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9AEAB" w14:textId="77777777" w:rsidR="00EB4021" w:rsidRPr="005B5E2E" w:rsidRDefault="00EB4021" w:rsidP="00EB402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Nr 1</w:t>
      </w:r>
      <w:r w:rsidRPr="005B5E2E">
        <w:rPr>
          <w:rFonts w:ascii="Times New Roman" w:hAnsi="Times New Roman" w:cs="Times New Roman"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sz w:val="20"/>
          <w:szCs w:val="20"/>
        </w:rPr>
        <w:t>19/2024</w:t>
      </w:r>
    </w:p>
    <w:p w14:paraId="058E9DE8" w14:textId="77777777" w:rsidR="00EB4021" w:rsidRPr="00D10262" w:rsidRDefault="00EB4021" w:rsidP="00EB402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5B5E2E">
        <w:rPr>
          <w:rFonts w:ascii="Times New Roman" w:hAnsi="Times New Roman" w:cs="Times New Roman"/>
          <w:sz w:val="20"/>
          <w:szCs w:val="20"/>
        </w:rPr>
        <w:t xml:space="preserve">Wójt Gminy Wiązownica z dnia </w:t>
      </w:r>
      <w:r>
        <w:rPr>
          <w:rFonts w:ascii="Times New Roman" w:hAnsi="Times New Roman" w:cs="Times New Roman"/>
          <w:sz w:val="20"/>
          <w:szCs w:val="20"/>
        </w:rPr>
        <w:t>21 lutego 2024r.</w:t>
      </w:r>
    </w:p>
    <w:p w14:paraId="4B4C8135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105A35F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0595A89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EF3309B" w14:textId="77777777" w:rsidR="00EB4021" w:rsidRPr="00C908AA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Pr="00C908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WIĄZOWNICA</w:t>
      </w:r>
    </w:p>
    <w:p w14:paraId="329C874C" w14:textId="77777777" w:rsidR="00EB4021" w:rsidRPr="00C908AA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8AA">
        <w:rPr>
          <w:rFonts w:ascii="Times New Roman" w:hAnsi="Times New Roman" w:cs="Times New Roman"/>
          <w:b/>
          <w:bCs/>
          <w:sz w:val="24"/>
          <w:szCs w:val="24"/>
        </w:rPr>
        <w:t>OGŁASZA KONKURS NA STANOWISKO ,, ANIMATOR SPORTU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 NA ROK 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39FF320C" w14:textId="77777777" w:rsidR="00EB4021" w:rsidRPr="00C908AA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KOMPLEKSU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SPORTOWEGO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908AA">
        <w:rPr>
          <w:rFonts w:ascii="Times New Roman" w:hAnsi="Times New Roman" w:cs="Times New Roman"/>
          <w:b/>
          <w:sz w:val="24"/>
          <w:szCs w:val="24"/>
        </w:rPr>
        <w:t xml:space="preserve">,,  MOJE BOISKO- ORLIK 2012 ”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MIEJSCOWOŚCI: WIĄZOWNICA.</w:t>
      </w:r>
      <w:r w:rsidRPr="00C90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2FBC1F" w14:textId="77777777" w:rsidR="00EB4021" w:rsidRPr="00C908AA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AA">
        <w:rPr>
          <w:rFonts w:ascii="Times New Roman" w:hAnsi="Times New Roman" w:cs="Times New Roman"/>
          <w:b/>
          <w:sz w:val="24"/>
          <w:szCs w:val="24"/>
        </w:rPr>
        <w:t>W RAMACH PROJEKTU:</w:t>
      </w:r>
      <w:r>
        <w:rPr>
          <w:rFonts w:ascii="Times New Roman" w:hAnsi="Times New Roman" w:cs="Times New Roman"/>
          <w:b/>
          <w:sz w:val="24"/>
          <w:szCs w:val="24"/>
        </w:rPr>
        <w:t xml:space="preserve"> ,, LOKALNY ANIMATOR SPORTU” 2024</w:t>
      </w:r>
      <w:r w:rsidRPr="00C908AA">
        <w:rPr>
          <w:rFonts w:ascii="Times New Roman" w:hAnsi="Times New Roman" w:cs="Times New Roman"/>
          <w:b/>
          <w:sz w:val="24"/>
          <w:szCs w:val="24"/>
        </w:rPr>
        <w:t>r.</w:t>
      </w:r>
    </w:p>
    <w:p w14:paraId="5850A8DB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96AD139" w14:textId="77777777" w:rsidR="00EB4021" w:rsidRPr="00D945EB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Forma zatrudnienia – umowa o pracę na </w:t>
      </w:r>
      <w:r>
        <w:rPr>
          <w:rFonts w:ascii="Times New Roman" w:hAnsi="Times New Roman" w:cs="Times New Roman"/>
        </w:rPr>
        <w:t>czas trwania projektu</w:t>
      </w:r>
    </w:p>
    <w:p w14:paraId="01E92E42" w14:textId="77777777" w:rsidR="00EB4021" w:rsidRPr="005B5E2E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1 miesiąca 100</w:t>
      </w:r>
      <w:r w:rsidRPr="005B5E2E">
        <w:rPr>
          <w:rFonts w:ascii="Times New Roman" w:hAnsi="Times New Roman" w:cs="Times New Roman"/>
        </w:rPr>
        <w:t xml:space="preserve">  godzin pracy.</w:t>
      </w:r>
    </w:p>
    <w:p w14:paraId="69A05671" w14:textId="77777777" w:rsidR="00EB4021" w:rsidRPr="005B5E2E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</w:rPr>
        <w:t>- 50% godzin - Umowa Wójta Gminy Wiązownica</w:t>
      </w:r>
    </w:p>
    <w:p w14:paraId="47211D4C" w14:textId="77777777" w:rsidR="00EB4021" w:rsidRPr="00D945EB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B5E2E">
        <w:rPr>
          <w:rFonts w:ascii="Times New Roman" w:hAnsi="Times New Roman" w:cs="Times New Roman"/>
        </w:rPr>
        <w:t xml:space="preserve"> -50% godzin - Umowa  z realizatorem projektu </w:t>
      </w:r>
      <w:r w:rsidRPr="005B5E2E">
        <w:rPr>
          <w:rFonts w:ascii="Times New Roman" w:hAnsi="Times New Roman" w:cs="Times New Roman"/>
          <w:b/>
        </w:rPr>
        <w:t>,,</w:t>
      </w:r>
      <w:r w:rsidRPr="005B5E2E">
        <w:rPr>
          <w:rFonts w:ascii="Times New Roman" w:hAnsi="Times New Roman" w:cs="Times New Roman"/>
        </w:rPr>
        <w:t xml:space="preserve"> </w:t>
      </w:r>
      <w:r w:rsidRPr="005B5E2E">
        <w:rPr>
          <w:rFonts w:ascii="Times New Roman" w:hAnsi="Times New Roman" w:cs="Times New Roman"/>
          <w:b/>
          <w:i/>
        </w:rPr>
        <w:t>Lok</w:t>
      </w:r>
      <w:r>
        <w:rPr>
          <w:rFonts w:ascii="Times New Roman" w:hAnsi="Times New Roman" w:cs="Times New Roman"/>
          <w:b/>
          <w:i/>
        </w:rPr>
        <w:t>alny Administrator Sportu ” 2024</w:t>
      </w:r>
      <w:r w:rsidRPr="005B5E2E">
        <w:rPr>
          <w:rFonts w:ascii="Times New Roman" w:hAnsi="Times New Roman" w:cs="Times New Roman"/>
          <w:b/>
          <w:i/>
        </w:rPr>
        <w:t xml:space="preserve"> r.</w:t>
      </w:r>
    </w:p>
    <w:p w14:paraId="5C6DBAD5" w14:textId="77777777" w:rsidR="00EB4021" w:rsidRPr="00E418DC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56F7E" w14:textId="77777777" w:rsidR="00EB4021" w:rsidRPr="00E418DC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8DC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7DB3271C" w14:textId="77777777" w:rsidR="00EB4021" w:rsidRPr="00D945EB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5CF06491" w14:textId="77777777" w:rsidR="00EB4021" w:rsidRPr="00D945EB" w:rsidRDefault="00EB4021" w:rsidP="00EB40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Ukończony 18 rok życia, posiadanie pełnej zdolności do czynności prawnych oraz korzystanie z pełni praw publicznych, niekaralność za przestępstwa popełnione umyślnie, nie figurowanie w rejestrze sprawców przestępstw na tle seksualnym.</w:t>
      </w:r>
    </w:p>
    <w:p w14:paraId="0D4EF136" w14:textId="77777777" w:rsidR="00EB4021" w:rsidRPr="00D945EB" w:rsidRDefault="00EB4021" w:rsidP="00EB40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Stan zdrowia pozwalający na zatrudnienie na w/w stanowisku.</w:t>
      </w:r>
    </w:p>
    <w:p w14:paraId="288852A0" w14:textId="77777777" w:rsidR="00EB4021" w:rsidRPr="00D945EB" w:rsidRDefault="00EB4021" w:rsidP="00EB40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Nieposzlakowana opinia.</w:t>
      </w:r>
    </w:p>
    <w:p w14:paraId="10D68BD6" w14:textId="77777777" w:rsidR="00EB4021" w:rsidRPr="00D945EB" w:rsidRDefault="00EB4021" w:rsidP="00EB40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Odpowiednie kwalifikacje uprawniające do organizowania i prowadzenia zajęć sportowo – rekreacyjnych, tj. m.in. instruktora, trenera, nauczyciela wychowania fizycznego.</w:t>
      </w:r>
    </w:p>
    <w:p w14:paraId="11BF3DB4" w14:textId="77777777" w:rsidR="00EB4021" w:rsidRPr="00E418DC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ED544" w14:textId="77777777" w:rsidR="00EB4021" w:rsidRPr="00EB22E7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2E7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14:paraId="7E38785A" w14:textId="77777777" w:rsidR="00EB4021" w:rsidRPr="00300DD9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E0F34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Inicjowanie, organizacja oraz prowadzenie zajęć i imprez sportowych na obiektach sportowych dla różnych grup wiekowych i społecznych, w szczególności dla dzieci i młodzieży, osób niepełnosprawnych, rodzin.</w:t>
      </w:r>
    </w:p>
    <w:p w14:paraId="344A1722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Tworzenie, w każdym miesiącu trwania Projektu, miesięcznego harmonogramu zajęć ze wskazaniem terminów, godzin oraz rodzaju zajęć i wprowadzenie tych informacji do systemu informatycznego Projektu  do 5. dnia miesiąca, którego będzie dotyczył ww. harmonogram, z zastrzeżeniem, iż w pierwszym miesiącu realizacji z Animatorem ww. harmonogram zostanie wprowadzony w terminie 10.dni od dnia uzyskania przez Animatora dostępu do systemu informatycznego Projektu;</w:t>
      </w:r>
    </w:p>
    <w:p w14:paraId="196633A5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Dokonywanie  bieżącej  aktualizacji i uzupełniania harmonogramu w pkt.1 powyżej.</w:t>
      </w:r>
    </w:p>
    <w:p w14:paraId="00D7EE94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Realizacja miesięcznego oraz rocznego harmonogramu pracy.</w:t>
      </w:r>
    </w:p>
    <w:p w14:paraId="76E848A1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ze szkołami i jednostkami organizacyjnymi Gminy Wiązownica w celu promocji aktywności fizycznej.</w:t>
      </w:r>
    </w:p>
    <w:p w14:paraId="4837306A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z organizacjami pozarządowymi i klubami sportowymi.</w:t>
      </w:r>
    </w:p>
    <w:p w14:paraId="0849357E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Współpraca lub organizacja imprez sportowych oraz innych wydarzeń promujących zdrowy styl życia i  sprzyjających integracji społecznej.</w:t>
      </w:r>
    </w:p>
    <w:p w14:paraId="7B95D439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Promocja Gminy Wiązownica poprzez działania prowadzone na obiektach sportowych.</w:t>
      </w:r>
    </w:p>
    <w:p w14:paraId="3DFB8A6A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Organizowanie, promowanie i rozwijanie wolontariatu.</w:t>
      </w:r>
    </w:p>
    <w:p w14:paraId="75F9DA26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Angażowanie się w organizację turniejów i akcji społecznych inicjowanych lub objętych patronatem honorowym przez Ministra Sportu i Turystyki.</w:t>
      </w:r>
    </w:p>
    <w:p w14:paraId="0D32D540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Dbanie o odpowiedni stan techniczny powierzonego mienia oraz dbanie o porządek na obiekcie i wokół niego.</w:t>
      </w:r>
    </w:p>
    <w:p w14:paraId="722BAC06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Dbanie o bezpieczeństwo w czasie zajęć oraz nadzór nad przestrzeganiem regulaminu obiektu.</w:t>
      </w:r>
    </w:p>
    <w:p w14:paraId="10734FBA" w14:textId="77777777" w:rsidR="00EB4021" w:rsidRPr="00D945EB" w:rsidRDefault="00EB4021" w:rsidP="00EB40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Zgłaszanie do zarządcy Orlika – </w:t>
      </w:r>
      <w:proofErr w:type="spellStart"/>
      <w:r w:rsidRPr="00D945EB">
        <w:rPr>
          <w:rFonts w:ascii="Times New Roman" w:hAnsi="Times New Roman" w:cs="Times New Roman"/>
        </w:rPr>
        <w:t>GminyWiazownica</w:t>
      </w:r>
      <w:proofErr w:type="spellEnd"/>
      <w:r w:rsidRPr="00D945EB">
        <w:rPr>
          <w:rFonts w:ascii="Times New Roman" w:hAnsi="Times New Roman" w:cs="Times New Roman"/>
        </w:rPr>
        <w:t xml:space="preserve"> wszelkich usterek i zniszczeń powierzonego mienia lub sprzętu, inne wymagania wynikające z Regulaminu Naboru i uczestnictwa w projekcie „Lokalny Animator Sportu</w:t>
      </w:r>
      <w:r>
        <w:rPr>
          <w:rFonts w:ascii="Times New Roman" w:hAnsi="Times New Roman" w:cs="Times New Roman"/>
        </w:rPr>
        <w:t>” na 2024</w:t>
      </w:r>
      <w:r w:rsidRPr="00D945EB">
        <w:rPr>
          <w:rFonts w:ascii="Times New Roman" w:hAnsi="Times New Roman" w:cs="Times New Roman"/>
        </w:rPr>
        <w:t xml:space="preserve"> r.</w:t>
      </w:r>
    </w:p>
    <w:p w14:paraId="32C65BA0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EB5E6C8" w14:textId="77777777" w:rsidR="00EB4021" w:rsidRPr="006F6328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6328">
        <w:rPr>
          <w:rFonts w:ascii="Times New Roman" w:hAnsi="Times New Roman" w:cs="Times New Roman"/>
          <w:b/>
          <w:bCs/>
          <w:sz w:val="24"/>
          <w:szCs w:val="24"/>
        </w:rPr>
        <w:t>Animator będzie wybrany z uwzględnieniem poniższych kryteriów:</w:t>
      </w:r>
    </w:p>
    <w:p w14:paraId="236388CF" w14:textId="77777777" w:rsidR="00EB4021" w:rsidRPr="00EB22E7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4344F" w14:textId="77777777" w:rsidR="00EB4021" w:rsidRPr="00D945EB" w:rsidRDefault="00EB4021" w:rsidP="00EB40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Kwalifikacje (wykształcenie i posiadane uprawnienia).</w:t>
      </w:r>
    </w:p>
    <w:p w14:paraId="36D77CA3" w14:textId="77777777" w:rsidR="00EB4021" w:rsidRPr="00D945EB" w:rsidRDefault="00EB4021" w:rsidP="00EB402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Doświadczenie i kompetencje (staż pracy na Orliku; osiągnięte-potwierdzone sukcesy </w:t>
      </w:r>
    </w:p>
    <w:p w14:paraId="03D54D10" w14:textId="77777777" w:rsidR="00EB4021" w:rsidRPr="00D945EB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 xml:space="preserve">w pracy Animatora np. Animator Ekspert, Animator Roku; członkostwo w klubach </w:t>
      </w:r>
      <w:r w:rsidRPr="00D945EB">
        <w:rPr>
          <w:rFonts w:ascii="Times New Roman" w:hAnsi="Times New Roman" w:cs="Times New Roman"/>
        </w:rPr>
        <w:br/>
        <w:t>i organizacjach, inne udokumentowane działania).</w:t>
      </w:r>
    </w:p>
    <w:p w14:paraId="28FA1C1B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E15019E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6EBBAA7" w14:textId="77777777" w:rsidR="00EB4021" w:rsidRPr="00D945EB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D945EB">
        <w:rPr>
          <w:rFonts w:ascii="Times-Bold" w:hAnsi="Times-Bold" w:cs="Times-Bold"/>
          <w:b/>
          <w:bCs/>
          <w:sz w:val="24"/>
          <w:szCs w:val="24"/>
        </w:rPr>
        <w:t>Wymagane dokumenty:</w:t>
      </w:r>
    </w:p>
    <w:p w14:paraId="3C64719C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74673873" w14:textId="77777777" w:rsidR="00EB4021" w:rsidRPr="00D945EB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45EB">
        <w:rPr>
          <w:rFonts w:ascii="Times New Roman" w:hAnsi="Times New Roman" w:cs="Times New Roman"/>
        </w:rPr>
        <w:t>Życiorys (CV) -  z uwzględnieniem dokładnego przebiegu kariery zawodowej, opatrzony klauzulą upoważniającą do przetwarzania danych osobowych:</w:t>
      </w:r>
    </w:p>
    <w:p w14:paraId="36ED7842" w14:textId="77777777" w:rsidR="00EB4021" w:rsidRPr="00D945EB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45EB">
        <w:rPr>
          <w:rFonts w:ascii="Times New Roman" w:hAnsi="Times New Roman" w:cs="Times New Roman"/>
        </w:rPr>
        <w:t xml:space="preserve"> „</w:t>
      </w:r>
      <w:r w:rsidRPr="00D945EB">
        <w:rPr>
          <w:rFonts w:ascii="Times New Roman" w:hAnsi="Times New Roman" w:cs="Times New Roman"/>
          <w:i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</w:t>
      </w:r>
      <w:r>
        <w:rPr>
          <w:rFonts w:ascii="Times New Roman" w:hAnsi="Times New Roman" w:cs="Times New Roman"/>
          <w:i/>
        </w:rPr>
        <w:t xml:space="preserve"> </w:t>
      </w:r>
      <w:r w:rsidRPr="00D945EB">
        <w:rPr>
          <w:rFonts w:ascii="Times New Roman" w:hAnsi="Times New Roman" w:cs="Times New Roman"/>
          <w:i/>
        </w:rPr>
        <w:t>dnia 27 kwietnia 2016 r. w sprawie ochrony osób fizycznych w związku z przetwarzaniem danych osobowych i w sprawie swobodnego przepływu takich danych oraz uchylenia dyrektywy 95/46/WE (RODO)”;</w:t>
      </w:r>
    </w:p>
    <w:p w14:paraId="4F2B45C8" w14:textId="77777777" w:rsidR="00EB4021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List motywacyjny.</w:t>
      </w:r>
    </w:p>
    <w:p w14:paraId="4A20E046" w14:textId="77777777" w:rsidR="00EB4021" w:rsidRPr="00782AFE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Pr="00782AFE">
        <w:rPr>
          <w:rFonts w:ascii="Times New Roman" w:hAnsi="Times New Roman" w:cs="Times New Roman"/>
          <w:color w:val="000000"/>
        </w:rPr>
        <w:t>serokopie dokumentów potwierdzających posiadane</w:t>
      </w:r>
      <w:r>
        <w:rPr>
          <w:rFonts w:ascii="Times New Roman" w:hAnsi="Times New Roman" w:cs="Times New Roman"/>
          <w:color w:val="000000"/>
        </w:rPr>
        <w:t xml:space="preserve"> wykształcenie, </w:t>
      </w:r>
      <w:r w:rsidRPr="00782AFE">
        <w:rPr>
          <w:rFonts w:ascii="Times New Roman" w:hAnsi="Times New Roman" w:cs="Times New Roman"/>
          <w:color w:val="000000"/>
        </w:rPr>
        <w:t>kwalifikacje</w:t>
      </w:r>
      <w:r>
        <w:rPr>
          <w:rFonts w:ascii="Times New Roman" w:hAnsi="Times New Roman" w:cs="Times New Roman"/>
          <w:color w:val="000000"/>
        </w:rPr>
        <w:t xml:space="preserve"> </w:t>
      </w:r>
      <w:r w:rsidRPr="00782AFE">
        <w:rPr>
          <w:rFonts w:ascii="Times New Roman" w:hAnsi="Times New Roman" w:cs="Times New Roman"/>
        </w:rPr>
        <w:t>oraz uprawni</w:t>
      </w:r>
      <w:r>
        <w:rPr>
          <w:rFonts w:ascii="Times New Roman" w:hAnsi="Times New Roman" w:cs="Times New Roman"/>
        </w:rPr>
        <w:t>enia trenerskie, instruktorskie,</w:t>
      </w:r>
    </w:p>
    <w:p w14:paraId="6A48B65E" w14:textId="77777777" w:rsidR="00EB4021" w:rsidRPr="00782AFE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K</w:t>
      </w:r>
      <w:r w:rsidRPr="00782AFE">
        <w:rPr>
          <w:rFonts w:ascii="Times New Roman" w:hAnsi="Times New Roman" w:cs="Times New Roman"/>
          <w:color w:val="000000"/>
        </w:rPr>
        <w:t xml:space="preserve">serokopie dokumentów poświadczających doświadczenie zawodowe w zakresie organizowania prowadzenia zajęć sportowo-rekreacyjnych, listy referencyjne </w:t>
      </w:r>
      <w:r w:rsidRPr="00782AFE">
        <w:rPr>
          <w:rFonts w:ascii="Times New Roman" w:hAnsi="Times New Roman" w:cs="Times New Roman"/>
          <w:i/>
          <w:color w:val="000000"/>
        </w:rPr>
        <w:t>(jeśli dotyczy)</w:t>
      </w:r>
      <w:r>
        <w:rPr>
          <w:rFonts w:ascii="Times New Roman" w:hAnsi="Times New Roman" w:cs="Times New Roman"/>
          <w:i/>
          <w:color w:val="000000"/>
        </w:rPr>
        <w:t>,</w:t>
      </w:r>
    </w:p>
    <w:p w14:paraId="0289254B" w14:textId="77777777" w:rsidR="00EB4021" w:rsidRPr="005B5E2E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5E2E">
        <w:rPr>
          <w:rFonts w:ascii="Times New Roman" w:hAnsi="Times New Roman" w:cs="Times New Roman"/>
          <w:color w:val="000000"/>
        </w:rPr>
        <w:t xml:space="preserve">Kserokopie dokumentów poświadczających dodatkowe kwalifikacje </w:t>
      </w:r>
      <w:r w:rsidRPr="005B5E2E">
        <w:rPr>
          <w:rFonts w:ascii="Times New Roman" w:hAnsi="Times New Roman" w:cs="Times New Roman"/>
          <w:i/>
          <w:color w:val="000000"/>
        </w:rPr>
        <w:t>(jeśli dotyczy)</w:t>
      </w:r>
    </w:p>
    <w:p w14:paraId="62686C5C" w14:textId="77777777" w:rsidR="00EB4021" w:rsidRPr="00D945EB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 xml:space="preserve">Oświadczenie  o stanie zdrowia pozwalający na wykonywanie pracy na stanowisku Animatora sportu. </w:t>
      </w:r>
      <w:r w:rsidRPr="00D945EB">
        <w:rPr>
          <w:rFonts w:ascii="Times New Roman" w:hAnsi="Times New Roman" w:cs="Times New Roman"/>
          <w:i/>
          <w:color w:val="000000"/>
        </w:rPr>
        <w:t>Załącznik nr 1</w:t>
      </w:r>
    </w:p>
    <w:p w14:paraId="5B11F584" w14:textId="77777777" w:rsidR="00EB4021" w:rsidRPr="005B5E2E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>Oświadczenie o posiadaniu pełnej zdolności do czynności prawnych, korzystaniu z pełni praw publicznych i o niekaralności oraz o nie figurowaniu w rejestrze sprawców przestępstw na tle seksualnym.</w:t>
      </w:r>
      <w:r w:rsidRPr="00D945EB">
        <w:rPr>
          <w:rFonts w:ascii="Times New Roman" w:hAnsi="Times New Roman" w:cs="Times New Roman"/>
          <w:i/>
          <w:color w:val="000000"/>
        </w:rPr>
        <w:t xml:space="preserve"> Załącznik nr 2</w:t>
      </w:r>
    </w:p>
    <w:p w14:paraId="5B04AF9B" w14:textId="77777777" w:rsidR="00EB4021" w:rsidRPr="005B5E2E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</w:rPr>
        <w:t>Plan działań o charakterze sportowym oraz społecznym (integrujących i aktywizujących społeczność lokalną) prowadzonych na obiekcie ,,Moje Boisko-Orlik 2012”w Gminie Wiązownica.</w:t>
      </w:r>
    </w:p>
    <w:p w14:paraId="5DD1A14D" w14:textId="77777777" w:rsidR="00EB4021" w:rsidRPr="00D945EB" w:rsidRDefault="00EB4021" w:rsidP="00EB40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5EB">
        <w:rPr>
          <w:rFonts w:ascii="Times New Roman" w:hAnsi="Times New Roman" w:cs="Times New Roman"/>
          <w:color w:val="000000"/>
        </w:rPr>
        <w:t>Klauzula o wyrażeniu zgody na przetwarzanie danych osobowych zawartych w ofercie pracy dla potrzeb niezbędnych do realizacji procesu rekrutacji zgodnie z Ustawą z dnia 10 maja 2018 r. o ochronie danych osobowych (Dz. U. z 2019 r., poz. 1781</w:t>
      </w:r>
      <w:r>
        <w:rPr>
          <w:rFonts w:ascii="Times New Roman" w:hAnsi="Times New Roman" w:cs="Times New Roman"/>
          <w:color w:val="000000"/>
        </w:rPr>
        <w:t>).</w:t>
      </w:r>
      <w:r w:rsidRPr="00501F38">
        <w:rPr>
          <w:rFonts w:ascii="Times New Roman" w:hAnsi="Times New Roman" w:cs="Times New Roman"/>
          <w:i/>
          <w:color w:val="000000"/>
        </w:rPr>
        <w:t xml:space="preserve"> </w:t>
      </w:r>
      <w:r w:rsidRPr="00D945EB">
        <w:rPr>
          <w:rFonts w:ascii="Times New Roman" w:hAnsi="Times New Roman" w:cs="Times New Roman"/>
          <w:i/>
          <w:color w:val="000000"/>
        </w:rPr>
        <w:t xml:space="preserve">Załącznik </w:t>
      </w:r>
      <w:r>
        <w:rPr>
          <w:rFonts w:ascii="Times New Roman" w:hAnsi="Times New Roman" w:cs="Times New Roman"/>
          <w:i/>
          <w:color w:val="000000"/>
        </w:rPr>
        <w:t>nr 3</w:t>
      </w:r>
    </w:p>
    <w:p w14:paraId="4E25F890" w14:textId="77777777" w:rsidR="00EB4021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14:paraId="21BD943D" w14:textId="77777777" w:rsidR="00EB4021" w:rsidRPr="00D945EB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0ECBF88" w14:textId="77777777" w:rsidR="00EB4021" w:rsidRPr="007B2C5C" w:rsidRDefault="00EB4021" w:rsidP="00EB402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</w:p>
    <w:p w14:paraId="157C6FF1" w14:textId="77777777" w:rsidR="00EB4021" w:rsidRPr="00D945EB" w:rsidRDefault="00EB4021" w:rsidP="00EB40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bCs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.L Nr 119, str. 1), zwanego dalej „RODO” informujemy , że:</w:t>
      </w:r>
    </w:p>
    <w:p w14:paraId="61DF387B" w14:textId="77777777" w:rsidR="00EB4021" w:rsidRPr="00F20A70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jest: </w:t>
      </w:r>
      <w:r w:rsidRPr="00F20A70">
        <w:rPr>
          <w:rFonts w:ascii="Times New Roman" w:eastAsia="Times New Roman" w:hAnsi="Times New Roman" w:cs="Times New Roman"/>
          <w:b/>
          <w:sz w:val="20"/>
          <w:szCs w:val="20"/>
        </w:rPr>
        <w:t>Urząd Gminy Wiązownica, ul. Warszawska 15, 37-522 Wiązownica.</w:t>
      </w:r>
    </w:p>
    <w:p w14:paraId="4B86BA69" w14:textId="77777777" w:rsidR="00EB4021" w:rsidRPr="00F20A70" w:rsidRDefault="00EB4021" w:rsidP="00EB40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Jeśli ma Pani/Pan pytania dotyczące sposobu i zakresu przetwarzania Pani/Pana danych osobowych w zakresie działania Urzędu Gminy Wiązownica, a także przysługujących Pani/Panu uprawnień,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może się Pani/Pan skontaktować 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się z Inspektorem 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rony Danych Osobowych za pomocą 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adresu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 </w:t>
      </w:r>
      <w:hyperlink r:id="rId5" w:history="1">
        <w:r w:rsidRPr="00F20A7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merit.inspektor.rodo@gmail.com</w:t>
        </w:r>
      </w:hyperlink>
      <w:r w:rsidRPr="00F20A7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AA29B6" w14:textId="77777777" w:rsidR="00EB4021" w:rsidRPr="00F20A70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Administrator danych osobowych  przetwarza Pani/Pana dane osobowe na podstawie obowiązujących przepisów prawa, zawartych umów oraz na podstawie udzielonej zgody.</w:t>
      </w:r>
    </w:p>
    <w:p w14:paraId="3D0EDD3F" w14:textId="77777777" w:rsidR="00EB4021" w:rsidRPr="00F20A70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Pani/Pana dane osobowe przetwarzane są w celu/celach:​</w:t>
      </w:r>
    </w:p>
    <w:p w14:paraId="7E4A8137" w14:textId="77777777" w:rsidR="00EB4021" w:rsidRDefault="00EB4021" w:rsidP="00EB40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wypełnienia obowiązków prawnych ciążących na Administratorze;</w:t>
      </w:r>
    </w:p>
    <w:p w14:paraId="0B4C1830" w14:textId="77777777" w:rsidR="00EB4021" w:rsidRDefault="00EB4021" w:rsidP="00EB40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realizacji umów zawartych z kontrahentami Gminy Wiązownica;</w:t>
      </w:r>
    </w:p>
    <w:p w14:paraId="0148B100" w14:textId="77777777" w:rsidR="00EB4021" w:rsidRPr="00D945EB" w:rsidRDefault="00EB4021" w:rsidP="00EB40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lastRenderedPageBreak/>
        <w:t>w pozostałych przypadkach Pani/Pana dane osobowe przetwarzane są wyłącznie na podstawie wcześniej udzielonej zgody w zakresie i celu określonym w treści zgody.</w:t>
      </w:r>
    </w:p>
    <w:p w14:paraId="5CBAEC05" w14:textId="77777777" w:rsidR="00EB4021" w:rsidRPr="00F20A70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W związku z przetwarzaniem danych w celach o których mowa w pkt 4 odbiorcami Pani/Pana danych osobowych mogą być:​</w:t>
      </w:r>
    </w:p>
    <w:p w14:paraId="09FD5D4E" w14:textId="77777777" w:rsidR="00EB4021" w:rsidRPr="00D945EB" w:rsidRDefault="00EB4021" w:rsidP="00EB40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7F11DFA" w14:textId="77777777" w:rsidR="00EB4021" w:rsidRPr="00D945EB" w:rsidRDefault="00EB4021" w:rsidP="00EB402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inne podmioty, które na podstawie stosownych umów podpisanych z Gminą Wiązownica przetwarzają dane osobowe. </w:t>
      </w:r>
    </w:p>
    <w:p w14:paraId="5817D2D7" w14:textId="77777777" w:rsidR="00EB4021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4,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20A70">
        <w:rPr>
          <w:rFonts w:ascii="Times New Roman" w:eastAsia="Times New Roman" w:hAnsi="Times New Roman" w:cs="Times New Roman"/>
          <w:sz w:val="20"/>
          <w:szCs w:val="20"/>
        </w:rPr>
        <w:t>a po tym czasie przez okres oraz w zakresie wymaganym przez przepisy powszechnie obowiązującego prawa.</w:t>
      </w:r>
    </w:p>
    <w:p w14:paraId="250065D6" w14:textId="77777777" w:rsidR="00EB4021" w:rsidRPr="00F20A70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W związku z przetwarzaniem Pani/Pana danych osobowych przysługują Pani/Panu następujące uprawnienia:​</w:t>
      </w:r>
    </w:p>
    <w:p w14:paraId="1B4F9384" w14:textId="77777777" w:rsidR="00EB4021" w:rsidRDefault="00EB4021" w:rsidP="00EB402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dostępu do danych osobowych, w tym prawo do uzyskania kopii tych danych;</w:t>
      </w:r>
    </w:p>
    <w:p w14:paraId="56DB0173" w14:textId="77777777" w:rsidR="00EB4021" w:rsidRDefault="00EB4021" w:rsidP="00EB402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sprostowania (poprawiania) danych osobowych,</w:t>
      </w:r>
    </w:p>
    <w:p w14:paraId="2AD37218" w14:textId="77777777" w:rsidR="00EB4021" w:rsidRDefault="00EB4021" w:rsidP="00EB402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usunięcia danych osobowych (tzw. prawo do bycia zapomnianym),</w:t>
      </w:r>
    </w:p>
    <w:p w14:paraId="0CCCC9FB" w14:textId="77777777" w:rsidR="00EB4021" w:rsidRDefault="00EB4021" w:rsidP="00EB402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żądania ograniczenia przetwarzania danych osobowych,</w:t>
      </w:r>
    </w:p>
    <w:p w14:paraId="276D4BB2" w14:textId="77777777" w:rsidR="00EB4021" w:rsidRDefault="00EB4021" w:rsidP="00EB402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do przenoszenia danych,</w:t>
      </w:r>
    </w:p>
    <w:p w14:paraId="26FDB745" w14:textId="77777777" w:rsidR="00EB4021" w:rsidRPr="00D945EB" w:rsidRDefault="00EB4021" w:rsidP="00EB4021">
      <w:pPr>
        <w:pStyle w:val="Akapitzlist"/>
        <w:numPr>
          <w:ilvl w:val="0"/>
          <w:numId w:val="7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45EB">
        <w:rPr>
          <w:rFonts w:ascii="Times New Roman" w:eastAsia="Times New Roman" w:hAnsi="Times New Roman" w:cs="Times New Roman"/>
          <w:sz w:val="20"/>
          <w:szCs w:val="20"/>
        </w:rPr>
        <w:t>prawo sprzeciwu wobec przetwarzania danych,</w:t>
      </w:r>
    </w:p>
    <w:p w14:paraId="6E6C901B" w14:textId="77777777" w:rsidR="00EB4021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Dane nie będą przekazywane poza Europejski Obszar Gospodarczy. Administrator jednocześnie informuje,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20A70">
        <w:rPr>
          <w:rFonts w:ascii="Times New Roman" w:eastAsia="Times New Roman" w:hAnsi="Times New Roman" w:cs="Times New Roman"/>
          <w:sz w:val="20"/>
          <w:szCs w:val="20"/>
        </w:rPr>
        <w:t xml:space="preserve"> że w celu ochrony danych przed ich utratą zostały wdrożone odpowiednie procedury.</w:t>
      </w:r>
    </w:p>
    <w:p w14:paraId="55E144EF" w14:textId="77777777" w:rsidR="00EB4021" w:rsidRDefault="00EB4021" w:rsidP="00EB402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0A70">
        <w:rPr>
          <w:rFonts w:ascii="Times New Roman" w:eastAsia="Times New Roman" w:hAnsi="Times New Roman" w:cs="Times New Roman"/>
          <w:sz w:val="20"/>
          <w:szCs w:val="20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2016r.</w:t>
      </w:r>
    </w:p>
    <w:p w14:paraId="3E1E58AB" w14:textId="77777777" w:rsidR="00EB4021" w:rsidRPr="00F20A70" w:rsidRDefault="00EB4021" w:rsidP="00EB4021">
      <w:p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</w:rPr>
      </w:pPr>
    </w:p>
    <w:p w14:paraId="2D3C7BC7" w14:textId="77777777" w:rsidR="00EB4021" w:rsidRPr="00D945EB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59" w:hanging="7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i termin składania ofert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4654B1A" w14:textId="77777777" w:rsidR="00EB4021" w:rsidRPr="00E07028" w:rsidRDefault="00EB4021" w:rsidP="00EB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ED4B3" w14:textId="77777777" w:rsidR="00EB4021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color w:val="000000"/>
        </w:rPr>
        <w:t xml:space="preserve">Oferty należy składać w zaklejonych kopertach  w </w:t>
      </w:r>
      <w:r w:rsidRPr="005B5E2E">
        <w:rPr>
          <w:rFonts w:ascii="Times New Roman" w:hAnsi="Times New Roman" w:cs="Times New Roman"/>
          <w:color w:val="000000"/>
        </w:rPr>
        <w:t xml:space="preserve">terminie </w:t>
      </w:r>
      <w:r>
        <w:rPr>
          <w:rFonts w:ascii="Times New Roman" w:hAnsi="Times New Roman" w:cs="Times New Roman"/>
          <w:b/>
          <w:color w:val="000000"/>
        </w:rPr>
        <w:t>do 28 lutego 2024</w:t>
      </w:r>
      <w:r w:rsidRPr="005B5E2E">
        <w:rPr>
          <w:rFonts w:ascii="Times New Roman" w:hAnsi="Times New Roman" w:cs="Times New Roman"/>
          <w:b/>
          <w:color w:val="000000"/>
        </w:rPr>
        <w:t>r do godz.15.30</w:t>
      </w:r>
      <w:r w:rsidRPr="00551F4C">
        <w:rPr>
          <w:rFonts w:ascii="Times New Roman" w:hAnsi="Times New Roman" w:cs="Times New Roman"/>
          <w:b/>
          <w:color w:val="000000"/>
        </w:rPr>
        <w:br/>
      </w:r>
      <w:r w:rsidRPr="00551F4C">
        <w:rPr>
          <w:rFonts w:ascii="Times New Roman" w:hAnsi="Times New Roman" w:cs="Times New Roman"/>
          <w:color w:val="000000"/>
        </w:rPr>
        <w:t xml:space="preserve"> w Urzędzie Gminy w Wiązownica  ul. Warszawska 15, 37-522 Wiązownica, w sekretariacie </w:t>
      </w:r>
      <w:r w:rsidRPr="00551F4C">
        <w:rPr>
          <w:rFonts w:ascii="Times New Roman" w:hAnsi="Times New Roman" w:cs="Times New Roman"/>
          <w:color w:val="000000"/>
        </w:rPr>
        <w:br/>
        <w:t>( I piętro, pok.22) z dopiskiem:</w:t>
      </w:r>
    </w:p>
    <w:p w14:paraId="1732AFF8" w14:textId="77777777" w:rsidR="00EB4021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Animator Sportu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na rok 2024</w:t>
      </w:r>
      <w:r w:rsidRPr="00D945E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Moje boisko Orlik 2012 w miejscowości Wiązownica</w:t>
      </w:r>
    </w:p>
    <w:p w14:paraId="0E9587E0" w14:textId="77777777" w:rsidR="00EB4021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98A5A7E" w14:textId="77777777" w:rsidR="00EB4021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24BE">
        <w:rPr>
          <w:rFonts w:ascii="Times New Roman" w:hAnsi="Times New Roman" w:cs="Times New Roman"/>
          <w:color w:val="000000"/>
        </w:rPr>
        <w:t>Oferty, które wpłyną do Urzędu Gminy Wiązownica po wyżej wymienionym terminie nie będą rozpatrywane.</w:t>
      </w:r>
    </w:p>
    <w:p w14:paraId="6BBE5D80" w14:textId="77777777" w:rsidR="00EB4021" w:rsidRPr="00C901D8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15ED84" w14:textId="77777777" w:rsidR="00EB4021" w:rsidRDefault="00EB4021" w:rsidP="00EB4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Postępowanie składać się będzie z II etapów:</w:t>
      </w:r>
    </w:p>
    <w:p w14:paraId="414597BA" w14:textId="77777777" w:rsidR="00EB4021" w:rsidRPr="00551F4C" w:rsidRDefault="00EB4021" w:rsidP="00EB402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DA8BF2" w14:textId="77777777" w:rsidR="00EB4021" w:rsidRPr="004570BF" w:rsidRDefault="00EB4021" w:rsidP="00EB40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b/>
          <w:color w:val="000000"/>
        </w:rPr>
        <w:t>I etap</w:t>
      </w:r>
      <w:r w:rsidRPr="00551F4C">
        <w:rPr>
          <w:rFonts w:ascii="Times New Roman" w:hAnsi="Times New Roman" w:cs="Times New Roman"/>
          <w:color w:val="000000"/>
        </w:rPr>
        <w:t xml:space="preserve"> – wstępna selekcja kandydatów – złożone oferty poddane zostaną analizie mającej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4570BF">
        <w:rPr>
          <w:rFonts w:ascii="Times New Roman" w:hAnsi="Times New Roman" w:cs="Times New Roman"/>
          <w:color w:val="000000"/>
        </w:rPr>
        <w:t xml:space="preserve">celu porównanie danych zawartych w dokumentach aplikacyjnych z wymaganiami </w:t>
      </w:r>
      <w:r>
        <w:rPr>
          <w:rFonts w:ascii="Times New Roman" w:hAnsi="Times New Roman" w:cs="Times New Roman"/>
        </w:rPr>
        <w:t>formalnymi określonymi w ogłoszeniu .</w:t>
      </w:r>
    </w:p>
    <w:p w14:paraId="4C378BE5" w14:textId="77777777" w:rsidR="00EB4021" w:rsidRPr="00E21E95" w:rsidRDefault="00EB4021" w:rsidP="00EB4021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/>
        </w:rPr>
      </w:pPr>
      <w:r w:rsidRPr="00551F4C">
        <w:rPr>
          <w:rFonts w:ascii="Times New Roman" w:hAnsi="Times New Roman" w:cs="Times New Roman"/>
          <w:b/>
        </w:rPr>
        <w:t>II etap</w:t>
      </w:r>
      <w:r w:rsidRPr="00551F4C">
        <w:rPr>
          <w:rFonts w:ascii="Times New Roman" w:hAnsi="Times New Roman" w:cs="Times New Roman"/>
        </w:rPr>
        <w:t xml:space="preserve"> – selekcja końcowa kandydatów, rozmowa kwalifikacyjna podczas której sprawdzone</w:t>
      </w:r>
      <w:r>
        <w:rPr>
          <w:rFonts w:ascii="Times New Roman" w:hAnsi="Times New Roman" w:cs="Times New Roman"/>
        </w:rPr>
        <w:t xml:space="preserve"> </w:t>
      </w:r>
      <w:r w:rsidRPr="004570BF">
        <w:rPr>
          <w:rFonts w:ascii="Times New Roman" w:hAnsi="Times New Roman" w:cs="Times New Roman"/>
        </w:rPr>
        <w:t xml:space="preserve">będzie merytoryczne przygotowanie kandydatów. </w:t>
      </w:r>
    </w:p>
    <w:p w14:paraId="09FEA6E3" w14:textId="77777777" w:rsidR="00EB4021" w:rsidRPr="001A2A1F" w:rsidRDefault="00EB4021" w:rsidP="00EB4021">
      <w:pPr>
        <w:pStyle w:val="Akapitzlist"/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color w:val="000000"/>
        </w:rPr>
      </w:pPr>
      <w:r w:rsidRPr="004570BF">
        <w:rPr>
          <w:rFonts w:ascii="Times New Roman" w:hAnsi="Times New Roman" w:cs="Times New Roman"/>
        </w:rPr>
        <w:t>O terminie i miejscu przeprowadzenia rozmowy kwalifikacyjnej osoby zakwalifikowane zostaną powiadomione telefonicznie (kandydatów prosimy</w:t>
      </w:r>
      <w:r>
        <w:rPr>
          <w:rFonts w:ascii="Times New Roman" w:hAnsi="Times New Roman" w:cs="Times New Roman"/>
        </w:rPr>
        <w:t xml:space="preserve"> o </w:t>
      </w:r>
      <w:r w:rsidRPr="004570BF">
        <w:rPr>
          <w:rFonts w:ascii="Times New Roman" w:hAnsi="Times New Roman" w:cs="Times New Roman"/>
        </w:rPr>
        <w:t xml:space="preserve"> podanie numeru telefonu kontaktowego).</w:t>
      </w:r>
    </w:p>
    <w:p w14:paraId="09550C03" w14:textId="77777777" w:rsidR="00EB4021" w:rsidRPr="001A2A1F" w:rsidRDefault="00EB4021" w:rsidP="00EB4021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color w:val="000000"/>
        </w:rPr>
      </w:pPr>
      <w:r w:rsidRPr="001A2A1F">
        <w:rPr>
          <w:rFonts w:ascii="Times New Roman" w:hAnsi="Times New Roman" w:cs="Times New Roman"/>
        </w:rPr>
        <w:t>Informacja o wynikach</w:t>
      </w:r>
      <w:r>
        <w:rPr>
          <w:rFonts w:ascii="Times New Roman" w:hAnsi="Times New Roman" w:cs="Times New Roman"/>
        </w:rPr>
        <w:t xml:space="preserve"> I etapu i II etapu </w:t>
      </w:r>
      <w:r w:rsidRPr="001A2A1F">
        <w:rPr>
          <w:rFonts w:ascii="Times New Roman" w:hAnsi="Times New Roman" w:cs="Times New Roman"/>
        </w:rPr>
        <w:t xml:space="preserve"> naboru zostanie ogłoszona w Biuletynie Informacji Publicznej </w:t>
      </w:r>
      <w:r>
        <w:rPr>
          <w:rFonts w:ascii="Times New Roman" w:hAnsi="Times New Roman" w:cs="Times New Roman"/>
        </w:rPr>
        <w:t>Urzędu G</w:t>
      </w:r>
      <w:r w:rsidRPr="001A2A1F">
        <w:rPr>
          <w:rFonts w:ascii="Times New Roman" w:hAnsi="Times New Roman" w:cs="Times New Roman"/>
        </w:rPr>
        <w:t>miny Wiązownica oraz na tablicy ogłoszeń w siedzibie Urzędu Gminy Wiązownica</w:t>
      </w:r>
      <w:r>
        <w:rPr>
          <w:rFonts w:ascii="Times New Roman" w:hAnsi="Times New Roman" w:cs="Times New Roman"/>
        </w:rPr>
        <w:t>.</w:t>
      </w:r>
    </w:p>
    <w:p w14:paraId="1EBA95C0" w14:textId="77777777" w:rsidR="00EB4021" w:rsidRPr="00C901D8" w:rsidRDefault="00EB4021" w:rsidP="00EB4021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b/>
          <w:color w:val="000000"/>
        </w:rPr>
      </w:pPr>
      <w:r w:rsidRPr="00C901D8">
        <w:rPr>
          <w:rFonts w:ascii="Times New Roman" w:hAnsi="Times New Roman" w:cs="Times New Roman"/>
          <w:b/>
        </w:rPr>
        <w:t>Wójt Gminy Wiązownica  zastrzega sobie prawo nierozstrzygnięcia konkursu w przypadku nieuzyskania dofinansowania ze środków Funduszu Rozwoju Kultury Fizycznej, których dysponentem jest Minister Sportu i Turystyki</w:t>
      </w:r>
      <w:r w:rsidRPr="00C901D8">
        <w:rPr>
          <w:b/>
        </w:rPr>
        <w:t>.</w:t>
      </w:r>
    </w:p>
    <w:p w14:paraId="770FA53D" w14:textId="77777777" w:rsidR="00EB4021" w:rsidRDefault="00EB4021" w:rsidP="00EB4021">
      <w:pPr>
        <w:spacing w:after="0"/>
        <w:jc w:val="both"/>
        <w:rPr>
          <w:rFonts w:ascii="Times New Roman" w:hAnsi="Times New Roman" w:cs="Times New Roman"/>
        </w:rPr>
      </w:pPr>
    </w:p>
    <w:p w14:paraId="2E4301BC" w14:textId="77777777" w:rsidR="00EB4021" w:rsidRPr="004570BF" w:rsidRDefault="00EB4021" w:rsidP="00EB4021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BF">
        <w:rPr>
          <w:rFonts w:ascii="Times New Roman" w:hAnsi="Times New Roman" w:cs="Times New Roman"/>
          <w:b/>
          <w:sz w:val="24"/>
          <w:szCs w:val="24"/>
        </w:rPr>
        <w:lastRenderedPageBreak/>
        <w:t>Informacje dodatkowe:</w:t>
      </w:r>
    </w:p>
    <w:p w14:paraId="5BA6446A" w14:textId="77777777" w:rsidR="00EB4021" w:rsidRDefault="00EB4021" w:rsidP="00EB402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149B7C6A" w14:textId="77777777" w:rsidR="00EB4021" w:rsidRPr="00C901D8" w:rsidRDefault="00EB4021" w:rsidP="00EB4021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4570BF">
        <w:rPr>
          <w:rFonts w:ascii="Times New Roman" w:hAnsi="Times New Roman" w:cs="Times New Roman"/>
        </w:rPr>
        <w:t xml:space="preserve">Informacje na temat programu ,,Lokalny Animator sportu” dostępne są na stronie internetowej </w:t>
      </w:r>
      <w:hyperlink r:id="rId6" w:history="1">
        <w:r w:rsidRPr="004570BF">
          <w:rPr>
            <w:rStyle w:val="Hipercze"/>
            <w:rFonts w:ascii="Times New Roman" w:hAnsi="Times New Roman" w:cs="Times New Roman"/>
            <w:b/>
          </w:rPr>
          <w:t>www.projektorlik.pl</w:t>
        </w:r>
      </w:hyperlink>
    </w:p>
    <w:p w14:paraId="2C00A32F" w14:textId="77777777" w:rsidR="00EB4021" w:rsidRPr="004570BF" w:rsidRDefault="00EB4021" w:rsidP="00EB4021">
      <w:pPr>
        <w:pStyle w:val="Akapitzlist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 w:cs="Times New Roman"/>
          <w:b/>
        </w:rPr>
      </w:pPr>
      <w:r w:rsidRPr="004570BF">
        <w:rPr>
          <w:rFonts w:ascii="Times New Roman" w:hAnsi="Times New Roman" w:cs="Times New Roman"/>
        </w:rPr>
        <w:t>Wszelkie informacje można uzyskać w Urzędzie Gminy Wiązownica nr.tel.16 622 36 31 wew.125</w:t>
      </w:r>
      <w:r>
        <w:rPr>
          <w:rFonts w:ascii="Times New Roman" w:hAnsi="Times New Roman" w:cs="Times New Roman"/>
        </w:rPr>
        <w:t>.</w:t>
      </w:r>
    </w:p>
    <w:p w14:paraId="22313832" w14:textId="77777777" w:rsidR="00444E4E" w:rsidRDefault="00444E4E"/>
    <w:sectPr w:rsidR="0044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2510"/>
    <w:multiLevelType w:val="hybridMultilevel"/>
    <w:tmpl w:val="0DCA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3F70"/>
    <w:multiLevelType w:val="hybridMultilevel"/>
    <w:tmpl w:val="318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BA1"/>
    <w:multiLevelType w:val="hybridMultilevel"/>
    <w:tmpl w:val="070C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A8E"/>
    <w:multiLevelType w:val="hybridMultilevel"/>
    <w:tmpl w:val="7738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E1"/>
    <w:multiLevelType w:val="hybridMultilevel"/>
    <w:tmpl w:val="150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7268A"/>
    <w:multiLevelType w:val="hybridMultilevel"/>
    <w:tmpl w:val="AD0A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06F29"/>
    <w:multiLevelType w:val="hybridMultilevel"/>
    <w:tmpl w:val="26BA2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508F"/>
    <w:multiLevelType w:val="hybridMultilevel"/>
    <w:tmpl w:val="CE9CE824"/>
    <w:lvl w:ilvl="0" w:tplc="6C8C9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96B62"/>
    <w:multiLevelType w:val="multilevel"/>
    <w:tmpl w:val="4000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253302">
    <w:abstractNumId w:val="7"/>
  </w:num>
  <w:num w:numId="2" w16cid:durableId="1622226045">
    <w:abstractNumId w:val="4"/>
  </w:num>
  <w:num w:numId="3" w16cid:durableId="2125154055">
    <w:abstractNumId w:val="3"/>
  </w:num>
  <w:num w:numId="4" w16cid:durableId="1762797215">
    <w:abstractNumId w:val="2"/>
  </w:num>
  <w:num w:numId="5" w16cid:durableId="1806317936">
    <w:abstractNumId w:val="5"/>
  </w:num>
  <w:num w:numId="6" w16cid:durableId="862787645">
    <w:abstractNumId w:val="8"/>
  </w:num>
  <w:num w:numId="7" w16cid:durableId="1541819259">
    <w:abstractNumId w:val="0"/>
  </w:num>
  <w:num w:numId="8" w16cid:durableId="1322351391">
    <w:abstractNumId w:val="1"/>
  </w:num>
  <w:num w:numId="9" w16cid:durableId="1796749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21"/>
    <w:rsid w:val="00337AEF"/>
    <w:rsid w:val="00444E4E"/>
    <w:rsid w:val="00CF5B19"/>
    <w:rsid w:val="00E85528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8A7"/>
  <w15:chartTrackingRefBased/>
  <w15:docId w15:val="{1298FFE9-0D2D-4168-B9A0-4F02D2B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2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21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B4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orlik.pl" TargetMode="Externa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2024-02-21T09:20:00Z</dcterms:created>
  <dcterms:modified xsi:type="dcterms:W3CDTF">2024-02-21T09:21:00Z</dcterms:modified>
</cp:coreProperties>
</file>