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BFD1" w14:textId="77777777" w:rsidR="00144384" w:rsidRPr="0026286A" w:rsidRDefault="00144384" w:rsidP="005222D7">
      <w:pPr>
        <w:spacing w:after="158" w:line="265" w:lineRule="auto"/>
        <w:ind w:right="-227"/>
        <w:jc w:val="right"/>
        <w:rPr>
          <w:rFonts w:asciiTheme="minorHAnsi" w:hAnsiTheme="minorHAnsi" w:cstheme="minorHAnsi"/>
          <w:sz w:val="18"/>
          <w:szCs w:val="18"/>
        </w:rPr>
      </w:pPr>
      <w:r w:rsidRPr="0026286A">
        <w:rPr>
          <w:rFonts w:asciiTheme="minorHAnsi" w:hAnsiTheme="minorHAnsi" w:cstheme="minorHAnsi"/>
          <w:sz w:val="18"/>
          <w:szCs w:val="18"/>
        </w:rPr>
        <w:t xml:space="preserve">Załącznik nr.5 </w:t>
      </w:r>
    </w:p>
    <w:p w14:paraId="0B5F93DD" w14:textId="77777777" w:rsidR="00144384" w:rsidRPr="0026286A" w:rsidRDefault="00144384" w:rsidP="005222D7">
      <w:pPr>
        <w:spacing w:after="158" w:line="265" w:lineRule="auto"/>
        <w:ind w:right="-227"/>
        <w:jc w:val="right"/>
        <w:rPr>
          <w:rFonts w:asciiTheme="minorHAnsi" w:hAnsiTheme="minorHAnsi" w:cstheme="minorHAnsi"/>
          <w:sz w:val="18"/>
          <w:szCs w:val="18"/>
        </w:rPr>
      </w:pPr>
      <w:r w:rsidRPr="0026286A">
        <w:rPr>
          <w:rFonts w:asciiTheme="minorHAnsi" w:hAnsiTheme="minorHAnsi" w:cstheme="minorHAnsi"/>
          <w:sz w:val="18"/>
          <w:szCs w:val="18"/>
        </w:rPr>
        <w:t>do zarządzenia NR 60/2022 z dnia 12 kwietnia 2022</w:t>
      </w:r>
    </w:p>
    <w:p w14:paraId="6CB83E14" w14:textId="77777777" w:rsidR="00144384" w:rsidRPr="0026286A" w:rsidRDefault="00144384" w:rsidP="005222D7">
      <w:pPr>
        <w:spacing w:after="158" w:line="265" w:lineRule="auto"/>
        <w:ind w:right="-227"/>
        <w:jc w:val="right"/>
        <w:rPr>
          <w:rFonts w:asciiTheme="minorHAnsi" w:hAnsiTheme="minorHAnsi" w:cstheme="minorHAnsi"/>
        </w:rPr>
      </w:pPr>
    </w:p>
    <w:p w14:paraId="73327954" w14:textId="77777777" w:rsidR="00AB7298" w:rsidRPr="0026286A" w:rsidRDefault="005222D7" w:rsidP="005222D7">
      <w:pPr>
        <w:spacing w:after="158" w:line="265" w:lineRule="auto"/>
        <w:ind w:right="-227"/>
        <w:jc w:val="righ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........................................... , dnia .............................. </w:t>
      </w:r>
    </w:p>
    <w:p w14:paraId="7265734A" w14:textId="77777777" w:rsidR="00AB7298" w:rsidRPr="0026286A" w:rsidRDefault="005222D7">
      <w:pPr>
        <w:spacing w:after="167" w:line="259" w:lineRule="auto"/>
        <w:ind w:left="1909" w:right="1958"/>
        <w:jc w:val="center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                         (miejscowość) </w:t>
      </w:r>
    </w:p>
    <w:p w14:paraId="3904CDC0" w14:textId="77777777" w:rsidR="00AB7298" w:rsidRPr="0026286A" w:rsidRDefault="005222D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 </w:t>
      </w:r>
    </w:p>
    <w:p w14:paraId="08561FF0" w14:textId="77777777" w:rsidR="00AB7298" w:rsidRPr="0026286A" w:rsidRDefault="005222D7">
      <w:pPr>
        <w:spacing w:after="0" w:line="259" w:lineRule="auto"/>
        <w:ind w:left="0" w:right="208" w:firstLine="0"/>
        <w:jc w:val="center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  <w:b/>
        </w:rPr>
        <w:t xml:space="preserve"> </w:t>
      </w:r>
    </w:p>
    <w:p w14:paraId="6B13DDDA" w14:textId="77777777" w:rsidR="00AB7298" w:rsidRPr="0026286A" w:rsidRDefault="005222D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26286A">
        <w:rPr>
          <w:rFonts w:asciiTheme="minorHAnsi" w:hAnsiTheme="minorHAnsi" w:cstheme="minorHAnsi"/>
          <w:b/>
        </w:rPr>
        <w:t xml:space="preserve"> </w:t>
      </w:r>
    </w:p>
    <w:p w14:paraId="7432DFB7" w14:textId="77777777" w:rsidR="00AB7298" w:rsidRPr="0026286A" w:rsidRDefault="005222D7">
      <w:pPr>
        <w:spacing w:after="663" w:line="259" w:lineRule="auto"/>
        <w:ind w:left="1622" w:righ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26286A">
        <w:rPr>
          <w:rFonts w:asciiTheme="minorHAnsi" w:hAnsiTheme="minorHAnsi" w:cstheme="minorHAnsi"/>
          <w:b/>
          <w:sz w:val="28"/>
          <w:szCs w:val="28"/>
        </w:rPr>
        <w:t xml:space="preserve">Oświadczenie o nieprowadzeniu działalności gospodarczej </w:t>
      </w:r>
    </w:p>
    <w:p w14:paraId="5EBD627E" w14:textId="77777777" w:rsidR="005222D7" w:rsidRPr="0026286A" w:rsidRDefault="005222D7" w:rsidP="005222D7">
      <w:pPr>
        <w:ind w:left="0" w:right="0"/>
        <w:jc w:val="lef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Statutowo upoważnieni do reprezentowania </w:t>
      </w:r>
    </w:p>
    <w:p w14:paraId="22787516" w14:textId="77777777" w:rsidR="005222D7" w:rsidRPr="0026286A" w:rsidRDefault="005222D7" w:rsidP="005222D7">
      <w:pPr>
        <w:spacing w:after="0"/>
        <w:ind w:left="0" w:right="0"/>
        <w:jc w:val="lef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  </w:t>
      </w:r>
    </w:p>
    <w:p w14:paraId="02308365" w14:textId="77777777" w:rsidR="005222D7" w:rsidRPr="0026286A" w:rsidRDefault="005222D7" w:rsidP="005222D7">
      <w:pPr>
        <w:spacing w:after="0"/>
        <w:ind w:left="0" w:right="0"/>
        <w:jc w:val="lef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1A2D6839" w14:textId="77777777" w:rsidR="00AB7298" w:rsidRPr="0026286A" w:rsidRDefault="005222D7" w:rsidP="005222D7">
      <w:pPr>
        <w:spacing w:after="0"/>
        <w:ind w:left="0" w:right="0"/>
        <w:jc w:val="center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>(nazwa organizacji pozarządowych/stowarzyszenie)</w:t>
      </w:r>
    </w:p>
    <w:p w14:paraId="5B0424D4" w14:textId="77777777" w:rsidR="005222D7" w:rsidRPr="0026286A" w:rsidRDefault="005222D7" w:rsidP="005222D7">
      <w:pPr>
        <w:spacing w:after="0"/>
        <w:ind w:left="0" w:right="0"/>
        <w:jc w:val="left"/>
        <w:rPr>
          <w:rFonts w:asciiTheme="minorHAnsi" w:hAnsiTheme="minorHAnsi" w:cstheme="minorHAnsi"/>
        </w:rPr>
      </w:pPr>
    </w:p>
    <w:p w14:paraId="4905CCDB" w14:textId="77777777" w:rsidR="005222D7" w:rsidRPr="0026286A" w:rsidRDefault="005222D7" w:rsidP="005222D7">
      <w:pPr>
        <w:spacing w:after="0"/>
        <w:ind w:left="0" w:right="0"/>
        <w:jc w:val="left"/>
        <w:rPr>
          <w:rFonts w:asciiTheme="minorHAnsi" w:hAnsiTheme="minorHAnsi" w:cstheme="minorHAnsi"/>
        </w:rPr>
      </w:pPr>
    </w:p>
    <w:p w14:paraId="7E90C05A" w14:textId="77777777" w:rsidR="005222D7" w:rsidRPr="0026286A" w:rsidRDefault="005222D7">
      <w:pPr>
        <w:ind w:left="0" w:right="0"/>
        <w:rPr>
          <w:rFonts w:asciiTheme="minorHAnsi" w:hAnsiTheme="minorHAnsi" w:cstheme="minorHAnsi"/>
        </w:rPr>
      </w:pPr>
    </w:p>
    <w:p w14:paraId="123031E3" w14:textId="77777777" w:rsidR="00AB7298" w:rsidRPr="0026286A" w:rsidRDefault="005222D7">
      <w:pPr>
        <w:spacing w:after="478"/>
        <w:ind w:left="0" w:right="0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>Świadom/i odpowiedzialności karnej wynikającej z art. 233 § 1 kodeksu karnego przewidującego karę pozbawienia wolności do lat 3 za składanie fałszywych zeznań</w:t>
      </w:r>
      <w:r w:rsidR="002C5C10" w:rsidRPr="0026286A">
        <w:rPr>
          <w:rFonts w:asciiTheme="minorHAnsi" w:hAnsiTheme="minorHAnsi" w:cstheme="minorHAnsi"/>
        </w:rPr>
        <w:t>.</w:t>
      </w:r>
      <w:r w:rsidRPr="0026286A">
        <w:rPr>
          <w:rFonts w:asciiTheme="minorHAnsi" w:hAnsiTheme="minorHAnsi" w:cstheme="minorHAnsi"/>
        </w:rPr>
        <w:t xml:space="preserve"> </w:t>
      </w:r>
    </w:p>
    <w:p w14:paraId="5DF6883C" w14:textId="77777777" w:rsidR="00AB7298" w:rsidRPr="0026286A" w:rsidRDefault="005222D7">
      <w:pPr>
        <w:spacing w:after="385" w:line="259" w:lineRule="auto"/>
        <w:ind w:left="0" w:right="57" w:firstLine="0"/>
        <w:jc w:val="center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  <w:b/>
        </w:rPr>
        <w:t xml:space="preserve">Oświadczam/y </w:t>
      </w:r>
    </w:p>
    <w:p w14:paraId="55D55D88" w14:textId="77777777" w:rsidR="00AB7298" w:rsidRPr="0026286A" w:rsidRDefault="005222D7">
      <w:pPr>
        <w:spacing w:after="1358"/>
        <w:ind w:left="0" w:right="0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 xml:space="preserve">że </w:t>
      </w:r>
      <w:r w:rsidR="002C5C10" w:rsidRPr="0026286A">
        <w:rPr>
          <w:rFonts w:asciiTheme="minorHAnsi" w:hAnsiTheme="minorHAnsi" w:cstheme="minorHAnsi"/>
        </w:rPr>
        <w:t xml:space="preserve">klub sportowy </w:t>
      </w:r>
      <w:r w:rsidRPr="0026286A">
        <w:rPr>
          <w:rFonts w:asciiTheme="minorHAnsi" w:hAnsiTheme="minorHAnsi" w:cstheme="minorHAnsi"/>
        </w:rPr>
        <w:t xml:space="preserve"> nie  prowadzi działalności gospodarczej w rozumieniu ustawy z dnia 2 lipca 2004 r. o swobodzie działalności gospodarczej (Dz. Nr 173 poz.1807ze zm.) </w:t>
      </w:r>
    </w:p>
    <w:p w14:paraId="75720E48" w14:textId="77777777" w:rsidR="00AB7298" w:rsidRPr="0026286A" w:rsidRDefault="005222D7">
      <w:pPr>
        <w:spacing w:after="209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26286A">
        <w:rPr>
          <w:rFonts w:asciiTheme="minorHAnsi" w:eastAsia="Arial" w:hAnsiTheme="minorHAnsi" w:cstheme="minorHAnsi"/>
        </w:rPr>
        <w:t xml:space="preserve"> </w:t>
      </w:r>
    </w:p>
    <w:p w14:paraId="339AE53B" w14:textId="77777777" w:rsidR="00AB7298" w:rsidRPr="0026286A" w:rsidRDefault="005222D7" w:rsidP="005222D7">
      <w:pPr>
        <w:spacing w:after="0" w:line="259" w:lineRule="auto"/>
        <w:ind w:left="0" w:right="-283" w:firstLine="0"/>
        <w:jc w:val="right"/>
        <w:rPr>
          <w:rFonts w:asciiTheme="minorHAnsi" w:hAnsiTheme="minorHAnsi" w:cstheme="minorHAnsi"/>
        </w:rPr>
      </w:pPr>
      <w:r w:rsidRPr="0026286A">
        <w:rPr>
          <w:rFonts w:asciiTheme="minorHAnsi" w:eastAsia="Arial" w:hAnsiTheme="minorHAnsi" w:cstheme="minorHAnsi"/>
        </w:rPr>
        <w:t xml:space="preserve">................................................ </w:t>
      </w:r>
    </w:p>
    <w:p w14:paraId="5858D2B0" w14:textId="77777777" w:rsidR="00AB7298" w:rsidRPr="0026286A" w:rsidRDefault="005222D7" w:rsidP="005222D7">
      <w:pPr>
        <w:spacing w:after="0" w:line="265" w:lineRule="auto"/>
        <w:ind w:right="48"/>
        <w:jc w:val="righ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</w:rPr>
        <w:t>(czytelny podpis)</w:t>
      </w:r>
      <w:r w:rsidRPr="0026286A">
        <w:rPr>
          <w:rFonts w:asciiTheme="minorHAnsi" w:eastAsia="Arial" w:hAnsiTheme="minorHAnsi" w:cstheme="minorHAnsi"/>
        </w:rPr>
        <w:t xml:space="preserve"> </w:t>
      </w:r>
    </w:p>
    <w:p w14:paraId="62978400" w14:textId="77777777" w:rsidR="00AB7298" w:rsidRPr="0026286A" w:rsidRDefault="005222D7">
      <w:pPr>
        <w:spacing w:after="11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6286A">
        <w:rPr>
          <w:rFonts w:asciiTheme="minorHAnsi" w:eastAsia="Arial" w:hAnsiTheme="minorHAnsi" w:cstheme="minorHAnsi"/>
          <w:strike/>
          <w:sz w:val="21"/>
        </w:rPr>
        <w:t xml:space="preserve">                                              </w:t>
      </w:r>
      <w:r w:rsidRPr="0026286A">
        <w:rPr>
          <w:rFonts w:asciiTheme="minorHAnsi" w:eastAsia="Arial" w:hAnsiTheme="minorHAnsi" w:cstheme="minorHAnsi"/>
          <w:sz w:val="21"/>
        </w:rPr>
        <w:t xml:space="preserve">  </w:t>
      </w:r>
    </w:p>
    <w:p w14:paraId="69AFDA93" w14:textId="77777777" w:rsidR="00AB7298" w:rsidRPr="0026286A" w:rsidRDefault="005222D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6286A">
        <w:rPr>
          <w:rFonts w:asciiTheme="minorHAnsi" w:hAnsiTheme="minorHAnsi" w:cstheme="minorHAnsi"/>
          <w:sz w:val="12"/>
        </w:rPr>
        <w:t>1</w:t>
      </w:r>
      <w:r w:rsidRPr="0026286A">
        <w:rPr>
          <w:rFonts w:asciiTheme="minorHAnsi" w:eastAsia="Arial" w:hAnsiTheme="minorHAnsi" w:cstheme="minorHAnsi"/>
          <w:sz w:val="19"/>
        </w:rPr>
        <w:t xml:space="preserve"> </w:t>
      </w:r>
    </w:p>
    <w:sectPr w:rsidR="00AB7298" w:rsidRPr="0026286A" w:rsidSect="00144384">
      <w:pgSz w:w="12240" w:h="15840"/>
      <w:pgMar w:top="709" w:right="1781" w:bottom="1440" w:left="18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8"/>
    <w:rsid w:val="00144384"/>
    <w:rsid w:val="0026286A"/>
    <w:rsid w:val="002C5C10"/>
    <w:rsid w:val="005222D7"/>
    <w:rsid w:val="00A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3719"/>
  <w15:docId w15:val="{79C0F78F-AD8C-4799-9EEA-8EF7F744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6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oswiadczenie-o-nieprowadzeniu-dzialalnosci-gospodarczej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oswiadczenie-o-nieprowadzeniu-dzialalnosci-gospodarczej</dc:title>
  <dc:subject/>
  <dc:creator>Elizka</dc:creator>
  <cp:keywords/>
  <cp:lastModifiedBy>Łukasz Kubiszyn</cp:lastModifiedBy>
  <cp:revision>3</cp:revision>
  <cp:lastPrinted>2022-04-12T11:43:00Z</cp:lastPrinted>
  <dcterms:created xsi:type="dcterms:W3CDTF">2022-04-12T11:43:00Z</dcterms:created>
  <dcterms:modified xsi:type="dcterms:W3CDTF">2022-04-13T09:19:00Z</dcterms:modified>
</cp:coreProperties>
</file>