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63C47" w14:textId="77777777" w:rsidR="008050A3" w:rsidRPr="00854EDD" w:rsidRDefault="008050A3" w:rsidP="008050A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nr 3 </w:t>
      </w:r>
      <w:r w:rsidRPr="00854EDD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do ogłoszenia</w:t>
      </w:r>
    </w:p>
    <w:p w14:paraId="16F33C39" w14:textId="77777777" w:rsidR="008050A3" w:rsidRPr="0016480A" w:rsidRDefault="008050A3" w:rsidP="008050A3">
      <w:pPr>
        <w:spacing w:before="202" w:after="0" w:line="240" w:lineRule="auto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14:paraId="0C5A14AD" w14:textId="77777777" w:rsidR="008050A3" w:rsidRPr="0016480A" w:rsidRDefault="008050A3" w:rsidP="008050A3">
      <w:pPr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16480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KLAUZULA   INFORMACYJNA</w:t>
      </w:r>
    </w:p>
    <w:p w14:paraId="76D7ECA3" w14:textId="77777777" w:rsidR="008050A3" w:rsidRPr="0016480A" w:rsidRDefault="008050A3" w:rsidP="008050A3">
      <w:pPr>
        <w:spacing w:before="202"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14:paraId="549E2778" w14:textId="77777777" w:rsidR="008050A3" w:rsidRPr="0016480A" w:rsidRDefault="008050A3" w:rsidP="008050A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.L Nr 119, str. 1), zwanego dalej „RODO” informujemy , że:</w:t>
      </w:r>
    </w:p>
    <w:p w14:paraId="525D02FB" w14:textId="77777777" w:rsidR="008050A3" w:rsidRPr="0016480A" w:rsidRDefault="008050A3" w:rsidP="008050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5482F99" w14:textId="77777777" w:rsidR="008050A3" w:rsidRPr="0016480A" w:rsidRDefault="008050A3" w:rsidP="008050A3">
      <w:pPr>
        <w:numPr>
          <w:ilvl w:val="0"/>
          <w:numId w:val="1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jest: </w:t>
      </w:r>
      <w:r w:rsidRPr="0016480A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Urząd Gminy Wiązownica, ul. Warszawska 15, 37-522 Wiązownica.</w:t>
      </w:r>
    </w:p>
    <w:p w14:paraId="4D56E74F" w14:textId="77777777" w:rsidR="008050A3" w:rsidRPr="0016480A" w:rsidRDefault="008050A3" w:rsidP="008050A3">
      <w:pPr>
        <w:numPr>
          <w:ilvl w:val="0"/>
          <w:numId w:val="2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Jeśli ma Pani/Pan pytania dotyczące sposobu i zakresu przetwarzania Pani/Pana danych osobowych w zakresie działania Urzędu Gminy Wiązownica, a także przysługujących Pani/Panu uprawnień, może się Pani/Pan skontaktować się z Inspektorem Ochrony Danych Osobowych za pomocą adresu: </w:t>
      </w:r>
      <w:hyperlink r:id="rId5" w:history="1">
        <w:r w:rsidRPr="0016480A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merit.inspektor.rodo@gmail.com</w:t>
        </w:r>
      </w:hyperlink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19F49CAA" w14:textId="77777777" w:rsidR="008050A3" w:rsidRPr="0016480A" w:rsidRDefault="008050A3" w:rsidP="008050A3">
      <w:pPr>
        <w:numPr>
          <w:ilvl w:val="0"/>
          <w:numId w:val="3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danych osobowych  przetwarza Pani/Pana dane osobowe na podstawie obowiązujących przepisów prawa, zawartych umów oraz na podstawie udzielonej zgody.</w:t>
      </w:r>
    </w:p>
    <w:p w14:paraId="582AECDD" w14:textId="77777777" w:rsidR="008050A3" w:rsidRPr="0016480A" w:rsidRDefault="008050A3" w:rsidP="008050A3">
      <w:pPr>
        <w:numPr>
          <w:ilvl w:val="0"/>
          <w:numId w:val="4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przetwarzane są w celu/celach:​</w:t>
      </w:r>
    </w:p>
    <w:p w14:paraId="01CDC297" w14:textId="77777777" w:rsidR="008050A3" w:rsidRPr="0016480A" w:rsidRDefault="008050A3" w:rsidP="008050A3">
      <w:pPr>
        <w:numPr>
          <w:ilvl w:val="0"/>
          <w:numId w:val="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wypełnienia obowiązków prawnych ciążących na Administratorze;</w:t>
      </w:r>
    </w:p>
    <w:p w14:paraId="4DAEC856" w14:textId="77777777" w:rsidR="008050A3" w:rsidRPr="0016480A" w:rsidRDefault="008050A3" w:rsidP="008050A3">
      <w:pPr>
        <w:numPr>
          <w:ilvl w:val="0"/>
          <w:numId w:val="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realizacji umów zawartych z kontrahentami Gminy Wiązownica;</w:t>
      </w:r>
    </w:p>
    <w:p w14:paraId="45486EE6" w14:textId="77777777" w:rsidR="008050A3" w:rsidRPr="0016480A" w:rsidRDefault="008050A3" w:rsidP="008050A3">
      <w:pPr>
        <w:numPr>
          <w:ilvl w:val="0"/>
          <w:numId w:val="5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pozostałych przypadkach Pani/Pana dane osobowe przetwarzane są wyłącznie na podstawie wcześniej udzielonej zgody w zakresie i celu określonym w treści zgody.</w:t>
      </w:r>
    </w:p>
    <w:p w14:paraId="06D34E5E" w14:textId="77777777" w:rsidR="008050A3" w:rsidRPr="0016480A" w:rsidRDefault="008050A3" w:rsidP="008050A3">
      <w:pPr>
        <w:numPr>
          <w:ilvl w:val="0"/>
          <w:numId w:val="6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danych w celach o których mowa w pkt 4 odbiorcami Pani/Pana danych osobowych mogą być:​</w:t>
      </w:r>
    </w:p>
    <w:p w14:paraId="73721355" w14:textId="77777777" w:rsidR="008050A3" w:rsidRPr="0016480A" w:rsidRDefault="008050A3" w:rsidP="008050A3">
      <w:pPr>
        <w:numPr>
          <w:ilvl w:val="0"/>
          <w:numId w:val="7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organy władzy publicznej oraz podmioty wykonujące zadania publiczne lub działające na zlecenie organów władzy publicznej, w zakresie i w celach, które wynikają z przepisów powszechnie obowiązującego prawa;</w:t>
      </w:r>
    </w:p>
    <w:p w14:paraId="7A5CA401" w14:textId="77777777" w:rsidR="008050A3" w:rsidRPr="0016480A" w:rsidRDefault="008050A3" w:rsidP="008050A3">
      <w:pPr>
        <w:numPr>
          <w:ilvl w:val="0"/>
          <w:numId w:val="7"/>
        </w:numPr>
        <w:spacing w:after="0" w:line="240" w:lineRule="auto"/>
        <w:ind w:left="64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inne podmioty, które na podstawie stosownych umów podpisanych z Gminą Wiązownica przetwarzają dane osobowe. </w:t>
      </w:r>
    </w:p>
    <w:p w14:paraId="4F0CAB94" w14:textId="77777777" w:rsidR="008050A3" w:rsidRPr="0016480A" w:rsidRDefault="008050A3" w:rsidP="008050A3">
      <w:pPr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14:paraId="341F384A" w14:textId="77777777" w:rsidR="008050A3" w:rsidRPr="0016480A" w:rsidRDefault="008050A3" w:rsidP="008050A3">
      <w:pPr>
        <w:numPr>
          <w:ilvl w:val="0"/>
          <w:numId w:val="8"/>
        </w:numPr>
        <w:spacing w:after="0" w:line="240" w:lineRule="auto"/>
        <w:ind w:left="30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W związku z przetwarzaniem Pani/Pana danych osobowych przysługują Pani/Panu następujące uprawnienia:​</w:t>
      </w:r>
    </w:p>
    <w:p w14:paraId="2CBF3B76" w14:textId="77777777" w:rsidR="008050A3" w:rsidRPr="0016480A" w:rsidRDefault="008050A3" w:rsidP="008050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dostępu do danych osobowych, w tym prawo do uzyskania kopii tych danych;</w:t>
      </w:r>
    </w:p>
    <w:p w14:paraId="3F58E9C5" w14:textId="77777777" w:rsidR="008050A3" w:rsidRPr="0016480A" w:rsidRDefault="008050A3" w:rsidP="008050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sprostowania (poprawiania) danych osobowych,</w:t>
      </w:r>
    </w:p>
    <w:p w14:paraId="510D047B" w14:textId="77777777" w:rsidR="008050A3" w:rsidRPr="0016480A" w:rsidRDefault="008050A3" w:rsidP="008050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usunięcia danych osobowych (tzw. prawo do bycia zapomnianym),</w:t>
      </w:r>
    </w:p>
    <w:p w14:paraId="7B71BB52" w14:textId="77777777" w:rsidR="008050A3" w:rsidRPr="0016480A" w:rsidRDefault="008050A3" w:rsidP="008050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żądania ograniczenia przetwarzania danych osobowych,</w:t>
      </w:r>
    </w:p>
    <w:p w14:paraId="552C346B" w14:textId="77777777" w:rsidR="008050A3" w:rsidRPr="0016480A" w:rsidRDefault="008050A3" w:rsidP="008050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przenoszenia danych,</w:t>
      </w:r>
    </w:p>
    <w:p w14:paraId="1BE3E1FD" w14:textId="77777777" w:rsidR="008050A3" w:rsidRPr="0016480A" w:rsidRDefault="008050A3" w:rsidP="008050A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sprzeciwu wobec przetwarzania danych,</w:t>
      </w:r>
    </w:p>
    <w:p w14:paraId="106156B8" w14:textId="77777777" w:rsidR="008050A3" w:rsidRPr="0016480A" w:rsidRDefault="008050A3" w:rsidP="008050A3">
      <w:pPr>
        <w:numPr>
          <w:ilvl w:val="0"/>
          <w:numId w:val="9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Dane nie będą przekazywane poza Europejski Obszar Gospodarczy. Administrator jednocześnie informuje, że w celu ochrony danych przed ich utratą zostały wdrożone odpowiednie procedury.</w:t>
      </w:r>
    </w:p>
    <w:p w14:paraId="01487FFA" w14:textId="77777777" w:rsidR="008050A3" w:rsidRPr="0016480A" w:rsidRDefault="008050A3" w:rsidP="008050A3">
      <w:pPr>
        <w:numPr>
          <w:ilvl w:val="0"/>
          <w:numId w:val="9"/>
        </w:numPr>
        <w:spacing w:after="0" w:line="240" w:lineRule="auto"/>
        <w:ind w:left="3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6480A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Panu/Pani prawo wniesienia skargi do Prezesa Urzędu Ochrony Danych Osobowych, gdy uzna Pan/Pani, iż przetwarzanie danych osobowych Pana/Pani dotyczących, narusza przepisy ogólnego rozporządzenia o ochronie danych osobowych z dnia 27 kwietnia 2016r.</w:t>
      </w:r>
    </w:p>
    <w:p w14:paraId="556256F6" w14:textId="77777777" w:rsidR="008050A3" w:rsidRPr="0016480A" w:rsidRDefault="008050A3" w:rsidP="008050A3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14:paraId="38AEFD9A" w14:textId="77777777" w:rsidR="008050A3" w:rsidRPr="0016480A" w:rsidRDefault="008050A3" w:rsidP="008050A3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14:paraId="2C43C0E8" w14:textId="77777777" w:rsidR="008050A3" w:rsidRPr="0016480A" w:rsidRDefault="008050A3" w:rsidP="008050A3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14:paraId="3E4C5474" w14:textId="77777777" w:rsidR="008050A3" w:rsidRPr="0016480A" w:rsidRDefault="008050A3" w:rsidP="008050A3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</w:p>
    <w:p w14:paraId="1150CD9F" w14:textId="77777777" w:rsidR="008050A3" w:rsidRPr="0016480A" w:rsidRDefault="008050A3" w:rsidP="008050A3">
      <w:pPr>
        <w:tabs>
          <w:tab w:val="left" w:pos="6480"/>
        </w:tabs>
        <w:spacing w:after="0"/>
        <w:ind w:left="5664"/>
        <w:rPr>
          <w:rFonts w:eastAsiaTheme="minorEastAsia"/>
          <w:sz w:val="20"/>
          <w:szCs w:val="20"/>
          <w:lang w:eastAsia="pl-PL"/>
        </w:rPr>
      </w:pPr>
      <w:r w:rsidRPr="0016480A">
        <w:rPr>
          <w:rFonts w:eastAsiaTheme="minorEastAsia"/>
          <w:sz w:val="20"/>
          <w:szCs w:val="20"/>
          <w:lang w:eastAsia="pl-PL"/>
        </w:rPr>
        <w:t xml:space="preserve">                                                                </w:t>
      </w:r>
      <w:r w:rsidRPr="0016480A">
        <w:rPr>
          <w:rFonts w:eastAsiaTheme="minorEastAsia"/>
          <w:sz w:val="20"/>
          <w:szCs w:val="20"/>
          <w:lang w:eastAsia="pl-PL"/>
        </w:rPr>
        <w:br/>
      </w:r>
      <w:r>
        <w:rPr>
          <w:rFonts w:eastAsiaTheme="minorEastAsia"/>
          <w:sz w:val="20"/>
          <w:szCs w:val="20"/>
          <w:lang w:eastAsia="pl-PL"/>
        </w:rPr>
        <w:t xml:space="preserve">                                            </w:t>
      </w:r>
      <w:r w:rsidRPr="0016480A">
        <w:rPr>
          <w:rFonts w:eastAsiaTheme="minorEastAsia"/>
          <w:sz w:val="20"/>
          <w:szCs w:val="20"/>
          <w:lang w:eastAsia="pl-PL"/>
        </w:rPr>
        <w:t xml:space="preserve">…………………….…………………………                                           </w:t>
      </w:r>
    </w:p>
    <w:p w14:paraId="63ECFA51" w14:textId="77777777" w:rsidR="008050A3" w:rsidRPr="00854EDD" w:rsidRDefault="008050A3" w:rsidP="008050A3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  <w:r w:rsidRPr="0016480A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 xml:space="preserve">                  d</w:t>
      </w:r>
      <w:r w:rsidRPr="0016480A">
        <w:rPr>
          <w:rFonts w:ascii="Times New Roman" w:eastAsiaTheme="minorEastAsia" w:hAnsi="Times New Roman" w:cs="Times New Roman"/>
          <w:i/>
          <w:sz w:val="18"/>
          <w:szCs w:val="18"/>
          <w:lang w:eastAsia="pl-PL"/>
        </w:rPr>
        <w:t>ata i podpis kandydat</w:t>
      </w:r>
    </w:p>
    <w:p w14:paraId="3C987FB7" w14:textId="77777777" w:rsidR="00A857CA" w:rsidRDefault="00A857CA"/>
    <w:sectPr w:rsidR="00A857CA" w:rsidSect="00854EDD">
      <w:pgSz w:w="11906" w:h="16838"/>
      <w:pgMar w:top="1417" w:right="1417" w:bottom="1417" w:left="1417" w:header="680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74DAC"/>
    <w:multiLevelType w:val="multilevel"/>
    <w:tmpl w:val="0312133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" w15:restartNumberingAfterBreak="0">
    <w:nsid w:val="2F741ED4"/>
    <w:multiLevelType w:val="multilevel"/>
    <w:tmpl w:val="CF84B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3212BE"/>
    <w:multiLevelType w:val="multilevel"/>
    <w:tmpl w:val="5990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B55CEA"/>
    <w:multiLevelType w:val="multilevel"/>
    <w:tmpl w:val="7F92A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3393BE6"/>
    <w:multiLevelType w:val="multilevel"/>
    <w:tmpl w:val="71E49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3E5599"/>
    <w:multiLevelType w:val="multilevel"/>
    <w:tmpl w:val="4E56C6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DC434F"/>
    <w:multiLevelType w:val="multilevel"/>
    <w:tmpl w:val="CEB0C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E5FCA"/>
    <w:multiLevelType w:val="multilevel"/>
    <w:tmpl w:val="0C521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7D3012"/>
    <w:multiLevelType w:val="multilevel"/>
    <w:tmpl w:val="C81C6E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57243614">
    <w:abstractNumId w:val="0"/>
  </w:num>
  <w:num w:numId="2" w16cid:durableId="780229043">
    <w:abstractNumId w:val="2"/>
    <w:lvlOverride w:ilvl="0">
      <w:startOverride w:val="2"/>
    </w:lvlOverride>
  </w:num>
  <w:num w:numId="3" w16cid:durableId="1916476806">
    <w:abstractNumId w:val="1"/>
    <w:lvlOverride w:ilvl="0">
      <w:startOverride w:val="3"/>
    </w:lvlOverride>
  </w:num>
  <w:num w:numId="4" w16cid:durableId="1547764249">
    <w:abstractNumId w:val="1"/>
    <w:lvlOverride w:ilvl="0">
      <w:startOverride w:val="4"/>
    </w:lvlOverride>
  </w:num>
  <w:num w:numId="5" w16cid:durableId="1703245424">
    <w:abstractNumId w:val="5"/>
  </w:num>
  <w:num w:numId="6" w16cid:durableId="997264962">
    <w:abstractNumId w:val="4"/>
    <w:lvlOverride w:ilvl="0">
      <w:startOverride w:val="5"/>
    </w:lvlOverride>
  </w:num>
  <w:num w:numId="7" w16cid:durableId="1183978880">
    <w:abstractNumId w:val="8"/>
  </w:num>
  <w:num w:numId="8" w16cid:durableId="1588688647">
    <w:abstractNumId w:val="3"/>
    <w:lvlOverride w:ilvl="0">
      <w:startOverride w:val="6"/>
    </w:lvlOverride>
  </w:num>
  <w:num w:numId="9" w16cid:durableId="588276065">
    <w:abstractNumId w:val="7"/>
    <w:lvlOverride w:ilvl="0">
      <w:startOverride w:val="8"/>
    </w:lvlOverride>
  </w:num>
  <w:num w:numId="10" w16cid:durableId="4451253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0A3"/>
    <w:rsid w:val="00337AEF"/>
    <w:rsid w:val="008050A3"/>
    <w:rsid w:val="00A857CA"/>
    <w:rsid w:val="00E8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95747"/>
  <w15:chartTrackingRefBased/>
  <w15:docId w15:val="{F8D89DE1-911E-47D3-8131-6B761A792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50A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rit.inspektor.rod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WIĄZOWNICA</dc:creator>
  <cp:keywords/>
  <dc:description/>
  <cp:lastModifiedBy>Gmina WIĄZOWNICA</cp:lastModifiedBy>
  <cp:revision>1</cp:revision>
  <dcterms:created xsi:type="dcterms:W3CDTF">2023-01-13T06:49:00Z</dcterms:created>
  <dcterms:modified xsi:type="dcterms:W3CDTF">2023-01-13T06:49:00Z</dcterms:modified>
</cp:coreProperties>
</file>