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6F8" w:rsidRPr="00FA46F8" w:rsidRDefault="00FA46F8" w:rsidP="00FA46F8">
      <w:pPr>
        <w:spacing w:after="200" w:line="276" w:lineRule="auto"/>
        <w:rPr>
          <w:rFonts w:cs="Gautami"/>
          <w:b w:val="0"/>
          <w:bCs/>
          <w:iCs/>
          <w:spacing w:val="-14"/>
          <w:sz w:val="18"/>
          <w:szCs w:val="18"/>
        </w:rPr>
      </w:pPr>
      <w:r w:rsidRPr="00FA46F8">
        <w:rPr>
          <w:rFonts w:cs="Gautami"/>
          <w:sz w:val="22"/>
          <w:szCs w:val="22"/>
        </w:rPr>
        <w:t>Znak</w:t>
      </w:r>
      <w:r w:rsidRPr="00FA46F8">
        <w:rPr>
          <w:rFonts w:cs="Gautami"/>
          <w:b w:val="0"/>
          <w:sz w:val="22"/>
          <w:szCs w:val="22"/>
        </w:rPr>
        <w:t xml:space="preserve">: </w:t>
      </w:r>
      <w:r w:rsidR="002F54BD">
        <w:rPr>
          <w:rFonts w:cs="Gautami"/>
          <w:sz w:val="22"/>
          <w:szCs w:val="22"/>
        </w:rPr>
        <w:t>IZ.271.9</w:t>
      </w:r>
      <w:r w:rsidR="00D91523">
        <w:rPr>
          <w:rFonts w:cs="Gautami"/>
          <w:sz w:val="22"/>
          <w:szCs w:val="22"/>
        </w:rPr>
        <w:t>.2019</w:t>
      </w:r>
      <w:r w:rsidRPr="00FA46F8">
        <w:rPr>
          <w:rFonts w:cs="Gautami"/>
          <w:b w:val="0"/>
          <w:sz w:val="22"/>
          <w:szCs w:val="22"/>
        </w:rPr>
        <w:t xml:space="preserve">                                                                    </w:t>
      </w:r>
      <w:r w:rsidRPr="00FA46F8">
        <w:rPr>
          <w:rFonts w:cs="Gautami"/>
          <w:sz w:val="20"/>
          <w:szCs w:val="20"/>
        </w:rPr>
        <w:t xml:space="preserve">Załącznik nr </w:t>
      </w:r>
      <w:r w:rsidR="009E355B">
        <w:rPr>
          <w:rFonts w:cs="Gautami"/>
          <w:sz w:val="20"/>
          <w:szCs w:val="20"/>
        </w:rPr>
        <w:t xml:space="preserve"> </w:t>
      </w:r>
      <w:r w:rsidR="00DC3665">
        <w:rPr>
          <w:rFonts w:cs="Gautami"/>
          <w:sz w:val="20"/>
          <w:szCs w:val="20"/>
        </w:rPr>
        <w:t xml:space="preserve">do </w:t>
      </w:r>
      <w:proofErr w:type="spellStart"/>
      <w:r w:rsidR="00DC3665">
        <w:rPr>
          <w:rFonts w:cs="Gautami"/>
          <w:sz w:val="20"/>
          <w:szCs w:val="20"/>
        </w:rPr>
        <w:t>siwz</w:t>
      </w:r>
      <w:proofErr w:type="spellEnd"/>
      <w:r w:rsidRPr="00FA46F8">
        <w:rPr>
          <w:rFonts w:cs="Gautami"/>
          <w:sz w:val="20"/>
          <w:szCs w:val="20"/>
        </w:rPr>
        <w:t xml:space="preserve">                                                                           </w:t>
      </w:r>
      <w:r w:rsidRPr="00FA46F8">
        <w:rPr>
          <w:rFonts w:cs="Tahoma"/>
          <w:sz w:val="20"/>
          <w:szCs w:val="20"/>
        </w:rPr>
        <w:t xml:space="preserve">       </w:t>
      </w:r>
    </w:p>
    <w:tbl>
      <w:tblPr>
        <w:tblpPr w:leftFromText="141" w:rightFromText="141" w:vertAnchor="text" w:tblpX="-28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</w:tblGrid>
      <w:tr w:rsidR="00FA46F8" w:rsidRPr="00FA46F8" w:rsidTr="00A6030A">
        <w:trPr>
          <w:trHeight w:val="1125"/>
        </w:trPr>
        <w:tc>
          <w:tcPr>
            <w:tcW w:w="2519" w:type="dxa"/>
          </w:tcPr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  <w:r w:rsidRPr="00FA46F8">
              <w:rPr>
                <w:rFonts w:cs="Gautami"/>
                <w:sz w:val="18"/>
                <w:szCs w:val="18"/>
              </w:rPr>
              <w:t xml:space="preserve">                    </w:t>
            </w:r>
          </w:p>
          <w:p w:rsidR="00FA46F8" w:rsidRPr="00FA46F8" w:rsidRDefault="00FA46F8" w:rsidP="00A6030A">
            <w:pPr>
              <w:spacing w:after="200" w:line="276" w:lineRule="auto"/>
              <w:rPr>
                <w:rFonts w:cs="Gautami"/>
                <w:sz w:val="18"/>
                <w:szCs w:val="18"/>
              </w:rPr>
            </w:pPr>
          </w:p>
        </w:tc>
      </w:tr>
    </w:tbl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jc w:val="center"/>
        <w:rPr>
          <w:rFonts w:ascii="Cambria" w:hAnsi="Cambria"/>
          <w:bCs/>
          <w:sz w:val="24"/>
          <w:szCs w:val="24"/>
        </w:rPr>
      </w:pPr>
      <w:r w:rsidRPr="00FA46F8">
        <w:rPr>
          <w:rFonts w:cs="Tahoma"/>
          <w:b w:val="0"/>
          <w:sz w:val="22"/>
          <w:szCs w:val="22"/>
        </w:rPr>
        <w:t xml:space="preserve">                   </w:t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  <w:r w:rsidRPr="00FA46F8">
        <w:rPr>
          <w:rFonts w:ascii="Gautami" w:hAnsi="Gautami" w:cs="Gautami"/>
          <w:b w:val="0"/>
          <w:bCs/>
          <w:iCs/>
          <w:spacing w:val="-14"/>
          <w:szCs w:val="22"/>
        </w:rPr>
        <w:tab/>
      </w:r>
    </w:p>
    <w:p w:rsidR="00FA46F8" w:rsidRPr="00FA46F8" w:rsidRDefault="00FA46F8" w:rsidP="00FA46F8">
      <w:pPr>
        <w:autoSpaceDE w:val="0"/>
        <w:autoSpaceDN w:val="0"/>
        <w:adjustRightInd w:val="0"/>
        <w:spacing w:after="200" w:line="276" w:lineRule="auto"/>
        <w:rPr>
          <w:bCs/>
          <w:i/>
          <w:sz w:val="16"/>
          <w:szCs w:val="16"/>
        </w:rPr>
      </w:pPr>
      <w:r w:rsidRPr="00FA46F8">
        <w:rPr>
          <w:bCs/>
          <w:i/>
          <w:sz w:val="16"/>
          <w:szCs w:val="16"/>
        </w:rPr>
        <w:t xml:space="preserve">     ( pieczęć Wykonawcy)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  <w:bookmarkStart w:id="0" w:name="_GoBack"/>
      <w:bookmarkEnd w:id="0"/>
    </w:p>
    <w:p w:rsidR="00FA46F8" w:rsidRPr="00FA46F8" w:rsidRDefault="00FA46F8" w:rsidP="00FA46F8">
      <w:pPr>
        <w:pStyle w:val="Akapitzlist"/>
        <w:ind w:left="1440"/>
        <w:jc w:val="center"/>
        <w:rPr>
          <w:rFonts w:ascii="CG Omega" w:hAnsi="CG Omega"/>
          <w:b/>
          <w:smallCaps/>
          <w:sz w:val="28"/>
          <w:szCs w:val="28"/>
        </w:rPr>
      </w:pPr>
      <w:r w:rsidRPr="00FA46F8">
        <w:rPr>
          <w:rFonts w:ascii="CG Omega" w:hAnsi="CG Omega"/>
          <w:b/>
          <w:smallCaps/>
          <w:sz w:val="28"/>
          <w:szCs w:val="28"/>
        </w:rPr>
        <w:t>Oświadczenie Wykonawcy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zakresie wypełnienia obowiązków informacyjnych przewidzianych</w:t>
      </w:r>
    </w:p>
    <w:p w:rsidR="00FA46F8" w:rsidRPr="00FA46F8" w:rsidRDefault="00FA46F8" w:rsidP="00FA46F8">
      <w:pPr>
        <w:jc w:val="center"/>
        <w:rPr>
          <w:smallCaps/>
          <w:sz w:val="24"/>
          <w:szCs w:val="24"/>
        </w:rPr>
      </w:pPr>
      <w:r w:rsidRPr="00FA46F8">
        <w:rPr>
          <w:smallCaps/>
          <w:sz w:val="24"/>
          <w:szCs w:val="24"/>
        </w:rPr>
        <w:t>w art. 13 lub art. 14 RODO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2F54BD" w:rsidRDefault="00FA46F8" w:rsidP="002F54BD">
      <w:pPr>
        <w:jc w:val="center"/>
        <w:rPr>
          <w:bCs/>
          <w:i/>
          <w:smallCaps/>
          <w:sz w:val="24"/>
          <w:szCs w:val="24"/>
        </w:rPr>
      </w:pPr>
      <w:r w:rsidRPr="00FA46F8">
        <w:rPr>
          <w:b w:val="0"/>
          <w:sz w:val="22"/>
          <w:szCs w:val="22"/>
        </w:rPr>
        <w:t xml:space="preserve">Składając ofertę w postępowaniu o udzielenie zamówienia publicznego na wykonanie zadania : </w:t>
      </w:r>
      <w:r w:rsidRPr="00E419D6">
        <w:rPr>
          <w:rFonts w:cs="Arial"/>
          <w:sz w:val="22"/>
          <w:szCs w:val="22"/>
        </w:rPr>
        <w:t>„</w:t>
      </w:r>
      <w:r w:rsidR="002F54BD" w:rsidRPr="002B17DB">
        <w:rPr>
          <w:rFonts w:eastAsia="Times New Roman" w:cs="Times New Roman"/>
          <w:smallCaps/>
          <w:sz w:val="22"/>
          <w:szCs w:val="22"/>
        </w:rPr>
        <w:t>Budowa Otwartych Stref Aktywności na terenie gminy Wiązownica w ramach programu rozwoju małej infrastruktury sportowe – rekreacyjnej o charakterze wielopokoleniowym – OSA 2019”</w:t>
      </w:r>
      <w:r w:rsidR="002F54BD">
        <w:rPr>
          <w:rFonts w:eastAsia="Times New Roman" w:cs="Times New Roman"/>
          <w:b w:val="0"/>
          <w:smallCaps/>
          <w:sz w:val="24"/>
          <w:szCs w:val="24"/>
        </w:rPr>
        <w:t xml:space="preserve">   </w:t>
      </w:r>
    </w:p>
    <w:p w:rsidR="002F54BD" w:rsidRDefault="002F54BD" w:rsidP="002F54BD">
      <w:pPr>
        <w:shd w:val="clear" w:color="auto" w:fill="FFFFFF"/>
        <w:tabs>
          <w:tab w:val="left" w:pos="2055"/>
        </w:tabs>
        <w:suppressAutoHyphens/>
        <w:spacing w:after="120" w:line="240" w:lineRule="auto"/>
        <w:contextualSpacing/>
        <w:jc w:val="center"/>
        <w:rPr>
          <w:rFonts w:eastAsia="Times New Roman" w:cs="Times New Roman"/>
          <w:b w:val="0"/>
          <w:sz w:val="28"/>
          <w:szCs w:val="28"/>
        </w:rPr>
      </w:pPr>
    </w:p>
    <w:p w:rsidR="00FA46F8" w:rsidRPr="00CF66C8" w:rsidRDefault="00FA46F8" w:rsidP="00CF66C8">
      <w:pPr>
        <w:jc w:val="both"/>
        <w:rPr>
          <w:sz w:val="22"/>
          <w:szCs w:val="22"/>
        </w:rPr>
      </w:pPr>
      <w:r w:rsidRPr="00E419D6">
        <w:rPr>
          <w:b w:val="0"/>
          <w:sz w:val="22"/>
          <w:szCs w:val="22"/>
        </w:rPr>
        <w:t>oświadczam, że wypełniłem obowiązki informacyjne przewidziane</w:t>
      </w:r>
      <w:r w:rsidRPr="00FA46F8">
        <w:rPr>
          <w:b w:val="0"/>
          <w:sz w:val="22"/>
          <w:szCs w:val="22"/>
        </w:rPr>
        <w:t xml:space="preserve"> w art. 13 lub 14 RODO</w:t>
      </w:r>
      <w:r w:rsidRPr="00FA46F8">
        <w:rPr>
          <w:b w:val="0"/>
          <w:sz w:val="22"/>
          <w:szCs w:val="22"/>
          <w:vertAlign w:val="superscript"/>
        </w:rPr>
        <w:t>1</w:t>
      </w:r>
      <w:r w:rsidRPr="00FA46F8">
        <w:rPr>
          <w:b w:val="0"/>
          <w:sz w:val="22"/>
          <w:szCs w:val="22"/>
        </w:rPr>
        <w:t xml:space="preserve"> wobec osób fizycznych, od których dane osobowe bezpośrednio lub pośrednio pozyskałem w celu ubiegania się o udzielenie zamówienia publicznego w przedmiotowym postępowaniu</w:t>
      </w:r>
      <w:r w:rsidRPr="00FA46F8">
        <w:rPr>
          <w:b w:val="0"/>
          <w:sz w:val="22"/>
          <w:szCs w:val="22"/>
          <w:vertAlign w:val="superscript"/>
        </w:rPr>
        <w:t>2</w:t>
      </w:r>
      <w:r w:rsidRPr="00FA46F8">
        <w:rPr>
          <w:b w:val="0"/>
          <w:sz w:val="22"/>
          <w:szCs w:val="22"/>
        </w:rPr>
        <w:t xml:space="preserve">. </w:t>
      </w:r>
    </w:p>
    <w:p w:rsidR="00FA46F8" w:rsidRPr="00FA46F8" w:rsidRDefault="00FA46F8" w:rsidP="00CF66C8">
      <w:pPr>
        <w:pStyle w:val="Akapitzlist"/>
        <w:ind w:left="1440"/>
        <w:jc w:val="both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40" w:lineRule="auto"/>
        <w:rPr>
          <w:rFonts w:eastAsia="Times New Roman" w:cs="Arial"/>
          <w:b w:val="0"/>
          <w:color w:val="000000"/>
          <w:sz w:val="22"/>
          <w:szCs w:val="22"/>
          <w:lang w:eastAsia="pl-PL"/>
        </w:rPr>
      </w:pPr>
      <w:r w:rsidRPr="00FA46F8">
        <w:rPr>
          <w:rFonts w:eastAsia="Times New Roman" w:cs="Arial"/>
          <w:b w:val="0"/>
          <w:color w:val="000000"/>
          <w:sz w:val="22"/>
          <w:szCs w:val="22"/>
          <w:lang w:eastAsia="pl-PL"/>
        </w:rPr>
        <w:t>………………………………                                         ……………………………………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                  Miejsce i data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 xml:space="preserve">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  <w:t xml:space="preserve">                                                        </w:t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4"/>
          <w:szCs w:val="14"/>
          <w:lang w:eastAsia="pl-PL"/>
        </w:rPr>
        <w:tab/>
      </w: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 xml:space="preserve">Podpis (y) osób </w:t>
      </w:r>
    </w:p>
    <w:p w:rsidR="00FA46F8" w:rsidRPr="00FA46F8" w:rsidRDefault="00FA46F8" w:rsidP="00FA46F8">
      <w:pPr>
        <w:autoSpaceDE w:val="0"/>
        <w:autoSpaceDN w:val="0"/>
        <w:adjustRightInd w:val="0"/>
        <w:spacing w:before="29" w:line="178" w:lineRule="exact"/>
        <w:ind w:left="4248" w:firstLine="708"/>
        <w:jc w:val="both"/>
        <w:rPr>
          <w:rFonts w:eastAsia="Times New Roman" w:cs="Arial"/>
          <w:b w:val="0"/>
          <w:color w:val="000000"/>
          <w:sz w:val="16"/>
          <w:szCs w:val="16"/>
          <w:lang w:eastAsia="pl-PL"/>
        </w:rPr>
      </w:pPr>
      <w:r w:rsidRPr="00FA46F8">
        <w:rPr>
          <w:rFonts w:eastAsia="Times New Roman" w:cs="Arial"/>
          <w:b w:val="0"/>
          <w:color w:val="000000"/>
          <w:sz w:val="16"/>
          <w:szCs w:val="16"/>
          <w:lang w:eastAsia="pl-PL"/>
        </w:rPr>
        <w:t>uprawnionych  do reprezentowania Wykonawcy</w:t>
      </w:r>
    </w:p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2B17DB" w:rsidRDefault="00FA46F8" w:rsidP="002B17DB"/>
    <w:p w:rsidR="00FA46F8" w:rsidRPr="00FA46F8" w:rsidRDefault="00FA46F8" w:rsidP="00FA46F8">
      <w:pPr>
        <w:pStyle w:val="Akapitzlist"/>
        <w:ind w:left="1440"/>
        <w:rPr>
          <w:rFonts w:ascii="CG Omega" w:hAnsi="CG Omega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1 </w:t>
      </w:r>
      <w:r w:rsidRPr="00FA46F8">
        <w:rPr>
          <w:rFonts w:ascii="CG Omega" w:hAnsi="CG Omega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(</w:t>
      </w:r>
      <w:proofErr w:type="spellStart"/>
      <w:r w:rsidRPr="00FA46F8">
        <w:rPr>
          <w:rFonts w:ascii="CG Omega" w:hAnsi="CG Omega"/>
          <w:i/>
          <w:sz w:val="18"/>
          <w:szCs w:val="18"/>
        </w:rPr>
        <w:t>Dz.Urz.UE</w:t>
      </w:r>
      <w:proofErr w:type="spellEnd"/>
      <w:r w:rsidRPr="00FA46F8">
        <w:rPr>
          <w:rFonts w:ascii="CG Omega" w:hAnsi="CG Omega"/>
          <w:i/>
          <w:sz w:val="18"/>
          <w:szCs w:val="18"/>
        </w:rPr>
        <w:t xml:space="preserve"> L 119 z 04.05.2016, str. 1,</w:t>
      </w:r>
    </w:p>
    <w:p w:rsidR="00FA46F8" w:rsidRPr="00FA46F8" w:rsidRDefault="00FA46F8" w:rsidP="00FA46F8">
      <w:pPr>
        <w:pStyle w:val="Akapitzlist"/>
        <w:ind w:left="1440"/>
        <w:jc w:val="both"/>
        <w:rPr>
          <w:rFonts w:ascii="CG Omega" w:hAnsi="CG Omega"/>
          <w:i/>
          <w:sz w:val="18"/>
          <w:szCs w:val="18"/>
        </w:rPr>
      </w:pPr>
    </w:p>
    <w:p w:rsidR="00FA46F8" w:rsidRPr="00FA46F8" w:rsidRDefault="00FA46F8" w:rsidP="00FA46F8">
      <w:pPr>
        <w:pStyle w:val="Akapitzlist"/>
        <w:ind w:left="426"/>
        <w:jc w:val="both"/>
        <w:rPr>
          <w:rFonts w:ascii="CG Omega" w:hAnsi="CG Omega"/>
          <w:i/>
          <w:sz w:val="18"/>
          <w:szCs w:val="18"/>
        </w:rPr>
      </w:pPr>
      <w:r w:rsidRPr="00FA46F8">
        <w:rPr>
          <w:rFonts w:ascii="CG Omega" w:hAnsi="CG Omega"/>
          <w:i/>
          <w:sz w:val="18"/>
          <w:szCs w:val="18"/>
          <w:vertAlign w:val="superscript"/>
        </w:rPr>
        <w:t xml:space="preserve">2 </w:t>
      </w:r>
      <w:r w:rsidRPr="00FA46F8">
        <w:rPr>
          <w:rFonts w:ascii="CG Omega" w:hAnsi="CG Omega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lub składa oświadczenie np. przez jego wykreślenie.</w:t>
      </w:r>
    </w:p>
    <w:p w:rsidR="00FA46F8" w:rsidRPr="00FA46F8" w:rsidRDefault="00FA46F8" w:rsidP="00FA46F8">
      <w:pPr>
        <w:spacing w:after="200" w:line="276" w:lineRule="auto"/>
        <w:jc w:val="center"/>
        <w:rPr>
          <w:rFonts w:cs="Gautami"/>
          <w:sz w:val="22"/>
          <w:szCs w:val="22"/>
        </w:rPr>
      </w:pPr>
    </w:p>
    <w:p w:rsidR="0036521E" w:rsidRDefault="0036521E"/>
    <w:sectPr w:rsidR="0036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7ED"/>
    <w:rsid w:val="00204A48"/>
    <w:rsid w:val="0025078E"/>
    <w:rsid w:val="002B17DB"/>
    <w:rsid w:val="002F54BD"/>
    <w:rsid w:val="0036521E"/>
    <w:rsid w:val="009A27ED"/>
    <w:rsid w:val="009E355B"/>
    <w:rsid w:val="00CF66C8"/>
    <w:rsid w:val="00D91523"/>
    <w:rsid w:val="00DC3665"/>
    <w:rsid w:val="00E419D6"/>
    <w:rsid w:val="00F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5EA52-6139-4506-9AB7-19F4AB138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Omega" w:eastAsiaTheme="minorHAnsi" w:hAnsi="CG Omega" w:cstheme="minorBidi"/>
        <w:b/>
        <w:sz w:val="32"/>
        <w:szCs w:val="3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46F8"/>
    <w:pPr>
      <w:spacing w:after="160"/>
      <w:ind w:left="720"/>
      <w:contextualSpacing/>
    </w:pPr>
    <w:rPr>
      <w:rFonts w:asciiTheme="minorHAnsi" w:hAnsiTheme="minorHAnsi"/>
      <w:b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Inwest-1</dc:creator>
  <cp:keywords/>
  <dc:description/>
  <cp:lastModifiedBy>Inwest-1</cp:lastModifiedBy>
  <cp:revision>11</cp:revision>
  <dcterms:created xsi:type="dcterms:W3CDTF">2018-07-30T07:08:00Z</dcterms:created>
  <dcterms:modified xsi:type="dcterms:W3CDTF">2019-06-06T05:58:00Z</dcterms:modified>
</cp:coreProperties>
</file>