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EC" w:rsidRPr="0047175C" w:rsidRDefault="001B6508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Część Nr 2</w:t>
      </w:r>
    </w:p>
    <w:p w:rsidR="00D94EEC" w:rsidRPr="0047175C" w:rsidRDefault="0047175C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 w:rsidRPr="0047175C">
        <w:rPr>
          <w:rFonts w:ascii="CG Omega" w:hAnsi="CG Omega"/>
          <w:b/>
          <w:sz w:val="28"/>
          <w:szCs w:val="28"/>
        </w:rPr>
        <w:t xml:space="preserve">Zakres dostawy </w:t>
      </w:r>
      <w:r w:rsidR="001B6508">
        <w:rPr>
          <w:rFonts w:ascii="CG Omega" w:hAnsi="CG Omega"/>
          <w:b/>
          <w:sz w:val="28"/>
          <w:szCs w:val="28"/>
        </w:rPr>
        <w:t>Ryszkowa Wola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5"/>
        <w:gridCol w:w="990"/>
        <w:gridCol w:w="3402"/>
        <w:gridCol w:w="709"/>
        <w:gridCol w:w="708"/>
        <w:gridCol w:w="709"/>
        <w:gridCol w:w="850"/>
        <w:gridCol w:w="567"/>
        <w:gridCol w:w="993"/>
      </w:tblGrid>
      <w:tr w:rsidR="00F866BB" w:rsidRPr="00F866BB" w:rsidTr="0047175C"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L.p.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Podstawa wyceny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Opis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Ilość</w:t>
            </w:r>
          </w:p>
        </w:tc>
        <w:tc>
          <w:tcPr>
            <w:tcW w:w="709" w:type="dxa"/>
            <w:vAlign w:val="center"/>
          </w:tcPr>
          <w:p w:rsid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Cena</w:t>
            </w:r>
          </w:p>
          <w:p w:rsid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Jedn.</w:t>
            </w:r>
          </w:p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netto</w:t>
            </w: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F866BB" w:rsidRPr="00F866BB" w:rsidRDefault="0047175C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VAT</w:t>
            </w:r>
          </w:p>
        </w:tc>
        <w:tc>
          <w:tcPr>
            <w:tcW w:w="993" w:type="dxa"/>
            <w:vAlign w:val="center"/>
          </w:tcPr>
          <w:p w:rsidR="00F866BB" w:rsidRDefault="0047175C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</w:t>
            </w:r>
          </w:p>
          <w:p w:rsidR="0047175C" w:rsidRPr="00F866BB" w:rsidRDefault="0047175C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brutto</w:t>
            </w: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</w:t>
            </w:r>
            <w:r>
              <w:rPr>
                <w:rFonts w:ascii="CG Omega" w:hAnsi="CG Omega"/>
                <w:sz w:val="18"/>
                <w:szCs w:val="18"/>
              </w:rPr>
              <w:t xml:space="preserve"> </w:t>
            </w:r>
            <w:r w:rsidRPr="00F866BB">
              <w:rPr>
                <w:rFonts w:ascii="CG Omega" w:hAnsi="CG Omega"/>
                <w:sz w:val="18"/>
                <w:szCs w:val="18"/>
              </w:rPr>
              <w:t>urządzeń do ćwiczeń – wyciskanie + pylon + wyciąg górny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2.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wahadło + pylon + prasa nożna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3.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 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orbitrek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biegacz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4.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steper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twister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5.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jeździec + pylon + wioślarz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53"/>
        </w:trPr>
        <w:tc>
          <w:tcPr>
            <w:tcW w:w="565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6.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FC76D7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</w:t>
            </w:r>
            <w:r>
              <w:rPr>
                <w:rFonts w:ascii="CG Omega" w:hAnsi="CG Omega"/>
                <w:sz w:val="18"/>
                <w:szCs w:val="18"/>
              </w:rPr>
              <w:t xml:space="preserve"> </w:t>
            </w:r>
            <w:r w:rsidRPr="00F866BB">
              <w:rPr>
                <w:rFonts w:ascii="CG Omega" w:hAnsi="CG Omega"/>
                <w:sz w:val="18"/>
                <w:szCs w:val="18"/>
              </w:rPr>
              <w:t xml:space="preserve"> urządzeń do ćwiczeń – odwodziciel + pylon + narciarz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FC76D7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81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7.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ławka parkowa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81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8.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kosz na odpady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39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9.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ping ponga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967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10.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gry w szachy i chińczyka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837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11.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placu zabaw – stół do gry w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piłkarzyki</w:t>
            </w:r>
            <w:proofErr w:type="spellEnd"/>
          </w:p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F866BB" w:rsidRPr="00F866BB" w:rsidTr="0047175C">
        <w:trPr>
          <w:trHeight w:val="837"/>
        </w:trPr>
        <w:tc>
          <w:tcPr>
            <w:tcW w:w="565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12.</w:t>
            </w:r>
          </w:p>
        </w:tc>
        <w:tc>
          <w:tcPr>
            <w:tcW w:w="990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 indywidualna</w:t>
            </w:r>
          </w:p>
        </w:tc>
        <w:tc>
          <w:tcPr>
            <w:tcW w:w="3402" w:type="dxa"/>
            <w:vAlign w:val="center"/>
          </w:tcPr>
          <w:p w:rsidR="00F866BB" w:rsidRPr="00F866BB" w:rsidRDefault="00F866BB" w:rsidP="00EB4454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Regulamin siłowni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:rsidR="00F866BB" w:rsidRPr="00F866BB" w:rsidRDefault="00F866BB" w:rsidP="007A3412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66BB" w:rsidRPr="00F866BB" w:rsidRDefault="00F866BB" w:rsidP="00F866BB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524071" w:rsidRPr="00F866BB" w:rsidTr="002E4DE8">
        <w:trPr>
          <w:trHeight w:val="402"/>
        </w:trPr>
        <w:tc>
          <w:tcPr>
            <w:tcW w:w="7083" w:type="dxa"/>
            <w:gridSpan w:val="6"/>
            <w:vAlign w:val="center"/>
          </w:tcPr>
          <w:p w:rsidR="00524071" w:rsidRPr="00524071" w:rsidRDefault="00524071" w:rsidP="002E4DE8">
            <w:pPr>
              <w:jc w:val="center"/>
              <w:rPr>
                <w:rFonts w:ascii="CG Omega" w:hAnsi="CG Omega"/>
                <w:b/>
                <w:sz w:val="18"/>
                <w:szCs w:val="18"/>
              </w:rPr>
            </w:pPr>
            <w:r w:rsidRPr="00524071">
              <w:rPr>
                <w:rFonts w:ascii="CG Omega" w:hAnsi="CG Omega"/>
                <w:b/>
                <w:sz w:val="18"/>
                <w:szCs w:val="18"/>
              </w:rPr>
              <w:t xml:space="preserve">                                    Razem:</w:t>
            </w:r>
          </w:p>
        </w:tc>
        <w:tc>
          <w:tcPr>
            <w:tcW w:w="850" w:type="dxa"/>
            <w:vAlign w:val="center"/>
          </w:tcPr>
          <w:p w:rsidR="00524071" w:rsidRPr="00F866BB" w:rsidRDefault="00524071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4071" w:rsidRPr="00F866BB" w:rsidRDefault="00524071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24071" w:rsidRPr="00F866BB" w:rsidRDefault="00524071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</w:tbl>
    <w:p w:rsidR="0047175C" w:rsidRDefault="0047175C">
      <w:pPr>
        <w:rPr>
          <w:rFonts w:ascii="CG Omega" w:hAnsi="CG Omega"/>
          <w:sz w:val="18"/>
          <w:szCs w:val="18"/>
        </w:rPr>
      </w:pPr>
    </w:p>
    <w:p w:rsidR="0077585A" w:rsidRDefault="0047175C">
      <w:pPr>
        <w:rPr>
          <w:rFonts w:ascii="CG Omega" w:hAnsi="CG Omega"/>
          <w:b/>
          <w:sz w:val="18"/>
          <w:szCs w:val="18"/>
        </w:rPr>
      </w:pP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</w:p>
    <w:p w:rsidR="0047175C" w:rsidRDefault="0047175C">
      <w:pPr>
        <w:rPr>
          <w:rFonts w:ascii="CG Omega" w:hAnsi="CG Omega"/>
          <w:b/>
          <w:sz w:val="18"/>
          <w:szCs w:val="18"/>
        </w:rPr>
      </w:pPr>
      <w:bookmarkStart w:id="0" w:name="_GoBack"/>
      <w:bookmarkEnd w:id="0"/>
    </w:p>
    <w:p w:rsidR="0047175C" w:rsidRPr="0047175C" w:rsidRDefault="001B6508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lastRenderedPageBreak/>
        <w:t>Część Nr 2</w:t>
      </w:r>
    </w:p>
    <w:p w:rsidR="0047175C" w:rsidRPr="0047175C" w:rsidRDefault="0047175C" w:rsidP="0047175C">
      <w:pPr>
        <w:spacing w:after="0"/>
        <w:jc w:val="center"/>
        <w:rPr>
          <w:rFonts w:ascii="CG Omega" w:hAnsi="CG Omega"/>
          <w:b/>
          <w:sz w:val="28"/>
          <w:szCs w:val="28"/>
        </w:rPr>
      </w:pPr>
      <w:r w:rsidRPr="0047175C">
        <w:rPr>
          <w:rFonts w:ascii="CG Omega" w:hAnsi="CG Omega"/>
          <w:b/>
          <w:sz w:val="28"/>
          <w:szCs w:val="28"/>
        </w:rPr>
        <w:t xml:space="preserve">Zakres dostawy </w:t>
      </w:r>
      <w:r w:rsidR="001B6508">
        <w:rPr>
          <w:rFonts w:ascii="CG Omega" w:hAnsi="CG Omega"/>
          <w:b/>
          <w:sz w:val="28"/>
          <w:szCs w:val="28"/>
        </w:rPr>
        <w:t>Zapałów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5"/>
        <w:gridCol w:w="990"/>
        <w:gridCol w:w="3402"/>
        <w:gridCol w:w="709"/>
        <w:gridCol w:w="708"/>
        <w:gridCol w:w="709"/>
        <w:gridCol w:w="850"/>
        <w:gridCol w:w="567"/>
        <w:gridCol w:w="993"/>
      </w:tblGrid>
      <w:tr w:rsidR="0047175C" w:rsidRPr="00F866BB" w:rsidTr="002E4DE8"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L.p.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Podstawa wyceny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Opis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Ilość</w:t>
            </w:r>
          </w:p>
        </w:tc>
        <w:tc>
          <w:tcPr>
            <w:tcW w:w="709" w:type="dxa"/>
            <w:vAlign w:val="center"/>
          </w:tcPr>
          <w:p w:rsidR="0047175C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Cena</w:t>
            </w:r>
          </w:p>
          <w:p w:rsidR="0047175C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Jedn.</w:t>
            </w:r>
          </w:p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netto</w:t>
            </w: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VAT</w:t>
            </w:r>
          </w:p>
        </w:tc>
        <w:tc>
          <w:tcPr>
            <w:tcW w:w="993" w:type="dxa"/>
            <w:vAlign w:val="center"/>
          </w:tcPr>
          <w:p w:rsidR="0047175C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Wartość</w:t>
            </w:r>
          </w:p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>
              <w:rPr>
                <w:rFonts w:ascii="CG Omega" w:hAnsi="CG Omega"/>
                <w:sz w:val="18"/>
                <w:szCs w:val="18"/>
              </w:rPr>
              <w:t>brutto</w:t>
            </w: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</w:t>
            </w:r>
            <w:r>
              <w:rPr>
                <w:rFonts w:ascii="CG Omega" w:hAnsi="CG Omega"/>
                <w:sz w:val="18"/>
                <w:szCs w:val="18"/>
              </w:rPr>
              <w:t xml:space="preserve"> </w:t>
            </w:r>
            <w:r w:rsidRPr="00F866BB">
              <w:rPr>
                <w:rFonts w:ascii="CG Omega" w:hAnsi="CG Omega"/>
                <w:sz w:val="18"/>
                <w:szCs w:val="18"/>
              </w:rPr>
              <w:t>urządzeń do ćwiczeń – wyciskanie + pylon + wyciąg górny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2.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wahadło + pylon + prasa nożna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3.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 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orbitrek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biegacz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4.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siłowni –urządzeń do ćwiczeń –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steper</w:t>
            </w:r>
            <w:proofErr w:type="spellEnd"/>
            <w:r w:rsidRPr="00F866BB">
              <w:rPr>
                <w:rFonts w:ascii="CG Omega" w:hAnsi="CG Omega"/>
                <w:sz w:val="18"/>
                <w:szCs w:val="18"/>
              </w:rPr>
              <w:t xml:space="preserve"> + pylon + twister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5.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 –urządzeń do ćwiczeń – jeździec + pylon + wioślarz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53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6.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siłowni</w:t>
            </w:r>
            <w:r>
              <w:rPr>
                <w:rFonts w:ascii="CG Omega" w:hAnsi="CG Omega"/>
                <w:sz w:val="18"/>
                <w:szCs w:val="18"/>
              </w:rPr>
              <w:t xml:space="preserve"> </w:t>
            </w:r>
            <w:r w:rsidRPr="00F866BB">
              <w:rPr>
                <w:rFonts w:ascii="CG Omega" w:hAnsi="CG Omega"/>
                <w:sz w:val="18"/>
                <w:szCs w:val="18"/>
              </w:rPr>
              <w:t xml:space="preserve"> urządzeń do ćwiczeń – odwodziciel + pylon + narciarz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81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7.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ławka parkowa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81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8.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kosz na odpady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39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9.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ping ponga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967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10.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Dostawa i montaż wyposażenia placu zabaw – stół do gry w szachy i chińczyka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837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11.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</w:t>
            </w:r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proofErr w:type="spellStart"/>
            <w:r>
              <w:rPr>
                <w:rFonts w:ascii="CG Omega" w:hAnsi="CG Omega"/>
                <w:sz w:val="18"/>
                <w:szCs w:val="18"/>
              </w:rPr>
              <w:t>Indywid</w:t>
            </w:r>
            <w:proofErr w:type="spellEnd"/>
            <w:r>
              <w:rPr>
                <w:rFonts w:ascii="CG Omega" w:hAnsi="CG Omeg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 xml:space="preserve">Dostawa i montaż wyposażenia placu zabaw – stół do gry w </w:t>
            </w: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piłkarzyki</w:t>
            </w:r>
            <w:proofErr w:type="spellEnd"/>
          </w:p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837"/>
        </w:trPr>
        <w:tc>
          <w:tcPr>
            <w:tcW w:w="565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12.</w:t>
            </w:r>
          </w:p>
        </w:tc>
        <w:tc>
          <w:tcPr>
            <w:tcW w:w="990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Wycena indywidualna</w:t>
            </w:r>
          </w:p>
        </w:tc>
        <w:tc>
          <w:tcPr>
            <w:tcW w:w="3402" w:type="dxa"/>
            <w:vAlign w:val="center"/>
          </w:tcPr>
          <w:p w:rsidR="0047175C" w:rsidRPr="00F866BB" w:rsidRDefault="0047175C" w:rsidP="002E4DE8">
            <w:pPr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Regulamin siłowni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proofErr w:type="spellStart"/>
            <w:r w:rsidRPr="00F866BB">
              <w:rPr>
                <w:rFonts w:ascii="CG Omega" w:hAnsi="CG Omeg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F866BB">
              <w:rPr>
                <w:rFonts w:ascii="CG Omega" w:hAnsi="CG Omeg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47175C" w:rsidRPr="00F866BB" w:rsidTr="002E4DE8">
        <w:trPr>
          <w:trHeight w:val="402"/>
        </w:trPr>
        <w:tc>
          <w:tcPr>
            <w:tcW w:w="7083" w:type="dxa"/>
            <w:gridSpan w:val="6"/>
            <w:vAlign w:val="center"/>
          </w:tcPr>
          <w:p w:rsidR="0047175C" w:rsidRPr="00524071" w:rsidRDefault="0047175C" w:rsidP="002E4DE8">
            <w:pPr>
              <w:jc w:val="center"/>
              <w:rPr>
                <w:rFonts w:ascii="CG Omega" w:hAnsi="CG Omega"/>
                <w:b/>
                <w:sz w:val="18"/>
                <w:szCs w:val="18"/>
              </w:rPr>
            </w:pPr>
            <w:r w:rsidRPr="00524071">
              <w:rPr>
                <w:rFonts w:ascii="CG Omega" w:hAnsi="CG Omega"/>
                <w:b/>
                <w:sz w:val="18"/>
                <w:szCs w:val="18"/>
              </w:rPr>
              <w:t xml:space="preserve">                                    Razem:</w:t>
            </w:r>
          </w:p>
        </w:tc>
        <w:tc>
          <w:tcPr>
            <w:tcW w:w="850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75C" w:rsidRPr="00F866BB" w:rsidRDefault="0047175C" w:rsidP="002E4DE8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</w:tbl>
    <w:p w:rsidR="0047175C" w:rsidRDefault="00524071">
      <w:pPr>
        <w:rPr>
          <w:rFonts w:ascii="CG Omega" w:hAnsi="CG Omega"/>
          <w:b/>
          <w:sz w:val="18"/>
          <w:szCs w:val="18"/>
        </w:rPr>
      </w:pP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</w:p>
    <w:sectPr w:rsidR="0047175C" w:rsidSect="006D5096">
      <w:type w:val="continuous"/>
      <w:pgSz w:w="11909" w:h="16834"/>
      <w:pgMar w:top="1363" w:right="1095" w:bottom="357" w:left="174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EC"/>
    <w:rsid w:val="00106E48"/>
    <w:rsid w:val="001B6508"/>
    <w:rsid w:val="0047175C"/>
    <w:rsid w:val="00524071"/>
    <w:rsid w:val="006D5096"/>
    <w:rsid w:val="0077585A"/>
    <w:rsid w:val="00D94EEC"/>
    <w:rsid w:val="00EB4454"/>
    <w:rsid w:val="00F866BB"/>
    <w:rsid w:val="00FA3C0C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226B-EA52-4130-A131-B896A74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Inwest-1</cp:lastModifiedBy>
  <cp:revision>7</cp:revision>
  <cp:lastPrinted>2018-04-30T11:48:00Z</cp:lastPrinted>
  <dcterms:created xsi:type="dcterms:W3CDTF">2018-04-30T06:43:00Z</dcterms:created>
  <dcterms:modified xsi:type="dcterms:W3CDTF">2019-06-05T12:28:00Z</dcterms:modified>
</cp:coreProperties>
</file>