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E" w:rsidRPr="00C36AD2" w:rsidRDefault="00C36AD2">
      <w:pPr>
        <w:rPr>
          <w:u w:val="single"/>
        </w:rPr>
      </w:pPr>
      <w:r>
        <w:tab/>
      </w:r>
      <w:r>
        <w:tab/>
      </w:r>
      <w:r>
        <w:tab/>
        <w:t xml:space="preserve">           </w:t>
      </w:r>
      <w:r w:rsidRPr="00C36AD2">
        <w:rPr>
          <w:u w:val="single"/>
        </w:rPr>
        <w:t>Zakres dostaw</w:t>
      </w:r>
    </w:p>
    <w:p w:rsidR="00896C26" w:rsidRDefault="00896C26">
      <w:bookmarkStart w:id="0" w:name="_GoBack"/>
      <w:bookmarkEnd w:id="0"/>
    </w:p>
    <w:p w:rsidR="00896C26" w:rsidRDefault="00896C26"/>
    <w:tbl>
      <w:tblPr>
        <w:tblStyle w:val="Tabela-Siatka"/>
        <w:tblW w:w="8923" w:type="dxa"/>
        <w:tblLook w:val="04A0" w:firstRow="1" w:lastRow="0" w:firstColumn="1" w:lastColumn="0" w:noHBand="0" w:noVBand="1"/>
      </w:tblPr>
      <w:tblGrid>
        <w:gridCol w:w="562"/>
        <w:gridCol w:w="5387"/>
        <w:gridCol w:w="1273"/>
        <w:gridCol w:w="1701"/>
      </w:tblGrid>
      <w:tr w:rsidR="00896C26" w:rsidRPr="00896C26" w:rsidTr="00C36AD2">
        <w:trPr>
          <w:trHeight w:val="598"/>
        </w:trPr>
        <w:tc>
          <w:tcPr>
            <w:tcW w:w="562" w:type="dxa"/>
            <w:vAlign w:val="center"/>
          </w:tcPr>
          <w:p w:rsidR="00896C26" w:rsidRPr="00896C26" w:rsidRDefault="00896C26" w:rsidP="00C36AD2">
            <w:pPr>
              <w:jc w:val="center"/>
              <w:rPr>
                <w:b/>
                <w:sz w:val="22"/>
                <w:szCs w:val="22"/>
              </w:rPr>
            </w:pPr>
            <w:r w:rsidRPr="00896C2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7" w:type="dxa"/>
            <w:vAlign w:val="center"/>
          </w:tcPr>
          <w:p w:rsidR="00896C26" w:rsidRPr="00896C26" w:rsidRDefault="00896C26" w:rsidP="00C36AD2">
            <w:pPr>
              <w:jc w:val="center"/>
              <w:rPr>
                <w:b/>
                <w:sz w:val="22"/>
                <w:szCs w:val="22"/>
              </w:rPr>
            </w:pPr>
            <w:r w:rsidRPr="00896C26">
              <w:rPr>
                <w:b/>
                <w:sz w:val="22"/>
                <w:szCs w:val="22"/>
              </w:rPr>
              <w:t>Przedmiot i zakres usługi</w:t>
            </w:r>
          </w:p>
        </w:tc>
        <w:tc>
          <w:tcPr>
            <w:tcW w:w="1273" w:type="dxa"/>
            <w:vAlign w:val="center"/>
          </w:tcPr>
          <w:p w:rsidR="00896C26" w:rsidRPr="00896C26" w:rsidRDefault="00896C26" w:rsidP="00C36AD2">
            <w:pPr>
              <w:jc w:val="center"/>
              <w:rPr>
                <w:b/>
                <w:sz w:val="22"/>
                <w:szCs w:val="22"/>
              </w:rPr>
            </w:pPr>
            <w:r w:rsidRPr="00896C26">
              <w:rPr>
                <w:b/>
                <w:sz w:val="22"/>
                <w:szCs w:val="22"/>
              </w:rPr>
              <w:t>Obmiar</w:t>
            </w:r>
          </w:p>
        </w:tc>
        <w:tc>
          <w:tcPr>
            <w:tcW w:w="1701" w:type="dxa"/>
            <w:vAlign w:val="center"/>
          </w:tcPr>
          <w:p w:rsidR="00896C26" w:rsidRPr="00896C26" w:rsidRDefault="00896C26" w:rsidP="00C36AD2">
            <w:pPr>
              <w:jc w:val="center"/>
              <w:rPr>
                <w:b/>
                <w:sz w:val="22"/>
                <w:szCs w:val="22"/>
              </w:rPr>
            </w:pPr>
            <w:r w:rsidRPr="00896C26">
              <w:rPr>
                <w:b/>
                <w:sz w:val="22"/>
                <w:szCs w:val="22"/>
              </w:rPr>
              <w:t>Ilość</w:t>
            </w:r>
          </w:p>
        </w:tc>
      </w:tr>
      <w:tr w:rsidR="00896C26" w:rsidRPr="00896C26" w:rsidTr="00C36AD2">
        <w:trPr>
          <w:trHeight w:val="743"/>
        </w:trPr>
        <w:tc>
          <w:tcPr>
            <w:tcW w:w="562" w:type="dxa"/>
          </w:tcPr>
          <w:p w:rsidR="00896C26" w:rsidRPr="00896C26" w:rsidRDefault="00896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896C26" w:rsidRPr="00896C26" w:rsidRDefault="00896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Teczka A4 z przegrodami  zamykana z </w:t>
            </w:r>
            <w:proofErr w:type="spellStart"/>
            <w:r>
              <w:rPr>
                <w:sz w:val="22"/>
                <w:szCs w:val="22"/>
              </w:rPr>
              <w:t>ologowaniem</w:t>
            </w:r>
            <w:proofErr w:type="spellEnd"/>
            <w:r>
              <w:rPr>
                <w:sz w:val="22"/>
                <w:szCs w:val="22"/>
              </w:rPr>
              <w:t xml:space="preserve">, znaki logo wynikające z projektu </w:t>
            </w:r>
          </w:p>
        </w:tc>
        <w:tc>
          <w:tcPr>
            <w:tcW w:w="1273" w:type="dxa"/>
            <w:vAlign w:val="center"/>
          </w:tcPr>
          <w:p w:rsidR="00896C26" w:rsidRPr="00896C26" w:rsidRDefault="0007313B" w:rsidP="0007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701" w:type="dxa"/>
            <w:vAlign w:val="center"/>
          </w:tcPr>
          <w:p w:rsidR="00896C26" w:rsidRPr="00896C26" w:rsidRDefault="0007313B" w:rsidP="0007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</w:tr>
      <w:tr w:rsidR="00896C26" w:rsidRPr="00896C26" w:rsidTr="00C36AD2">
        <w:trPr>
          <w:trHeight w:val="711"/>
        </w:trPr>
        <w:tc>
          <w:tcPr>
            <w:tcW w:w="562" w:type="dxa"/>
          </w:tcPr>
          <w:p w:rsidR="00896C26" w:rsidRPr="00896C26" w:rsidRDefault="00896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896C26" w:rsidRPr="00896C26" w:rsidRDefault="00645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Długopis w</w:t>
            </w:r>
            <w:r w:rsidR="00896C26">
              <w:rPr>
                <w:sz w:val="22"/>
                <w:szCs w:val="22"/>
              </w:rPr>
              <w:t xml:space="preserve"> oprawie metalowej z wkładem niebieskim z  </w:t>
            </w:r>
            <w:proofErr w:type="spellStart"/>
            <w:r w:rsidR="00896C26">
              <w:rPr>
                <w:sz w:val="22"/>
                <w:szCs w:val="22"/>
              </w:rPr>
              <w:t>ologowaniem</w:t>
            </w:r>
            <w:proofErr w:type="spellEnd"/>
            <w:r w:rsidR="00896C26">
              <w:rPr>
                <w:sz w:val="22"/>
                <w:szCs w:val="22"/>
              </w:rPr>
              <w:t>, znaki logo wynikające z projektu</w:t>
            </w:r>
          </w:p>
        </w:tc>
        <w:tc>
          <w:tcPr>
            <w:tcW w:w="1273" w:type="dxa"/>
            <w:vAlign w:val="center"/>
          </w:tcPr>
          <w:p w:rsidR="00896C26" w:rsidRPr="00896C26" w:rsidRDefault="0007313B" w:rsidP="0007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701" w:type="dxa"/>
            <w:vAlign w:val="center"/>
          </w:tcPr>
          <w:p w:rsidR="00896C26" w:rsidRPr="00896C26" w:rsidRDefault="0007313B" w:rsidP="0007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</w:tr>
      <w:tr w:rsidR="00896C26" w:rsidRPr="00896C26" w:rsidTr="00C36AD2">
        <w:trPr>
          <w:trHeight w:val="963"/>
        </w:trPr>
        <w:tc>
          <w:tcPr>
            <w:tcW w:w="562" w:type="dxa"/>
          </w:tcPr>
          <w:p w:rsidR="00896C26" w:rsidRPr="00896C26" w:rsidRDefault="00896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896C26" w:rsidRPr="00896C26" w:rsidRDefault="00896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 w for</w:t>
            </w:r>
            <w:r w:rsidR="0007313B">
              <w:rPr>
                <w:sz w:val="22"/>
                <w:szCs w:val="22"/>
              </w:rPr>
              <w:t>macie A5 min. 96 kartkowy w twar</w:t>
            </w:r>
            <w:r>
              <w:rPr>
                <w:sz w:val="22"/>
                <w:szCs w:val="22"/>
              </w:rPr>
              <w:t>dej oprawie</w:t>
            </w:r>
            <w:r w:rsidR="0007313B">
              <w:rPr>
                <w:sz w:val="22"/>
                <w:szCs w:val="22"/>
              </w:rPr>
              <w:t xml:space="preserve"> </w:t>
            </w:r>
            <w:r w:rsidR="0064560D">
              <w:rPr>
                <w:sz w:val="22"/>
                <w:szCs w:val="22"/>
              </w:rPr>
              <w:t xml:space="preserve">z szatą graficzną terminarza z </w:t>
            </w:r>
            <w:r w:rsidR="0007313B">
              <w:rPr>
                <w:sz w:val="22"/>
                <w:szCs w:val="22"/>
              </w:rPr>
              <w:t xml:space="preserve">  </w:t>
            </w:r>
            <w:proofErr w:type="spellStart"/>
            <w:r w:rsidR="0007313B">
              <w:rPr>
                <w:sz w:val="22"/>
                <w:szCs w:val="22"/>
              </w:rPr>
              <w:t>ologowaniem</w:t>
            </w:r>
            <w:proofErr w:type="spellEnd"/>
            <w:r w:rsidR="0007313B">
              <w:rPr>
                <w:sz w:val="22"/>
                <w:szCs w:val="22"/>
              </w:rPr>
              <w:t>, znaki logo wynikające z projektu</w:t>
            </w:r>
          </w:p>
        </w:tc>
        <w:tc>
          <w:tcPr>
            <w:tcW w:w="1273" w:type="dxa"/>
            <w:vAlign w:val="center"/>
          </w:tcPr>
          <w:p w:rsidR="00896C26" w:rsidRPr="00896C26" w:rsidRDefault="0007313B" w:rsidP="0007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701" w:type="dxa"/>
            <w:vAlign w:val="center"/>
          </w:tcPr>
          <w:p w:rsidR="00896C26" w:rsidRPr="00896C26" w:rsidRDefault="0007313B" w:rsidP="0007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</w:tr>
      <w:tr w:rsidR="00896C26" w:rsidRPr="00896C26" w:rsidTr="00C36AD2">
        <w:trPr>
          <w:trHeight w:val="721"/>
        </w:trPr>
        <w:tc>
          <w:tcPr>
            <w:tcW w:w="562" w:type="dxa"/>
          </w:tcPr>
          <w:p w:rsidR="00896C26" w:rsidRPr="00896C26" w:rsidRDefault="0007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:rsidR="00896C26" w:rsidRPr="00896C26" w:rsidRDefault="0007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 wymienny </w:t>
            </w:r>
            <w:proofErr w:type="spellStart"/>
            <w:r>
              <w:rPr>
                <w:sz w:val="22"/>
                <w:szCs w:val="22"/>
              </w:rPr>
              <w:t>PenDrive</w:t>
            </w:r>
            <w:proofErr w:type="spellEnd"/>
            <w:r>
              <w:rPr>
                <w:sz w:val="22"/>
                <w:szCs w:val="22"/>
              </w:rPr>
              <w:t xml:space="preserve">  o pojemności min 32 GB   z  </w:t>
            </w:r>
            <w:proofErr w:type="spellStart"/>
            <w:r>
              <w:rPr>
                <w:sz w:val="22"/>
                <w:szCs w:val="22"/>
              </w:rPr>
              <w:t>ologowaniem</w:t>
            </w:r>
            <w:proofErr w:type="spellEnd"/>
            <w:r>
              <w:rPr>
                <w:sz w:val="22"/>
                <w:szCs w:val="22"/>
              </w:rPr>
              <w:t>, znaki logo wynikające z projektu</w:t>
            </w:r>
          </w:p>
        </w:tc>
        <w:tc>
          <w:tcPr>
            <w:tcW w:w="1273" w:type="dxa"/>
            <w:vAlign w:val="center"/>
          </w:tcPr>
          <w:p w:rsidR="00896C26" w:rsidRPr="00896C26" w:rsidRDefault="0007313B" w:rsidP="0007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701" w:type="dxa"/>
            <w:vAlign w:val="center"/>
          </w:tcPr>
          <w:p w:rsidR="00896C26" w:rsidRPr="00896C26" w:rsidRDefault="0007313B" w:rsidP="0007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</w:tr>
      <w:tr w:rsidR="00896C26" w:rsidRPr="00896C26" w:rsidTr="00C36AD2">
        <w:trPr>
          <w:trHeight w:val="3382"/>
        </w:trPr>
        <w:tc>
          <w:tcPr>
            <w:tcW w:w="562" w:type="dxa"/>
          </w:tcPr>
          <w:p w:rsidR="00896C26" w:rsidRPr="00896C26" w:rsidRDefault="0007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:rsidR="00896C26" w:rsidRDefault="002E3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Baner o wym. 200x100 cm.  z  materiału: Polipropylen, </w:t>
            </w:r>
            <w:proofErr w:type="spellStart"/>
            <w:r>
              <w:rPr>
                <w:sz w:val="22"/>
                <w:szCs w:val="22"/>
              </w:rPr>
              <w:t>Frontligt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="0064560D">
              <w:rPr>
                <w:sz w:val="22"/>
                <w:szCs w:val="22"/>
              </w:rPr>
              <w:t xml:space="preserve"> zawierający treść:</w:t>
            </w:r>
            <w:r>
              <w:rPr>
                <w:sz w:val="22"/>
                <w:szCs w:val="22"/>
              </w:rPr>
              <w:t xml:space="preserve"> </w:t>
            </w:r>
            <w:r w:rsidR="0064560D">
              <w:rPr>
                <w:sz w:val="22"/>
                <w:szCs w:val="22"/>
              </w:rPr>
              <w:t>Umowa o powierzenie grantu nr 24/EM/POPC/2019 W ramach Programu Operacyjnego Polska Cyfrowa na lata 2014-2020 Osi Priorytetowej nr III: Cyfrowe Kompetencje społeczeństwa.</w:t>
            </w:r>
          </w:p>
          <w:p w:rsidR="0064560D" w:rsidRDefault="00645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Działanie 3.1: Działanie szkoleniowe na rzecz rozwoju kompetencji cyfrowych dotycząca realizacji projektu grantowego pn. Rozwój kompetencji cyfrowych w Gminie Wiązownica.</w:t>
            </w:r>
          </w:p>
          <w:p w:rsidR="0064560D" w:rsidRPr="00896C26" w:rsidRDefault="00645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Baner będzie zawierał również znaki graficzne - </w:t>
            </w:r>
            <w:proofErr w:type="spellStart"/>
            <w:r>
              <w:rPr>
                <w:sz w:val="22"/>
                <w:szCs w:val="22"/>
              </w:rPr>
              <w:t>loga</w:t>
            </w:r>
            <w:proofErr w:type="spellEnd"/>
            <w:r>
              <w:rPr>
                <w:sz w:val="22"/>
                <w:szCs w:val="22"/>
              </w:rPr>
              <w:t xml:space="preserve"> projektu. </w:t>
            </w:r>
          </w:p>
        </w:tc>
        <w:tc>
          <w:tcPr>
            <w:tcW w:w="1273" w:type="dxa"/>
            <w:vAlign w:val="center"/>
          </w:tcPr>
          <w:p w:rsidR="00896C26" w:rsidRPr="00896C26" w:rsidRDefault="0064560D" w:rsidP="00C3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701" w:type="dxa"/>
            <w:vAlign w:val="center"/>
          </w:tcPr>
          <w:p w:rsidR="00896C26" w:rsidRPr="00896C26" w:rsidRDefault="0064560D" w:rsidP="00C3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96C26" w:rsidRPr="00896C26" w:rsidTr="00C36AD2">
        <w:trPr>
          <w:trHeight w:val="3388"/>
        </w:trPr>
        <w:tc>
          <w:tcPr>
            <w:tcW w:w="562" w:type="dxa"/>
          </w:tcPr>
          <w:p w:rsidR="00896C26" w:rsidRPr="00896C26" w:rsidRDefault="00645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:rsidR="00896C26" w:rsidRDefault="00645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Zaprojektowanie ulotek w formacie A4 składane  na 3 strony zawierające treść: </w:t>
            </w:r>
          </w:p>
          <w:p w:rsidR="0064560D" w:rsidRDefault="0064560D" w:rsidP="00645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 powierzenie grantu nr 24/EM/POPC/2019 W ramach Programu Operacyjnego Polska Cyfrowa na lata 2014-2020 Osi Priorytetowej nr III: Cyfrowe Kompetencje społeczeństwa.</w:t>
            </w:r>
          </w:p>
          <w:p w:rsidR="0064560D" w:rsidRDefault="0064560D" w:rsidP="00645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Działanie 3.1: Działanie szkoleniowe na rzecz rozwoju kompetencji cyfrowych dotycząca realizacji projektu grantowego pn. Rozwój kompetencji cyfrowych w Gminie Wiązownica.</w:t>
            </w:r>
          </w:p>
          <w:p w:rsidR="0064560D" w:rsidRPr="00896C26" w:rsidRDefault="0064560D" w:rsidP="00645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Ulotka będzie zawierał również znaki graficzne - </w:t>
            </w:r>
            <w:proofErr w:type="spellStart"/>
            <w:r>
              <w:rPr>
                <w:sz w:val="22"/>
                <w:szCs w:val="22"/>
              </w:rPr>
              <w:t>loga</w:t>
            </w:r>
            <w:proofErr w:type="spellEnd"/>
            <w:r>
              <w:rPr>
                <w:sz w:val="22"/>
                <w:szCs w:val="22"/>
              </w:rPr>
              <w:t xml:space="preserve"> projektu.</w:t>
            </w:r>
          </w:p>
        </w:tc>
        <w:tc>
          <w:tcPr>
            <w:tcW w:w="1273" w:type="dxa"/>
            <w:vAlign w:val="center"/>
          </w:tcPr>
          <w:p w:rsidR="00896C26" w:rsidRPr="00896C26" w:rsidRDefault="00C36AD2" w:rsidP="00C3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701" w:type="dxa"/>
            <w:vAlign w:val="center"/>
          </w:tcPr>
          <w:p w:rsidR="00896C26" w:rsidRPr="00896C26" w:rsidRDefault="00C36AD2" w:rsidP="00C3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896C26" w:rsidRPr="00896C26" w:rsidTr="00C36AD2">
        <w:trPr>
          <w:trHeight w:val="701"/>
        </w:trPr>
        <w:tc>
          <w:tcPr>
            <w:tcW w:w="562" w:type="dxa"/>
          </w:tcPr>
          <w:p w:rsidR="00896C26" w:rsidRPr="00896C26" w:rsidRDefault="00645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:rsidR="00896C26" w:rsidRPr="00896C26" w:rsidRDefault="00C3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RULOPY – tablice  szkolne typu </w:t>
            </w:r>
            <w:proofErr w:type="spellStart"/>
            <w:r w:rsidRPr="00C36AD2">
              <w:rPr>
                <w:rStyle w:val="Pogrubienie"/>
                <w:b w:val="0"/>
                <w:sz w:val="22"/>
                <w:szCs w:val="22"/>
              </w:rPr>
              <w:t>Filpchart</w:t>
            </w:r>
            <w:proofErr w:type="spellEnd"/>
            <w:r>
              <w:rPr>
                <w:rStyle w:val="Pogrubienie"/>
                <w:rFonts w:ascii="Verdana" w:hAnsi="Verdana"/>
              </w:rPr>
              <w:t xml:space="preserve"> </w:t>
            </w:r>
            <w:r>
              <w:rPr>
                <w:sz w:val="22"/>
                <w:szCs w:val="22"/>
              </w:rPr>
              <w:t xml:space="preserve">z arkuszami do pisania,  ze znakami graficznymi – </w:t>
            </w:r>
            <w:proofErr w:type="spellStart"/>
            <w:r>
              <w:rPr>
                <w:sz w:val="22"/>
                <w:szCs w:val="22"/>
              </w:rPr>
              <w:t>loga</w:t>
            </w:r>
            <w:proofErr w:type="spellEnd"/>
            <w:r>
              <w:rPr>
                <w:sz w:val="22"/>
                <w:szCs w:val="22"/>
              </w:rPr>
              <w:t xml:space="preserve"> projektu</w:t>
            </w:r>
          </w:p>
        </w:tc>
        <w:tc>
          <w:tcPr>
            <w:tcW w:w="1273" w:type="dxa"/>
            <w:vAlign w:val="center"/>
          </w:tcPr>
          <w:p w:rsidR="00896C26" w:rsidRPr="00896C26" w:rsidRDefault="00C36AD2" w:rsidP="00C3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701" w:type="dxa"/>
            <w:vAlign w:val="center"/>
          </w:tcPr>
          <w:p w:rsidR="00896C26" w:rsidRPr="00896C26" w:rsidRDefault="00C36AD2" w:rsidP="00C3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896C26" w:rsidRDefault="00896C26"/>
    <w:sectPr w:rsidR="00896C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A1" w:rsidRDefault="004D38A1" w:rsidP="00C36AD2">
      <w:pPr>
        <w:spacing w:line="240" w:lineRule="auto"/>
      </w:pPr>
      <w:r>
        <w:separator/>
      </w:r>
    </w:p>
  </w:endnote>
  <w:endnote w:type="continuationSeparator" w:id="0">
    <w:p w:rsidR="004D38A1" w:rsidRDefault="004D38A1" w:rsidP="00C36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3A" w:rsidRPr="0007773A" w:rsidRDefault="0007773A" w:rsidP="0007773A">
    <w:pPr>
      <w:pStyle w:val="Stopka"/>
    </w:pPr>
    <w:r w:rsidRPr="005C1862">
      <w:rPr>
        <w:noProof/>
        <w:lang w:eastAsia="pl-PL"/>
      </w:rPr>
      <w:drawing>
        <wp:inline distT="0" distB="0" distL="0" distR="0" wp14:anchorId="6D058D72" wp14:editId="09104DDF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A1" w:rsidRDefault="004D38A1" w:rsidP="00C36AD2">
      <w:pPr>
        <w:spacing w:line="240" w:lineRule="auto"/>
      </w:pPr>
      <w:r>
        <w:separator/>
      </w:r>
    </w:p>
  </w:footnote>
  <w:footnote w:type="continuationSeparator" w:id="0">
    <w:p w:rsidR="004D38A1" w:rsidRDefault="004D38A1" w:rsidP="00C36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D2" w:rsidRPr="0007773A" w:rsidRDefault="0007773A" w:rsidP="0007773A">
    <w:pPr>
      <w:pStyle w:val="Nagwek"/>
    </w:pPr>
    <w:r w:rsidRPr="00ED2CC6">
      <w:rPr>
        <w:rFonts w:asciiTheme="minorHAnsi" w:hAnsiTheme="minorHAnsi"/>
        <w:noProof/>
        <w:lang w:eastAsia="pl-PL"/>
      </w:rPr>
      <w:drawing>
        <wp:inline distT="0" distB="0" distL="0" distR="0" wp14:anchorId="7B39DF73" wp14:editId="763E40ED">
          <wp:extent cx="5760720" cy="3454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9"/>
    <w:rsid w:val="0007313B"/>
    <w:rsid w:val="0007773A"/>
    <w:rsid w:val="002E3BFD"/>
    <w:rsid w:val="0036521E"/>
    <w:rsid w:val="004D38A1"/>
    <w:rsid w:val="0064560D"/>
    <w:rsid w:val="00896C26"/>
    <w:rsid w:val="008D0967"/>
    <w:rsid w:val="00BC7B29"/>
    <w:rsid w:val="00C3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8D94D-B025-4453-A460-8081096F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C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36AD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36A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AD2"/>
  </w:style>
  <w:style w:type="paragraph" w:styleId="Stopka">
    <w:name w:val="footer"/>
    <w:basedOn w:val="Normalny"/>
    <w:link w:val="StopkaZnak"/>
    <w:uiPriority w:val="99"/>
    <w:unhideWhenUsed/>
    <w:rsid w:val="00C36A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2019-04-23T12:15:00Z</dcterms:created>
  <dcterms:modified xsi:type="dcterms:W3CDTF">2019-04-24T07:49:00Z</dcterms:modified>
</cp:coreProperties>
</file>