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2A" w:rsidRDefault="0045302A" w:rsidP="0045302A">
      <w:pPr>
        <w:pStyle w:val="Tekstpodstawowy"/>
        <w:spacing w:after="0"/>
        <w:ind w:left="4248" w:firstLine="708"/>
        <w:jc w:val="center"/>
        <w:rPr>
          <w:rStyle w:val="Pogrubienie"/>
          <w:b w:val="0"/>
          <w:sz w:val="18"/>
          <w:szCs w:val="18"/>
        </w:rPr>
      </w:pPr>
      <w:r>
        <w:rPr>
          <w:rStyle w:val="Pogrubienie"/>
          <w:b w:val="0"/>
          <w:sz w:val="18"/>
          <w:szCs w:val="18"/>
        </w:rPr>
        <w:t xml:space="preserve">Załącznik Nr 2  do Zarządzenia nr </w:t>
      </w:r>
      <w:r w:rsidR="00755F6F">
        <w:rPr>
          <w:rStyle w:val="Pogrubienie"/>
          <w:b w:val="0"/>
          <w:sz w:val="18"/>
          <w:szCs w:val="18"/>
        </w:rPr>
        <w:t>41</w:t>
      </w:r>
      <w:r>
        <w:rPr>
          <w:rStyle w:val="Pogrubienie"/>
          <w:b w:val="0"/>
          <w:sz w:val="18"/>
          <w:szCs w:val="18"/>
        </w:rPr>
        <w:t>/2018</w:t>
      </w:r>
    </w:p>
    <w:p w:rsidR="0045302A" w:rsidRDefault="0045302A" w:rsidP="0045302A">
      <w:pPr>
        <w:pStyle w:val="Tekstpodstawowy"/>
        <w:spacing w:after="0"/>
        <w:rPr>
          <w:rStyle w:val="Pogrubienie"/>
          <w:b w:val="0"/>
          <w:sz w:val="18"/>
          <w:szCs w:val="18"/>
        </w:rPr>
      </w:pPr>
      <w:r>
        <w:rPr>
          <w:rStyle w:val="Pogrubienie"/>
          <w:b w:val="0"/>
          <w:sz w:val="18"/>
          <w:szCs w:val="18"/>
        </w:rPr>
        <w:t xml:space="preserve">                                                                                           </w:t>
      </w:r>
      <w:r>
        <w:rPr>
          <w:rStyle w:val="Pogrubienie"/>
          <w:b w:val="0"/>
          <w:sz w:val="18"/>
          <w:szCs w:val="18"/>
        </w:rPr>
        <w:tab/>
        <w:t xml:space="preserve">                    </w:t>
      </w:r>
      <w:r w:rsidR="00755F6F">
        <w:rPr>
          <w:rStyle w:val="Pogrubienie"/>
          <w:b w:val="0"/>
          <w:sz w:val="18"/>
          <w:szCs w:val="18"/>
        </w:rPr>
        <w:t xml:space="preserve">  Wójta Gminy Wiązownica z dnia 7 maja </w:t>
      </w:r>
      <w:r>
        <w:rPr>
          <w:rStyle w:val="Pogrubienie"/>
          <w:b w:val="0"/>
          <w:sz w:val="18"/>
          <w:szCs w:val="18"/>
        </w:rPr>
        <w:t>2018 r.</w:t>
      </w:r>
    </w:p>
    <w:p w:rsidR="0045302A" w:rsidRDefault="0045302A" w:rsidP="0045302A">
      <w:pPr>
        <w:rPr>
          <w:color w:val="FF0000"/>
        </w:rPr>
      </w:pPr>
    </w:p>
    <w:p w:rsidR="0045302A" w:rsidRDefault="0045302A" w:rsidP="0045302A"/>
    <w:p w:rsidR="0045302A" w:rsidRDefault="0045302A" w:rsidP="0045302A">
      <w:pPr>
        <w:ind w:left="480"/>
        <w:jc w:val="center"/>
        <w:rPr>
          <w:b/>
          <w:sz w:val="22"/>
          <w:szCs w:val="22"/>
        </w:rPr>
      </w:pPr>
      <w:r>
        <w:rPr>
          <w:b/>
          <w:sz w:val="22"/>
          <w:szCs w:val="22"/>
        </w:rPr>
        <w:t>UMOWA Nr…………</w:t>
      </w:r>
    </w:p>
    <w:p w:rsidR="0045302A" w:rsidRDefault="0045302A" w:rsidP="0045302A">
      <w:pPr>
        <w:ind w:left="480"/>
        <w:jc w:val="center"/>
        <w:rPr>
          <w:b/>
          <w:sz w:val="22"/>
          <w:szCs w:val="22"/>
        </w:rPr>
      </w:pPr>
    </w:p>
    <w:p w:rsidR="0045302A" w:rsidRDefault="0045302A" w:rsidP="0045302A">
      <w:pPr>
        <w:ind w:left="480"/>
        <w:rPr>
          <w:sz w:val="22"/>
          <w:szCs w:val="22"/>
        </w:rPr>
      </w:pPr>
    </w:p>
    <w:p w:rsidR="0045302A" w:rsidRDefault="0045302A" w:rsidP="0045302A">
      <w:pPr>
        <w:rPr>
          <w:sz w:val="22"/>
          <w:szCs w:val="22"/>
        </w:rPr>
      </w:pPr>
      <w:r>
        <w:rPr>
          <w:sz w:val="22"/>
          <w:szCs w:val="22"/>
        </w:rPr>
        <w:t>zawarta w dniu …………………..w Wiązownica pomiędzy:</w:t>
      </w:r>
    </w:p>
    <w:p w:rsidR="0045302A" w:rsidRDefault="0045302A" w:rsidP="0045302A">
      <w:pPr>
        <w:rPr>
          <w:b/>
          <w:sz w:val="22"/>
          <w:szCs w:val="22"/>
        </w:rPr>
      </w:pPr>
      <w:r>
        <w:rPr>
          <w:b/>
          <w:sz w:val="22"/>
          <w:szCs w:val="22"/>
        </w:rPr>
        <w:t>Gminą Wiązownica</w:t>
      </w:r>
      <w:r>
        <w:rPr>
          <w:sz w:val="22"/>
          <w:szCs w:val="22"/>
        </w:rPr>
        <w:t xml:space="preserve"> z siedzibą w Wiązownicy zwaną dalej „Zleceniodawcą” reprezentowaną przez:</w:t>
      </w:r>
      <w:r>
        <w:rPr>
          <w:sz w:val="22"/>
          <w:szCs w:val="22"/>
        </w:rPr>
        <w:br/>
      </w:r>
      <w:r>
        <w:rPr>
          <w:b/>
          <w:sz w:val="22"/>
          <w:szCs w:val="22"/>
        </w:rPr>
        <w:t>Wójta Gminy Wiązownica</w:t>
      </w:r>
      <w:r>
        <w:rPr>
          <w:sz w:val="22"/>
          <w:szCs w:val="22"/>
        </w:rPr>
        <w:t xml:space="preserve"> </w:t>
      </w:r>
      <w:r>
        <w:rPr>
          <w:b/>
          <w:sz w:val="22"/>
          <w:szCs w:val="22"/>
        </w:rPr>
        <w:t xml:space="preserve">– Mariana Jerzego </w:t>
      </w:r>
      <w:proofErr w:type="spellStart"/>
      <w:r>
        <w:rPr>
          <w:b/>
          <w:sz w:val="22"/>
          <w:szCs w:val="22"/>
        </w:rPr>
        <w:t>Ryznar</w:t>
      </w:r>
      <w:proofErr w:type="spellEnd"/>
      <w:r>
        <w:rPr>
          <w:b/>
          <w:sz w:val="22"/>
          <w:szCs w:val="22"/>
        </w:rPr>
        <w:t xml:space="preserve"> </w:t>
      </w:r>
      <w:r>
        <w:rPr>
          <w:sz w:val="22"/>
          <w:szCs w:val="22"/>
        </w:rPr>
        <w:br/>
        <w:t xml:space="preserve">przy kontrasygnacie </w:t>
      </w:r>
      <w:r>
        <w:rPr>
          <w:b/>
          <w:sz w:val="22"/>
          <w:szCs w:val="22"/>
        </w:rPr>
        <w:t>Skarbnika Gminy</w:t>
      </w:r>
      <w:r>
        <w:rPr>
          <w:sz w:val="22"/>
          <w:szCs w:val="22"/>
        </w:rPr>
        <w:t xml:space="preserve"> – </w:t>
      </w:r>
      <w:r>
        <w:rPr>
          <w:b/>
          <w:sz w:val="22"/>
          <w:szCs w:val="22"/>
        </w:rPr>
        <w:t xml:space="preserve">Anety </w:t>
      </w:r>
      <w:proofErr w:type="spellStart"/>
      <w:r>
        <w:rPr>
          <w:b/>
          <w:sz w:val="22"/>
          <w:szCs w:val="22"/>
        </w:rPr>
        <w:t>Dziduch</w:t>
      </w:r>
      <w:proofErr w:type="spellEnd"/>
    </w:p>
    <w:p w:rsidR="0045302A" w:rsidRDefault="0045302A" w:rsidP="0045302A">
      <w:pPr>
        <w:rPr>
          <w:sz w:val="22"/>
          <w:szCs w:val="22"/>
        </w:rPr>
      </w:pPr>
      <w:r>
        <w:rPr>
          <w:sz w:val="22"/>
          <w:szCs w:val="22"/>
        </w:rPr>
        <w:t xml:space="preserve"> a</w:t>
      </w:r>
    </w:p>
    <w:p w:rsidR="0045302A" w:rsidRDefault="0045302A" w:rsidP="0045302A">
      <w:pPr>
        <w:rPr>
          <w:sz w:val="22"/>
          <w:szCs w:val="22"/>
        </w:rPr>
      </w:pPr>
      <w:r>
        <w:rPr>
          <w:sz w:val="22"/>
          <w:szCs w:val="22"/>
        </w:rPr>
        <w:t xml:space="preserve"> …………………………………………………………………………………………………….</w:t>
      </w:r>
    </w:p>
    <w:p w:rsidR="0045302A" w:rsidRDefault="0045302A" w:rsidP="0045302A">
      <w:pPr>
        <w:rPr>
          <w:sz w:val="22"/>
          <w:szCs w:val="22"/>
        </w:rPr>
      </w:pPr>
    </w:p>
    <w:p w:rsidR="0045302A" w:rsidRDefault="0045302A" w:rsidP="0045302A">
      <w:pPr>
        <w:tabs>
          <w:tab w:val="left" w:pos="142"/>
        </w:tabs>
        <w:rPr>
          <w:sz w:val="22"/>
          <w:szCs w:val="22"/>
        </w:rPr>
      </w:pPr>
      <w:r>
        <w:rPr>
          <w:sz w:val="22"/>
          <w:szCs w:val="22"/>
        </w:rPr>
        <w:t xml:space="preserve"> z siedzibą w………………………………………</w:t>
      </w:r>
      <w:r w:rsidR="00372045">
        <w:rPr>
          <w:sz w:val="22"/>
          <w:szCs w:val="22"/>
        </w:rPr>
        <w:t>…………….</w:t>
      </w:r>
      <w:r>
        <w:rPr>
          <w:sz w:val="22"/>
          <w:szCs w:val="22"/>
        </w:rPr>
        <w:t>, zwanym dalej „</w:t>
      </w:r>
      <w:r>
        <w:rPr>
          <w:b/>
          <w:sz w:val="22"/>
          <w:szCs w:val="22"/>
        </w:rPr>
        <w:t>Zleceniobiorcą</w:t>
      </w:r>
      <w:r>
        <w:rPr>
          <w:sz w:val="22"/>
          <w:szCs w:val="22"/>
        </w:rPr>
        <w:t>”</w:t>
      </w:r>
    </w:p>
    <w:p w:rsidR="0045302A" w:rsidRDefault="0045302A" w:rsidP="0045302A">
      <w:pPr>
        <w:rPr>
          <w:sz w:val="22"/>
          <w:szCs w:val="22"/>
        </w:rPr>
      </w:pPr>
    </w:p>
    <w:p w:rsidR="0045302A" w:rsidRDefault="0045302A" w:rsidP="0045302A">
      <w:pPr>
        <w:rPr>
          <w:sz w:val="22"/>
          <w:szCs w:val="22"/>
        </w:rPr>
      </w:pPr>
      <w:r>
        <w:rPr>
          <w:sz w:val="22"/>
          <w:szCs w:val="22"/>
        </w:rPr>
        <w:t>reprezentowanym przez:…………………………………………………………………………..</w:t>
      </w:r>
    </w:p>
    <w:p w:rsidR="0045302A" w:rsidRDefault="0045302A" w:rsidP="0045302A">
      <w:pPr>
        <w:rPr>
          <w:sz w:val="22"/>
          <w:szCs w:val="22"/>
        </w:rPr>
      </w:pPr>
    </w:p>
    <w:p w:rsidR="0045302A" w:rsidRDefault="0045302A" w:rsidP="0045302A">
      <w:pPr>
        <w:rPr>
          <w:sz w:val="22"/>
          <w:szCs w:val="22"/>
        </w:rPr>
      </w:pPr>
      <w:r>
        <w:rPr>
          <w:sz w:val="22"/>
          <w:szCs w:val="22"/>
        </w:rPr>
        <w:t>…………………………………………………………………………………………………….</w:t>
      </w:r>
    </w:p>
    <w:p w:rsidR="0045302A" w:rsidRDefault="0045302A" w:rsidP="0045302A">
      <w:pPr>
        <w:rPr>
          <w:sz w:val="22"/>
          <w:szCs w:val="22"/>
        </w:rPr>
      </w:pPr>
    </w:p>
    <w:p w:rsidR="00AB317E" w:rsidRDefault="00AB317E" w:rsidP="0045302A">
      <w:pPr>
        <w:rPr>
          <w:sz w:val="22"/>
          <w:szCs w:val="22"/>
        </w:rPr>
      </w:pPr>
    </w:p>
    <w:p w:rsidR="0045302A" w:rsidRDefault="0045302A" w:rsidP="0045302A">
      <w:pPr>
        <w:jc w:val="center"/>
        <w:rPr>
          <w:b/>
          <w:sz w:val="22"/>
          <w:szCs w:val="22"/>
        </w:rPr>
      </w:pPr>
      <w:r>
        <w:rPr>
          <w:b/>
          <w:sz w:val="22"/>
          <w:szCs w:val="22"/>
        </w:rPr>
        <w:t>§ 1</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Zleceniodawca zleca Zleceniobiorcy realizację zadania publicznego, określonego szczegółowo we wniosku o naborze złożonego przez Zleceniobiorcę w dniu ………………, stanowiącego załącznik </w:t>
      </w:r>
      <w:r>
        <w:rPr>
          <w:sz w:val="22"/>
          <w:szCs w:val="22"/>
        </w:rPr>
        <w:br/>
        <w:t xml:space="preserve">Nr 1 do umowy  zobowiązuje się wykonać zadanie w zakresie i na warunkach określonych </w:t>
      </w:r>
      <w:r>
        <w:rPr>
          <w:sz w:val="22"/>
          <w:szCs w:val="22"/>
        </w:rPr>
        <w:br/>
        <w:t>w niniejszej umowie.</w:t>
      </w:r>
    </w:p>
    <w:p w:rsidR="0045302A" w:rsidRDefault="0045302A" w:rsidP="0045302A">
      <w:pPr>
        <w:rPr>
          <w:sz w:val="22"/>
          <w:szCs w:val="22"/>
        </w:rPr>
      </w:pPr>
    </w:p>
    <w:p w:rsidR="00AB317E" w:rsidRDefault="00AB317E" w:rsidP="0045302A">
      <w:pPr>
        <w:rPr>
          <w:sz w:val="22"/>
          <w:szCs w:val="22"/>
        </w:rPr>
      </w:pPr>
    </w:p>
    <w:p w:rsidR="0045302A" w:rsidRDefault="0045302A" w:rsidP="0045302A">
      <w:pPr>
        <w:jc w:val="center"/>
        <w:rPr>
          <w:b/>
          <w:sz w:val="22"/>
          <w:szCs w:val="22"/>
        </w:rPr>
      </w:pPr>
      <w:r>
        <w:rPr>
          <w:b/>
          <w:sz w:val="22"/>
          <w:szCs w:val="22"/>
        </w:rPr>
        <w:t>§ 2</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 Zleceniodawca zobowiązuje się do przekazania na realizację zadania dotacji w wysokości:</w:t>
      </w:r>
    </w:p>
    <w:p w:rsidR="0045302A" w:rsidRDefault="0045302A" w:rsidP="0045302A">
      <w:pPr>
        <w:jc w:val="both"/>
        <w:rPr>
          <w:sz w:val="22"/>
          <w:szCs w:val="22"/>
        </w:rPr>
      </w:pPr>
      <w:r>
        <w:rPr>
          <w:sz w:val="22"/>
          <w:szCs w:val="22"/>
        </w:rPr>
        <w:t>………………….…</w:t>
      </w:r>
      <w:r w:rsidR="00372045">
        <w:rPr>
          <w:sz w:val="22"/>
          <w:szCs w:val="22"/>
        </w:rPr>
        <w:t>………..</w:t>
      </w:r>
      <w:r>
        <w:rPr>
          <w:sz w:val="22"/>
          <w:szCs w:val="22"/>
        </w:rPr>
        <w:t xml:space="preserve"> (słow</w:t>
      </w:r>
      <w:r w:rsidR="00372045">
        <w:rPr>
          <w:sz w:val="22"/>
          <w:szCs w:val="22"/>
        </w:rPr>
        <w:t>nie)  ……………………………………………………………</w:t>
      </w:r>
      <w:r>
        <w:rPr>
          <w:sz w:val="22"/>
          <w:szCs w:val="22"/>
        </w:rPr>
        <w:t>zł</w:t>
      </w:r>
    </w:p>
    <w:p w:rsidR="0045302A" w:rsidRDefault="0045302A" w:rsidP="0045302A">
      <w:pPr>
        <w:jc w:val="both"/>
        <w:rPr>
          <w:sz w:val="22"/>
          <w:szCs w:val="22"/>
        </w:rPr>
      </w:pPr>
    </w:p>
    <w:p w:rsidR="0045302A" w:rsidRDefault="0045302A" w:rsidP="0045302A">
      <w:pPr>
        <w:jc w:val="both"/>
        <w:rPr>
          <w:sz w:val="22"/>
          <w:szCs w:val="22"/>
        </w:rPr>
      </w:pPr>
      <w:r>
        <w:rPr>
          <w:b/>
          <w:sz w:val="22"/>
          <w:szCs w:val="22"/>
        </w:rPr>
        <w:t>2</w:t>
      </w:r>
      <w:r>
        <w:rPr>
          <w:sz w:val="22"/>
          <w:szCs w:val="22"/>
        </w:rPr>
        <w:t>.Przyznane środki finansowe w wysokości ……………………….słownie…………………………</w:t>
      </w:r>
    </w:p>
    <w:p w:rsidR="0045302A" w:rsidRDefault="0045302A" w:rsidP="0045302A">
      <w:pPr>
        <w:jc w:val="both"/>
        <w:rPr>
          <w:sz w:val="22"/>
          <w:szCs w:val="22"/>
        </w:rPr>
      </w:pPr>
    </w:p>
    <w:p w:rsidR="0045302A" w:rsidRDefault="0045302A" w:rsidP="0045302A">
      <w:pPr>
        <w:jc w:val="both"/>
        <w:rPr>
          <w:sz w:val="22"/>
          <w:szCs w:val="22"/>
        </w:rPr>
      </w:pPr>
      <w:r>
        <w:rPr>
          <w:sz w:val="22"/>
          <w:szCs w:val="22"/>
        </w:rPr>
        <w:t>……</w:t>
      </w:r>
      <w:r w:rsidR="00372045">
        <w:rPr>
          <w:sz w:val="22"/>
          <w:szCs w:val="22"/>
        </w:rPr>
        <w:t xml:space="preserve">………………………………..zł zostaną przekazane </w:t>
      </w:r>
      <w:r>
        <w:rPr>
          <w:sz w:val="22"/>
          <w:szCs w:val="22"/>
        </w:rPr>
        <w:t>na rachunek Zleceniobiorcy, nr rachunku:</w:t>
      </w:r>
    </w:p>
    <w:p w:rsidR="0045302A" w:rsidRDefault="0045302A" w:rsidP="0045302A">
      <w:pPr>
        <w:jc w:val="both"/>
        <w:rPr>
          <w:sz w:val="22"/>
          <w:szCs w:val="22"/>
        </w:rPr>
      </w:pPr>
    </w:p>
    <w:p w:rsidR="0045302A" w:rsidRDefault="0045302A" w:rsidP="0045302A">
      <w:pPr>
        <w:jc w:val="both"/>
        <w:rPr>
          <w:sz w:val="22"/>
          <w:szCs w:val="22"/>
        </w:rPr>
      </w:pPr>
      <w:r>
        <w:rPr>
          <w:sz w:val="22"/>
          <w:szCs w:val="22"/>
        </w:rPr>
        <w:t>…………………………………………………………………………………………………………</w:t>
      </w:r>
    </w:p>
    <w:p w:rsidR="00AB317E" w:rsidRDefault="00AB317E" w:rsidP="00372045">
      <w:pPr>
        <w:jc w:val="both"/>
        <w:rPr>
          <w:sz w:val="22"/>
          <w:szCs w:val="22"/>
        </w:rPr>
      </w:pPr>
    </w:p>
    <w:p w:rsidR="00AB317E" w:rsidRDefault="00AB317E" w:rsidP="0045302A">
      <w:pPr>
        <w:ind w:left="1980"/>
        <w:jc w:val="both"/>
        <w:rPr>
          <w:sz w:val="22"/>
          <w:szCs w:val="22"/>
        </w:rPr>
      </w:pPr>
    </w:p>
    <w:p w:rsidR="0045302A" w:rsidRDefault="0045302A" w:rsidP="0045302A">
      <w:pPr>
        <w:jc w:val="both"/>
        <w:rPr>
          <w:sz w:val="22"/>
          <w:szCs w:val="22"/>
        </w:rPr>
      </w:pPr>
      <w:r>
        <w:rPr>
          <w:b/>
          <w:sz w:val="22"/>
          <w:szCs w:val="22"/>
        </w:rPr>
        <w:t>3</w:t>
      </w:r>
      <w:r>
        <w:rPr>
          <w:sz w:val="22"/>
          <w:szCs w:val="22"/>
        </w:rPr>
        <w:t>. Zleceniobiorca oświadcza, że jest jedynym posiadaczem wskazanego w ust. 2 rachunku bankowego i zobowiązuje się do utrzymania wskazanego powyżej rachunku nie krócej niż do chwili dokonania ostatecznych rozliczeń ze Zleceniodawcą, wynikających z umowy.</w:t>
      </w:r>
    </w:p>
    <w:p w:rsidR="0045302A" w:rsidRDefault="0045302A" w:rsidP="0045302A">
      <w:pPr>
        <w:rPr>
          <w:sz w:val="22"/>
          <w:szCs w:val="22"/>
        </w:rPr>
      </w:pPr>
    </w:p>
    <w:p w:rsidR="0045302A" w:rsidRDefault="0045302A" w:rsidP="0045302A">
      <w:pPr>
        <w:rPr>
          <w:sz w:val="22"/>
          <w:szCs w:val="22"/>
        </w:rPr>
      </w:pPr>
    </w:p>
    <w:p w:rsidR="00AB317E" w:rsidRDefault="00AB317E" w:rsidP="00372045">
      <w:pPr>
        <w:rPr>
          <w:b/>
          <w:sz w:val="22"/>
          <w:szCs w:val="22"/>
        </w:rPr>
      </w:pPr>
    </w:p>
    <w:p w:rsidR="0045302A" w:rsidRDefault="0045302A" w:rsidP="0045302A">
      <w:pPr>
        <w:jc w:val="center"/>
        <w:rPr>
          <w:b/>
          <w:sz w:val="22"/>
          <w:szCs w:val="22"/>
        </w:rPr>
      </w:pPr>
    </w:p>
    <w:p w:rsidR="0045302A" w:rsidRDefault="0045302A" w:rsidP="0045302A">
      <w:pPr>
        <w:jc w:val="center"/>
        <w:rPr>
          <w:b/>
          <w:sz w:val="22"/>
          <w:szCs w:val="22"/>
        </w:rPr>
      </w:pPr>
      <w:r>
        <w:rPr>
          <w:b/>
          <w:sz w:val="22"/>
          <w:szCs w:val="22"/>
        </w:rPr>
        <w:t>§ 3</w:t>
      </w:r>
    </w:p>
    <w:p w:rsidR="003D0A6C" w:rsidRDefault="003D0A6C" w:rsidP="0045302A">
      <w:pPr>
        <w:jc w:val="center"/>
        <w:rPr>
          <w:b/>
          <w:sz w:val="22"/>
          <w:szCs w:val="22"/>
        </w:rPr>
      </w:pPr>
    </w:p>
    <w:p w:rsidR="0045302A" w:rsidRDefault="0045302A" w:rsidP="0045302A">
      <w:pPr>
        <w:jc w:val="center"/>
        <w:rPr>
          <w:b/>
          <w:sz w:val="22"/>
          <w:szCs w:val="22"/>
        </w:rPr>
      </w:pPr>
    </w:p>
    <w:p w:rsidR="0045302A" w:rsidRDefault="0045302A" w:rsidP="0045302A">
      <w:pPr>
        <w:rPr>
          <w:sz w:val="22"/>
          <w:szCs w:val="22"/>
        </w:rPr>
      </w:pPr>
      <w:r>
        <w:rPr>
          <w:b/>
          <w:sz w:val="22"/>
          <w:szCs w:val="22"/>
        </w:rPr>
        <w:t>1</w:t>
      </w:r>
      <w:r>
        <w:rPr>
          <w:sz w:val="22"/>
          <w:szCs w:val="22"/>
        </w:rPr>
        <w:t>.Termin wykonania zadania ustala się od …………………….. … do …………………..…................</w:t>
      </w:r>
    </w:p>
    <w:p w:rsidR="0045302A" w:rsidRDefault="0045302A" w:rsidP="0045302A">
      <w:pPr>
        <w:rPr>
          <w:sz w:val="22"/>
          <w:szCs w:val="22"/>
        </w:rPr>
      </w:pPr>
    </w:p>
    <w:p w:rsidR="0045302A" w:rsidRDefault="0045302A" w:rsidP="0045302A">
      <w:pPr>
        <w:jc w:val="both"/>
        <w:rPr>
          <w:sz w:val="22"/>
          <w:szCs w:val="22"/>
        </w:rPr>
      </w:pPr>
      <w:r>
        <w:rPr>
          <w:b/>
          <w:sz w:val="22"/>
          <w:szCs w:val="22"/>
        </w:rPr>
        <w:t>2</w:t>
      </w:r>
      <w:r>
        <w:rPr>
          <w:sz w:val="22"/>
          <w:szCs w:val="22"/>
        </w:rPr>
        <w:t>.Zadanie zostanie wykonane zgodnie z ofertą oraz zaktualizowanym, stosownie do przyznanego wsparcia, kosztorysem stanowiącym załącznik do umowy.</w:t>
      </w:r>
      <w:bookmarkStart w:id="0" w:name="_GoBack"/>
      <w:bookmarkEnd w:id="0"/>
    </w:p>
    <w:p w:rsidR="0045302A" w:rsidRDefault="0045302A" w:rsidP="0045302A">
      <w:pPr>
        <w:jc w:val="center"/>
        <w:rPr>
          <w:b/>
          <w:sz w:val="22"/>
          <w:szCs w:val="22"/>
        </w:rPr>
      </w:pPr>
      <w:r>
        <w:rPr>
          <w:b/>
          <w:sz w:val="22"/>
          <w:szCs w:val="22"/>
        </w:rPr>
        <w:lastRenderedPageBreak/>
        <w:t>§ 4</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Zleceniobiorca zobowiązuje się do wykorzystania przekazanych środków finansowych zgodnie </w:t>
      </w:r>
      <w:r>
        <w:rPr>
          <w:sz w:val="22"/>
          <w:szCs w:val="22"/>
        </w:rPr>
        <w:br/>
        <w:t>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w:t>
      </w:r>
    </w:p>
    <w:p w:rsidR="0045302A" w:rsidRDefault="0045302A" w:rsidP="0045302A">
      <w:pPr>
        <w:rPr>
          <w:sz w:val="22"/>
          <w:szCs w:val="22"/>
        </w:rPr>
      </w:pPr>
    </w:p>
    <w:p w:rsidR="0045302A" w:rsidRDefault="0045302A" w:rsidP="0045302A">
      <w:pPr>
        <w:jc w:val="center"/>
        <w:rPr>
          <w:b/>
          <w:sz w:val="22"/>
          <w:szCs w:val="22"/>
        </w:rPr>
      </w:pPr>
      <w:r>
        <w:rPr>
          <w:b/>
          <w:sz w:val="22"/>
          <w:szCs w:val="22"/>
        </w:rPr>
        <w:t>§ 5</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Zleceniobiorca jest zobowiązany do prowadzenia wyodrębnionej dokumentacji finansowo-księgowej środków finansowych otrzymanych na realizacją zadania zgodnie z zasadami wynikającymi z ustawy z dnia 29 września 1994 r. o rachunkowości (t. j. Dz. U. z 2016 r., poz.1047 ze zm.), </w:t>
      </w:r>
      <w:r>
        <w:rPr>
          <w:sz w:val="22"/>
          <w:szCs w:val="22"/>
        </w:rPr>
        <w:br/>
        <w:t>w sposób umożliwiający identyfikację poszczególnych operacji księgowych.</w:t>
      </w:r>
    </w:p>
    <w:p w:rsidR="0045302A" w:rsidRDefault="0045302A" w:rsidP="0045302A">
      <w:pPr>
        <w:jc w:val="both"/>
        <w:rPr>
          <w:sz w:val="22"/>
          <w:szCs w:val="22"/>
        </w:rPr>
      </w:pPr>
    </w:p>
    <w:p w:rsidR="00DF0656" w:rsidRDefault="00DF0656" w:rsidP="0045302A">
      <w:pPr>
        <w:jc w:val="both"/>
        <w:rPr>
          <w:sz w:val="22"/>
          <w:szCs w:val="22"/>
        </w:rPr>
      </w:pPr>
    </w:p>
    <w:p w:rsidR="0045302A" w:rsidRDefault="0045302A" w:rsidP="0045302A">
      <w:pPr>
        <w:jc w:val="center"/>
        <w:rPr>
          <w:b/>
          <w:sz w:val="22"/>
          <w:szCs w:val="22"/>
        </w:rPr>
      </w:pPr>
      <w:r>
        <w:rPr>
          <w:b/>
          <w:sz w:val="22"/>
          <w:szCs w:val="22"/>
        </w:rPr>
        <w:t>§ 6</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Zleceniobiorca, realizując zlecone zadanie, zobowiązuje się do informowania w wydawanych przez siebie, w ramach zadania, publikacjach, swoich materiałach informacyjnych, poprzez media, </w:t>
      </w:r>
      <w:r>
        <w:rPr>
          <w:sz w:val="22"/>
          <w:szCs w:val="22"/>
        </w:rPr>
        <w:br/>
        <w:t xml:space="preserve">jak również stosownie do charakteru zadania, poprzez widoczną w miejscu realizacji tablicę lub przez ustną informację kierowaną do odbiorców, o fakcie dofinansowania realizacji zadania </w:t>
      </w:r>
      <w:r>
        <w:rPr>
          <w:sz w:val="22"/>
          <w:szCs w:val="22"/>
        </w:rPr>
        <w:br/>
        <w:t>przez Zleceniodawcę.</w:t>
      </w:r>
    </w:p>
    <w:p w:rsidR="00DF0656" w:rsidRDefault="00DF0656" w:rsidP="0045302A">
      <w:pPr>
        <w:autoSpaceDE w:val="0"/>
        <w:autoSpaceDN w:val="0"/>
        <w:adjustRightInd w:val="0"/>
        <w:spacing w:before="240"/>
        <w:jc w:val="center"/>
        <w:rPr>
          <w:b/>
          <w:bCs/>
        </w:rPr>
      </w:pPr>
    </w:p>
    <w:p w:rsidR="0045302A" w:rsidRPr="00AB4C1C" w:rsidRDefault="0045302A" w:rsidP="0045302A">
      <w:pPr>
        <w:autoSpaceDE w:val="0"/>
        <w:autoSpaceDN w:val="0"/>
        <w:adjustRightInd w:val="0"/>
        <w:spacing w:before="240"/>
        <w:jc w:val="center"/>
      </w:pPr>
      <w:r w:rsidRPr="00AB4C1C">
        <w:rPr>
          <w:b/>
          <w:bCs/>
        </w:rPr>
        <w:t>§</w:t>
      </w:r>
      <w:r w:rsidRPr="00AB4C1C">
        <w:t> </w:t>
      </w:r>
      <w:r w:rsidRPr="00AB4C1C">
        <w:rPr>
          <w:b/>
          <w:bCs/>
        </w:rPr>
        <w:t>7</w:t>
      </w:r>
    </w:p>
    <w:p w:rsidR="0045302A" w:rsidRDefault="0045302A" w:rsidP="0045302A">
      <w:pPr>
        <w:autoSpaceDE w:val="0"/>
        <w:autoSpaceDN w:val="0"/>
        <w:adjustRightInd w:val="0"/>
        <w:spacing w:before="240"/>
        <w:jc w:val="both"/>
        <w:rPr>
          <w:sz w:val="22"/>
          <w:szCs w:val="22"/>
        </w:rPr>
      </w:pPr>
      <w:r>
        <w:rPr>
          <w:sz w:val="22"/>
          <w:szCs w:val="22"/>
        </w:rPr>
        <w:t xml:space="preserve">W zamian za wspieranie finansowe </w:t>
      </w:r>
      <w:r w:rsidR="00AB4C1C">
        <w:rPr>
          <w:sz w:val="22"/>
          <w:szCs w:val="22"/>
        </w:rPr>
        <w:t>na realizację zadania</w:t>
      </w:r>
      <w:r>
        <w:rPr>
          <w:sz w:val="22"/>
          <w:szCs w:val="22"/>
        </w:rPr>
        <w:t xml:space="preserve"> Zleceniobiorca zobowiązany jest do:</w:t>
      </w:r>
    </w:p>
    <w:p w:rsidR="0045302A" w:rsidRDefault="0045302A" w:rsidP="00372045">
      <w:pPr>
        <w:tabs>
          <w:tab w:val="right" w:pos="284"/>
          <w:tab w:val="left" w:pos="408"/>
        </w:tabs>
        <w:autoSpaceDE w:val="0"/>
        <w:autoSpaceDN w:val="0"/>
        <w:adjustRightInd w:val="0"/>
        <w:ind w:left="408" w:hanging="408"/>
        <w:jc w:val="both"/>
        <w:rPr>
          <w:sz w:val="22"/>
          <w:szCs w:val="22"/>
        </w:rPr>
      </w:pPr>
      <w:r>
        <w:rPr>
          <w:sz w:val="22"/>
          <w:szCs w:val="22"/>
        </w:rPr>
        <w:tab/>
      </w:r>
    </w:p>
    <w:p w:rsidR="00AB4C1C" w:rsidRPr="00372045" w:rsidRDefault="0045302A" w:rsidP="00372045">
      <w:pPr>
        <w:pStyle w:val="Akapitzlist"/>
        <w:numPr>
          <w:ilvl w:val="0"/>
          <w:numId w:val="1"/>
        </w:numPr>
        <w:tabs>
          <w:tab w:val="right" w:pos="284"/>
          <w:tab w:val="left" w:pos="408"/>
        </w:tabs>
        <w:autoSpaceDE w:val="0"/>
        <w:autoSpaceDN w:val="0"/>
        <w:adjustRightInd w:val="0"/>
        <w:jc w:val="both"/>
        <w:rPr>
          <w:sz w:val="22"/>
          <w:szCs w:val="22"/>
        </w:rPr>
      </w:pPr>
      <w:r w:rsidRPr="00372045">
        <w:rPr>
          <w:sz w:val="22"/>
          <w:szCs w:val="22"/>
        </w:rPr>
        <w:t>informowania o wsparciu finansowym Gminy Wiązownica w rela</w:t>
      </w:r>
      <w:r w:rsidR="00372045" w:rsidRPr="00372045">
        <w:rPr>
          <w:sz w:val="22"/>
          <w:szCs w:val="22"/>
        </w:rPr>
        <w:t>cjach z pokazów, wernisaży, wystaw.</w:t>
      </w:r>
    </w:p>
    <w:p w:rsidR="00AB4C1C" w:rsidRDefault="00AB4C1C" w:rsidP="00AB4C1C">
      <w:pPr>
        <w:tabs>
          <w:tab w:val="right" w:pos="284"/>
          <w:tab w:val="left" w:pos="408"/>
        </w:tabs>
        <w:autoSpaceDE w:val="0"/>
        <w:autoSpaceDN w:val="0"/>
        <w:adjustRightInd w:val="0"/>
        <w:ind w:left="408" w:hanging="408"/>
        <w:jc w:val="both"/>
        <w:rPr>
          <w:sz w:val="22"/>
          <w:szCs w:val="22"/>
        </w:rPr>
      </w:pPr>
    </w:p>
    <w:p w:rsidR="00DF0656" w:rsidRPr="00372045" w:rsidRDefault="00DF0656" w:rsidP="00AB4C1C">
      <w:pPr>
        <w:tabs>
          <w:tab w:val="right" w:pos="284"/>
          <w:tab w:val="left" w:pos="408"/>
        </w:tabs>
        <w:autoSpaceDE w:val="0"/>
        <w:autoSpaceDN w:val="0"/>
        <w:adjustRightInd w:val="0"/>
        <w:ind w:left="408" w:hanging="408"/>
        <w:jc w:val="both"/>
        <w:rPr>
          <w:sz w:val="22"/>
          <w:szCs w:val="22"/>
        </w:rPr>
      </w:pPr>
    </w:p>
    <w:p w:rsidR="0045302A" w:rsidRDefault="0045302A" w:rsidP="0045302A">
      <w:pPr>
        <w:jc w:val="center"/>
        <w:rPr>
          <w:b/>
          <w:sz w:val="22"/>
          <w:szCs w:val="22"/>
        </w:rPr>
      </w:pPr>
      <w:r>
        <w:rPr>
          <w:b/>
          <w:sz w:val="22"/>
          <w:szCs w:val="22"/>
        </w:rPr>
        <w:t>§ 8</w:t>
      </w:r>
    </w:p>
    <w:p w:rsidR="0045302A" w:rsidRDefault="0045302A" w:rsidP="0045302A">
      <w:pPr>
        <w:rPr>
          <w:sz w:val="22"/>
          <w:szCs w:val="22"/>
        </w:rPr>
      </w:pPr>
    </w:p>
    <w:p w:rsidR="0045302A" w:rsidRDefault="0045302A" w:rsidP="0045302A">
      <w:pPr>
        <w:jc w:val="both"/>
        <w:rPr>
          <w:sz w:val="22"/>
          <w:szCs w:val="22"/>
        </w:rPr>
      </w:pPr>
      <w:r>
        <w:rPr>
          <w:b/>
          <w:sz w:val="22"/>
          <w:szCs w:val="22"/>
        </w:rPr>
        <w:t>1</w:t>
      </w:r>
      <w:r>
        <w:rPr>
          <w:sz w:val="22"/>
          <w:szCs w:val="22"/>
        </w:rPr>
        <w:t>. Gmina sprawuje kontrolę prawidłowości wykonania zadania przez Zleceniobiorcę, w tym wydatkowania przekazanych mu środków finansowych. Kontrola może być przeprowadzona w toku realizacji zadania oraz po jej zakończeniu.</w:t>
      </w:r>
    </w:p>
    <w:p w:rsidR="0045302A" w:rsidRDefault="0045302A" w:rsidP="0045302A">
      <w:pPr>
        <w:jc w:val="both"/>
        <w:rPr>
          <w:sz w:val="22"/>
          <w:szCs w:val="22"/>
        </w:rPr>
      </w:pPr>
    </w:p>
    <w:p w:rsidR="0045302A" w:rsidRDefault="0045302A" w:rsidP="0045302A">
      <w:pPr>
        <w:jc w:val="both"/>
        <w:rPr>
          <w:sz w:val="22"/>
          <w:szCs w:val="22"/>
        </w:rPr>
      </w:pPr>
      <w:r>
        <w:rPr>
          <w:b/>
          <w:sz w:val="22"/>
          <w:szCs w:val="22"/>
        </w:rPr>
        <w:t>2</w:t>
      </w:r>
      <w:r>
        <w:rPr>
          <w:sz w:val="22"/>
          <w:szCs w:val="22"/>
        </w:rPr>
        <w:t>. W ramach kontroli, o której mowa w ust.1, upoważnieni pracownicy Urzędu Gminy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45302A" w:rsidRDefault="0045302A" w:rsidP="0045302A">
      <w:pPr>
        <w:jc w:val="both"/>
        <w:rPr>
          <w:sz w:val="22"/>
          <w:szCs w:val="22"/>
        </w:rPr>
      </w:pPr>
    </w:p>
    <w:p w:rsidR="0045302A" w:rsidRDefault="0045302A" w:rsidP="00DF0656">
      <w:pPr>
        <w:jc w:val="both"/>
        <w:rPr>
          <w:sz w:val="22"/>
          <w:szCs w:val="22"/>
        </w:rPr>
      </w:pPr>
      <w:r>
        <w:rPr>
          <w:b/>
          <w:sz w:val="22"/>
          <w:szCs w:val="22"/>
        </w:rPr>
        <w:t xml:space="preserve">3. </w:t>
      </w:r>
      <w:r>
        <w:rPr>
          <w:sz w:val="22"/>
          <w:szCs w:val="22"/>
        </w:rPr>
        <w:t>Prawo kontroli przysługuje upoważnionym pracownikom Urzędu Gminy zarówno w siedzibie Zleceniobiorcy jak i w miejscu realizacji zadania.</w:t>
      </w:r>
    </w:p>
    <w:p w:rsidR="00DF0656" w:rsidRPr="00DF0656" w:rsidRDefault="00DF0656" w:rsidP="00DF0656">
      <w:pPr>
        <w:jc w:val="both"/>
        <w:rPr>
          <w:sz w:val="22"/>
          <w:szCs w:val="22"/>
        </w:rPr>
      </w:pPr>
    </w:p>
    <w:p w:rsidR="0045302A" w:rsidRDefault="0045302A" w:rsidP="0045302A">
      <w:pPr>
        <w:jc w:val="center"/>
        <w:rPr>
          <w:b/>
          <w:sz w:val="22"/>
          <w:szCs w:val="22"/>
        </w:rPr>
      </w:pPr>
    </w:p>
    <w:p w:rsidR="00DF0656" w:rsidRDefault="00DF0656" w:rsidP="0045302A">
      <w:pPr>
        <w:jc w:val="center"/>
        <w:rPr>
          <w:b/>
          <w:sz w:val="22"/>
          <w:szCs w:val="22"/>
        </w:rPr>
      </w:pPr>
    </w:p>
    <w:p w:rsidR="00DF0656" w:rsidRDefault="00DF0656" w:rsidP="0045302A">
      <w:pPr>
        <w:jc w:val="center"/>
        <w:rPr>
          <w:b/>
          <w:sz w:val="22"/>
          <w:szCs w:val="22"/>
        </w:rPr>
      </w:pPr>
    </w:p>
    <w:p w:rsidR="00755F6F" w:rsidRDefault="00755F6F" w:rsidP="0045302A">
      <w:pPr>
        <w:jc w:val="center"/>
        <w:rPr>
          <w:b/>
          <w:sz w:val="22"/>
          <w:szCs w:val="22"/>
        </w:rPr>
      </w:pPr>
    </w:p>
    <w:p w:rsidR="00DF0656" w:rsidRDefault="00DF0656" w:rsidP="0045302A">
      <w:pPr>
        <w:jc w:val="center"/>
        <w:rPr>
          <w:b/>
          <w:sz w:val="22"/>
          <w:szCs w:val="22"/>
        </w:rPr>
      </w:pPr>
    </w:p>
    <w:p w:rsidR="0045302A" w:rsidRDefault="0045302A" w:rsidP="0045302A">
      <w:pPr>
        <w:jc w:val="center"/>
        <w:rPr>
          <w:sz w:val="22"/>
          <w:szCs w:val="22"/>
        </w:rPr>
      </w:pPr>
      <w:r>
        <w:rPr>
          <w:b/>
          <w:sz w:val="22"/>
          <w:szCs w:val="22"/>
        </w:rPr>
        <w:lastRenderedPageBreak/>
        <w:t>§ 9</w:t>
      </w:r>
    </w:p>
    <w:p w:rsidR="0045302A" w:rsidRDefault="0045302A" w:rsidP="0045302A">
      <w:pPr>
        <w:jc w:val="center"/>
        <w:rPr>
          <w:b/>
          <w:sz w:val="22"/>
          <w:szCs w:val="22"/>
        </w:rPr>
      </w:pPr>
    </w:p>
    <w:p w:rsidR="0045302A" w:rsidRPr="00755F6F" w:rsidRDefault="008521DC" w:rsidP="0045302A">
      <w:pPr>
        <w:autoSpaceDE w:val="0"/>
        <w:autoSpaceDN w:val="0"/>
        <w:adjustRightInd w:val="0"/>
        <w:jc w:val="both"/>
        <w:rPr>
          <w:sz w:val="22"/>
          <w:szCs w:val="22"/>
        </w:rPr>
      </w:pPr>
      <w:r>
        <w:rPr>
          <w:b/>
          <w:sz w:val="22"/>
          <w:szCs w:val="22"/>
        </w:rPr>
        <w:t>1</w:t>
      </w:r>
      <w:r w:rsidR="0045302A">
        <w:rPr>
          <w:b/>
          <w:sz w:val="22"/>
          <w:szCs w:val="22"/>
        </w:rPr>
        <w:t>.</w:t>
      </w:r>
      <w:r w:rsidR="0045302A">
        <w:rPr>
          <w:sz w:val="22"/>
          <w:szCs w:val="22"/>
        </w:rPr>
        <w:t xml:space="preserve"> Rozliczenie końcowe z wykonania zadania powinno zostać sporządzone przez Zleceniobiorcę na </w:t>
      </w:r>
      <w:r w:rsidR="0045302A" w:rsidRPr="00755F6F">
        <w:rPr>
          <w:sz w:val="22"/>
          <w:szCs w:val="22"/>
        </w:rPr>
        <w:t xml:space="preserve">formularzu zgodnym z załącznikiem Nr </w:t>
      </w:r>
      <w:r w:rsidR="00372045" w:rsidRPr="00755F6F">
        <w:rPr>
          <w:sz w:val="22"/>
          <w:szCs w:val="22"/>
        </w:rPr>
        <w:t xml:space="preserve">3 </w:t>
      </w:r>
      <w:r w:rsidR="0045302A" w:rsidRPr="00755F6F">
        <w:rPr>
          <w:sz w:val="22"/>
          <w:szCs w:val="22"/>
        </w:rPr>
        <w:t xml:space="preserve">do </w:t>
      </w:r>
      <w:r w:rsidR="00372045" w:rsidRPr="00755F6F">
        <w:rPr>
          <w:sz w:val="22"/>
          <w:szCs w:val="22"/>
        </w:rPr>
        <w:t xml:space="preserve">Zarządzenia Nr </w:t>
      </w:r>
      <w:r w:rsidR="00755F6F" w:rsidRPr="00755F6F">
        <w:rPr>
          <w:sz w:val="22"/>
          <w:szCs w:val="22"/>
        </w:rPr>
        <w:t>41</w:t>
      </w:r>
      <w:r w:rsidR="00372045" w:rsidRPr="00755F6F">
        <w:rPr>
          <w:sz w:val="22"/>
          <w:szCs w:val="22"/>
        </w:rPr>
        <w:t>/2018 r. Wójta Gminy Wiązownica</w:t>
      </w:r>
      <w:r w:rsidR="00755F6F">
        <w:rPr>
          <w:sz w:val="22"/>
          <w:szCs w:val="22"/>
        </w:rPr>
        <w:t xml:space="preserve">          </w:t>
      </w:r>
      <w:r w:rsidR="00372045" w:rsidRPr="00755F6F">
        <w:rPr>
          <w:sz w:val="22"/>
          <w:szCs w:val="22"/>
        </w:rPr>
        <w:t xml:space="preserve"> z dnia 7 maja 2018 r. </w:t>
      </w:r>
      <w:r w:rsidR="0045302A" w:rsidRPr="00755F6F">
        <w:rPr>
          <w:sz w:val="22"/>
          <w:szCs w:val="22"/>
        </w:rPr>
        <w:t xml:space="preserve">w terminie </w:t>
      </w:r>
      <w:r w:rsidR="00372045" w:rsidRPr="00755F6F">
        <w:rPr>
          <w:sz w:val="22"/>
          <w:szCs w:val="22"/>
        </w:rPr>
        <w:t>30</w:t>
      </w:r>
      <w:r w:rsidR="0045302A" w:rsidRPr="00755F6F">
        <w:rPr>
          <w:sz w:val="22"/>
          <w:szCs w:val="22"/>
        </w:rPr>
        <w:t xml:space="preserve"> dni od dnia zakończenia realizacji zadania.</w:t>
      </w:r>
    </w:p>
    <w:p w:rsidR="0045302A" w:rsidRDefault="0045302A" w:rsidP="0045302A">
      <w:pPr>
        <w:jc w:val="both"/>
        <w:rPr>
          <w:sz w:val="22"/>
          <w:szCs w:val="22"/>
        </w:rPr>
      </w:pPr>
    </w:p>
    <w:p w:rsidR="0045302A" w:rsidRDefault="0045302A" w:rsidP="0045302A">
      <w:pPr>
        <w:jc w:val="both"/>
        <w:rPr>
          <w:sz w:val="22"/>
          <w:szCs w:val="22"/>
        </w:rPr>
      </w:pPr>
      <w:r>
        <w:rPr>
          <w:b/>
          <w:sz w:val="22"/>
          <w:szCs w:val="22"/>
        </w:rPr>
        <w:t>2</w:t>
      </w:r>
      <w:r>
        <w:rPr>
          <w:sz w:val="22"/>
          <w:szCs w:val="22"/>
        </w:rPr>
        <w:t>. Zleceniodawca ma prawo żądać, aby Zleceniobiorca w wyznaczonym terminie przedstawił dodatkowe informacje i wyjaśnienia do sprawozdania.</w:t>
      </w:r>
    </w:p>
    <w:p w:rsidR="0045302A" w:rsidRDefault="0045302A" w:rsidP="0045302A">
      <w:pPr>
        <w:jc w:val="both"/>
        <w:rPr>
          <w:sz w:val="22"/>
          <w:szCs w:val="22"/>
        </w:rPr>
      </w:pPr>
    </w:p>
    <w:p w:rsidR="0045302A" w:rsidRDefault="0045302A" w:rsidP="0045302A">
      <w:pPr>
        <w:jc w:val="both"/>
        <w:rPr>
          <w:sz w:val="22"/>
          <w:szCs w:val="22"/>
        </w:rPr>
      </w:pPr>
      <w:r>
        <w:rPr>
          <w:b/>
          <w:sz w:val="22"/>
          <w:szCs w:val="22"/>
        </w:rPr>
        <w:t>3</w:t>
      </w:r>
      <w:r>
        <w:rPr>
          <w:sz w:val="22"/>
          <w:szCs w:val="22"/>
        </w:rPr>
        <w:t>.W przypadku nie przedłożenia sprawozdania, o którym mowa w ust.1, Zleceniodawca wzywa pisemnie Zleceniobiorcę do ich złożenia. Niezastosowanie się do wezwania skutkuje przeprowadzeniem kontroli, która może być podstawą rozwiązania umowy.</w:t>
      </w:r>
    </w:p>
    <w:p w:rsidR="0045302A" w:rsidRDefault="0045302A" w:rsidP="0045302A">
      <w:pPr>
        <w:jc w:val="both"/>
        <w:rPr>
          <w:sz w:val="22"/>
          <w:szCs w:val="22"/>
        </w:rPr>
      </w:pPr>
    </w:p>
    <w:p w:rsidR="0045302A" w:rsidRDefault="0045302A" w:rsidP="0045302A">
      <w:pPr>
        <w:jc w:val="center"/>
        <w:rPr>
          <w:b/>
          <w:sz w:val="22"/>
          <w:szCs w:val="22"/>
        </w:rPr>
      </w:pPr>
      <w:r>
        <w:rPr>
          <w:b/>
          <w:sz w:val="22"/>
          <w:szCs w:val="22"/>
        </w:rPr>
        <w:t>§ 10</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 xml:space="preserve">Przyznane środki finansowe określone w § 2 ust.1 i 2, Zleceniobiorca jest zobowiązany wykorzystać w terminie </w:t>
      </w:r>
      <w:r w:rsidR="00DF0656">
        <w:rPr>
          <w:sz w:val="22"/>
          <w:szCs w:val="22"/>
        </w:rPr>
        <w:t>90 dni od podpisania umowy.</w:t>
      </w:r>
    </w:p>
    <w:p w:rsidR="00DF0656" w:rsidRDefault="00DF0656" w:rsidP="0045302A">
      <w:pPr>
        <w:jc w:val="both"/>
        <w:rPr>
          <w:sz w:val="22"/>
          <w:szCs w:val="22"/>
        </w:rPr>
      </w:pPr>
    </w:p>
    <w:p w:rsidR="0045302A" w:rsidRDefault="0045302A" w:rsidP="0045302A">
      <w:pPr>
        <w:jc w:val="both"/>
        <w:rPr>
          <w:sz w:val="22"/>
          <w:szCs w:val="22"/>
        </w:rPr>
      </w:pPr>
      <w:r>
        <w:rPr>
          <w:b/>
          <w:sz w:val="22"/>
          <w:szCs w:val="22"/>
        </w:rPr>
        <w:t>2</w:t>
      </w:r>
      <w:r>
        <w:rPr>
          <w:sz w:val="22"/>
          <w:szCs w:val="22"/>
        </w:rPr>
        <w:t xml:space="preserve">.Środki finansowe niewykorzystane do tego terminu Zleceniobiorca jest zobowiązany zwrócić wraz </w:t>
      </w:r>
      <w:r>
        <w:rPr>
          <w:sz w:val="22"/>
          <w:szCs w:val="22"/>
        </w:rPr>
        <w:br/>
        <w:t xml:space="preserve">z odsetkami w terminie 14 dni od dnia wskazanego w ust.1, na rachunek bankowy zleceniodawcy </w:t>
      </w:r>
      <w:r>
        <w:rPr>
          <w:sz w:val="22"/>
          <w:szCs w:val="22"/>
        </w:rPr>
        <w:br/>
        <w:t xml:space="preserve">nr </w:t>
      </w:r>
      <w:r>
        <w:rPr>
          <w:b/>
          <w:sz w:val="22"/>
          <w:szCs w:val="22"/>
        </w:rPr>
        <w:t>29 9096 1014 2002 1400 0202 0002.</w:t>
      </w:r>
    </w:p>
    <w:p w:rsidR="0045302A" w:rsidRDefault="0045302A" w:rsidP="0045302A">
      <w:pPr>
        <w:jc w:val="center"/>
        <w:rPr>
          <w:b/>
          <w:sz w:val="22"/>
          <w:szCs w:val="22"/>
        </w:rPr>
      </w:pPr>
      <w:r>
        <w:rPr>
          <w:b/>
          <w:sz w:val="22"/>
          <w:szCs w:val="22"/>
        </w:rPr>
        <w:t>§ 11</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Umowa może być rozwiązana na mocy porozumienia stron w przypadku wystąpienia okoliczności, za które strony nie ponoszą odpowiedzialności, a które uniemożliwiają wykonywanie umowy.</w:t>
      </w:r>
    </w:p>
    <w:p w:rsidR="0045302A" w:rsidRDefault="0045302A" w:rsidP="0045302A">
      <w:pPr>
        <w:jc w:val="both"/>
        <w:rPr>
          <w:sz w:val="22"/>
          <w:szCs w:val="22"/>
        </w:rPr>
      </w:pPr>
    </w:p>
    <w:p w:rsidR="0045302A" w:rsidRDefault="0045302A" w:rsidP="0045302A">
      <w:pPr>
        <w:jc w:val="both"/>
        <w:rPr>
          <w:sz w:val="22"/>
          <w:szCs w:val="22"/>
        </w:rPr>
      </w:pPr>
      <w:r>
        <w:rPr>
          <w:b/>
          <w:sz w:val="22"/>
          <w:szCs w:val="22"/>
        </w:rPr>
        <w:t>2</w:t>
      </w:r>
      <w:r>
        <w:rPr>
          <w:sz w:val="22"/>
          <w:szCs w:val="22"/>
        </w:rPr>
        <w:t>.W przypadku rozwiązania na mocy porozumienia stron skutki finansowe oraz ewentualny zwrot środków finansowych strony określą w sporządzonym protokole.</w:t>
      </w:r>
    </w:p>
    <w:p w:rsidR="0045302A" w:rsidRDefault="0045302A" w:rsidP="0045302A">
      <w:pPr>
        <w:jc w:val="both"/>
        <w:rPr>
          <w:sz w:val="22"/>
          <w:szCs w:val="22"/>
        </w:rPr>
      </w:pPr>
    </w:p>
    <w:p w:rsidR="0045302A" w:rsidRDefault="0045302A" w:rsidP="0045302A">
      <w:pPr>
        <w:jc w:val="center"/>
        <w:rPr>
          <w:b/>
          <w:sz w:val="22"/>
          <w:szCs w:val="22"/>
        </w:rPr>
      </w:pPr>
      <w:r>
        <w:rPr>
          <w:b/>
          <w:sz w:val="22"/>
          <w:szCs w:val="22"/>
        </w:rPr>
        <w:t>§ 12</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Zleceniodawca zastrzega sobie prawo wypowiedzenia lub zmiany niniejszej umowy w przypadku:</w:t>
      </w:r>
    </w:p>
    <w:p w:rsidR="0045302A" w:rsidRDefault="0045302A" w:rsidP="0045302A">
      <w:pPr>
        <w:jc w:val="both"/>
        <w:rPr>
          <w:sz w:val="22"/>
          <w:szCs w:val="22"/>
        </w:rPr>
      </w:pPr>
      <w:r>
        <w:rPr>
          <w:sz w:val="22"/>
          <w:szCs w:val="22"/>
        </w:rPr>
        <w:t>a) wykorzystywania udzielonego wsparcia finansowego niezgodnie z przeznaczeniem,</w:t>
      </w:r>
    </w:p>
    <w:p w:rsidR="0045302A" w:rsidRDefault="0045302A" w:rsidP="0045302A">
      <w:pPr>
        <w:jc w:val="both"/>
        <w:rPr>
          <w:sz w:val="22"/>
          <w:szCs w:val="22"/>
        </w:rPr>
      </w:pPr>
    </w:p>
    <w:p w:rsidR="0045302A" w:rsidRDefault="0045302A" w:rsidP="0045302A">
      <w:pPr>
        <w:jc w:val="both"/>
        <w:rPr>
          <w:sz w:val="22"/>
          <w:szCs w:val="22"/>
        </w:rPr>
      </w:pPr>
      <w:r>
        <w:rPr>
          <w:sz w:val="22"/>
          <w:szCs w:val="22"/>
        </w:rPr>
        <w:t xml:space="preserve">b) nieterminowego lub nienależytego wykonywania umowy, w tym w szczególności zmniejszenia zakresu rzeczowego realizowanego zadania, stwierdzonego na podstawie wyników kontroli </w:t>
      </w:r>
      <w:r>
        <w:rPr>
          <w:sz w:val="22"/>
          <w:szCs w:val="22"/>
        </w:rPr>
        <w:br/>
        <w:t>oraz oceny realizacji wniosków i zaleceń pokontrolnych,</w:t>
      </w:r>
    </w:p>
    <w:p w:rsidR="0045302A" w:rsidRDefault="0045302A" w:rsidP="0045302A">
      <w:pPr>
        <w:jc w:val="both"/>
        <w:rPr>
          <w:sz w:val="22"/>
          <w:szCs w:val="22"/>
        </w:rPr>
      </w:pPr>
    </w:p>
    <w:p w:rsidR="0045302A" w:rsidRDefault="0045302A" w:rsidP="0045302A">
      <w:pPr>
        <w:jc w:val="both"/>
        <w:rPr>
          <w:sz w:val="22"/>
          <w:szCs w:val="22"/>
        </w:rPr>
      </w:pPr>
      <w:r>
        <w:rPr>
          <w:sz w:val="22"/>
          <w:szCs w:val="22"/>
        </w:rPr>
        <w:t xml:space="preserve">c) jeżeli Zleceniobiorca przekaże część lub całość wsparcia finansowego osobie trzeciej, pomimo, </w:t>
      </w:r>
      <w:r>
        <w:rPr>
          <w:sz w:val="22"/>
          <w:szCs w:val="22"/>
        </w:rPr>
        <w:br/>
        <w:t>że nie przewiduje tego niniejsza umowa,</w:t>
      </w:r>
    </w:p>
    <w:p w:rsidR="0045302A" w:rsidRDefault="0045302A" w:rsidP="0045302A">
      <w:pPr>
        <w:jc w:val="both"/>
        <w:rPr>
          <w:sz w:val="22"/>
          <w:szCs w:val="22"/>
        </w:rPr>
      </w:pPr>
    </w:p>
    <w:p w:rsidR="0045302A" w:rsidRDefault="0045302A" w:rsidP="0045302A">
      <w:pPr>
        <w:jc w:val="both"/>
        <w:rPr>
          <w:sz w:val="22"/>
          <w:szCs w:val="22"/>
        </w:rPr>
      </w:pPr>
      <w:r>
        <w:rPr>
          <w:sz w:val="22"/>
          <w:szCs w:val="22"/>
        </w:rPr>
        <w:t xml:space="preserve">d) jeżeli Zleceniodawca odmówi poddaniu się kontroli, bądź w terminie określonym przez Gminę </w:t>
      </w:r>
      <w:r>
        <w:rPr>
          <w:sz w:val="22"/>
          <w:szCs w:val="22"/>
        </w:rPr>
        <w:br/>
        <w:t>nie doprowadzi do usunięcia stwierdzonych nieprawidłowości.</w:t>
      </w:r>
    </w:p>
    <w:p w:rsidR="0045302A" w:rsidRDefault="0045302A" w:rsidP="0045302A">
      <w:pPr>
        <w:rPr>
          <w:sz w:val="22"/>
          <w:szCs w:val="22"/>
        </w:rPr>
      </w:pPr>
    </w:p>
    <w:p w:rsidR="0045302A" w:rsidRDefault="0045302A" w:rsidP="0045302A">
      <w:pPr>
        <w:jc w:val="both"/>
        <w:rPr>
          <w:sz w:val="22"/>
          <w:szCs w:val="22"/>
        </w:rPr>
      </w:pPr>
      <w:r>
        <w:rPr>
          <w:b/>
          <w:sz w:val="22"/>
          <w:szCs w:val="22"/>
        </w:rPr>
        <w:t xml:space="preserve">2. </w:t>
      </w:r>
      <w:r>
        <w:rPr>
          <w:sz w:val="22"/>
          <w:szCs w:val="22"/>
        </w:rPr>
        <w:t>Rozwiązując umowę, Zleceniodawca określi kwotę wsparcia finansowego podlegającego zwrotowi w wyniku stwierdzenia okoliczności, o których mowa w ust.1, wraz z odsetkami w wysokości określonej jak dla zaległości podatkowych, naliczanymi od dnia przekazania wsparcia z budżetu Gminy Wiązownica, termin jej zwrotu oraz nazwę i numer konta, na które należy dokonać wpłaty.</w:t>
      </w:r>
    </w:p>
    <w:p w:rsidR="00A7796C" w:rsidRDefault="00A7796C" w:rsidP="0045302A">
      <w:pPr>
        <w:jc w:val="center"/>
        <w:rPr>
          <w:b/>
          <w:sz w:val="22"/>
          <w:szCs w:val="22"/>
        </w:rPr>
      </w:pPr>
    </w:p>
    <w:p w:rsidR="00A7796C" w:rsidRDefault="00A7796C" w:rsidP="0045302A">
      <w:pPr>
        <w:jc w:val="center"/>
        <w:rPr>
          <w:b/>
          <w:sz w:val="22"/>
          <w:szCs w:val="22"/>
        </w:rPr>
      </w:pPr>
    </w:p>
    <w:p w:rsidR="0045302A" w:rsidRDefault="0045302A" w:rsidP="0045302A">
      <w:pPr>
        <w:jc w:val="center"/>
        <w:rPr>
          <w:b/>
          <w:sz w:val="22"/>
          <w:szCs w:val="22"/>
        </w:rPr>
      </w:pPr>
    </w:p>
    <w:p w:rsidR="0045302A" w:rsidRDefault="0045302A" w:rsidP="0045302A">
      <w:pPr>
        <w:jc w:val="center"/>
        <w:rPr>
          <w:b/>
          <w:sz w:val="22"/>
          <w:szCs w:val="22"/>
        </w:rPr>
      </w:pPr>
      <w:r>
        <w:rPr>
          <w:b/>
          <w:sz w:val="22"/>
          <w:szCs w:val="22"/>
        </w:rPr>
        <w:t>§ 13</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.Wykonanie umowy nastąpi z chwilą zaakceptowania przez Zleceniodawcę sprawozdania, o którym mowa w § 9 ust.2.</w:t>
      </w:r>
    </w:p>
    <w:p w:rsidR="0045302A" w:rsidRDefault="0045302A" w:rsidP="0045302A">
      <w:pPr>
        <w:jc w:val="center"/>
        <w:rPr>
          <w:b/>
          <w:sz w:val="22"/>
          <w:szCs w:val="22"/>
        </w:rPr>
      </w:pPr>
      <w:r>
        <w:rPr>
          <w:b/>
          <w:sz w:val="22"/>
          <w:szCs w:val="22"/>
        </w:rPr>
        <w:lastRenderedPageBreak/>
        <w:t>§ 14</w:t>
      </w:r>
    </w:p>
    <w:p w:rsidR="0045302A" w:rsidRDefault="0045302A" w:rsidP="0045302A">
      <w:pPr>
        <w:jc w:val="center"/>
        <w:rPr>
          <w:b/>
          <w:sz w:val="22"/>
          <w:szCs w:val="22"/>
        </w:rPr>
      </w:pPr>
    </w:p>
    <w:p w:rsidR="0045302A" w:rsidRDefault="0045302A" w:rsidP="0045302A">
      <w:pPr>
        <w:jc w:val="both"/>
        <w:rPr>
          <w:sz w:val="22"/>
          <w:szCs w:val="22"/>
        </w:rPr>
      </w:pPr>
      <w:r>
        <w:rPr>
          <w:b/>
          <w:sz w:val="22"/>
          <w:szCs w:val="22"/>
        </w:rPr>
        <w:t>1</w:t>
      </w:r>
      <w:r>
        <w:rPr>
          <w:sz w:val="22"/>
          <w:szCs w:val="22"/>
        </w:rPr>
        <w:t>.Wszelkie zmiany umowy i oświadczenia składane zgodnie z niniejszą umową wymagają zachowania formy pisemnej pod rygorem nieważności.</w:t>
      </w:r>
    </w:p>
    <w:p w:rsidR="0045302A" w:rsidRDefault="0045302A" w:rsidP="0045302A">
      <w:pPr>
        <w:jc w:val="both"/>
        <w:rPr>
          <w:sz w:val="22"/>
          <w:szCs w:val="22"/>
        </w:rPr>
      </w:pPr>
    </w:p>
    <w:p w:rsidR="0045302A" w:rsidRDefault="0045302A" w:rsidP="0045302A">
      <w:pPr>
        <w:jc w:val="center"/>
        <w:rPr>
          <w:b/>
          <w:sz w:val="22"/>
          <w:szCs w:val="22"/>
        </w:rPr>
      </w:pPr>
      <w:r>
        <w:rPr>
          <w:b/>
          <w:sz w:val="22"/>
          <w:szCs w:val="22"/>
        </w:rPr>
        <w:t>§ 15</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Zleceniobiorca ponosi wyłączną odpowiedzialność wobec osób trzecich za  szkody powstałe </w:t>
      </w:r>
      <w:r>
        <w:rPr>
          <w:sz w:val="22"/>
          <w:szCs w:val="22"/>
        </w:rPr>
        <w:br/>
        <w:t>w związku z realizacją zadania.</w:t>
      </w:r>
    </w:p>
    <w:p w:rsidR="0045302A" w:rsidRDefault="0045302A" w:rsidP="0045302A">
      <w:pPr>
        <w:jc w:val="center"/>
        <w:rPr>
          <w:b/>
          <w:sz w:val="22"/>
          <w:szCs w:val="22"/>
        </w:rPr>
      </w:pPr>
      <w:r>
        <w:rPr>
          <w:b/>
          <w:sz w:val="22"/>
          <w:szCs w:val="22"/>
        </w:rPr>
        <w:t>§ 16</w:t>
      </w:r>
    </w:p>
    <w:p w:rsidR="0045302A" w:rsidRDefault="0045302A" w:rsidP="0045302A">
      <w:pPr>
        <w:jc w:val="center"/>
        <w:rPr>
          <w:b/>
          <w:sz w:val="22"/>
          <w:szCs w:val="22"/>
        </w:rPr>
      </w:pPr>
    </w:p>
    <w:p w:rsidR="0045302A" w:rsidRPr="00043628" w:rsidRDefault="0045302A" w:rsidP="0045302A">
      <w:pPr>
        <w:autoSpaceDE w:val="0"/>
        <w:autoSpaceDN w:val="0"/>
        <w:adjustRightInd w:val="0"/>
        <w:jc w:val="both"/>
        <w:rPr>
          <w:sz w:val="22"/>
          <w:szCs w:val="22"/>
        </w:rPr>
      </w:pPr>
      <w:r w:rsidRPr="00043628">
        <w:rPr>
          <w:sz w:val="22"/>
          <w:szCs w:val="22"/>
        </w:rPr>
        <w:t xml:space="preserve">W zakresie nieuregulowanym umową stosuje się przepisy ustawy z dnia 23 kwietnia 1964r. – Kodeks cywilny ( Dz. U. Nr 16, poz.93 ze zm.), ustawy z dnia 27 sierpnia 2009 r. o finansach publicznych </w:t>
      </w:r>
      <w:r w:rsidRPr="00043628">
        <w:rPr>
          <w:sz w:val="22"/>
          <w:szCs w:val="22"/>
        </w:rPr>
        <w:br/>
        <w:t xml:space="preserve">(tj. Dz. U. z 2016 r., poz.1870 ze zm.) oraz </w:t>
      </w:r>
      <w:r w:rsidR="00903784" w:rsidRPr="00043628">
        <w:t>Uchwały Nr XLVI/317/2017r. Rady Gminy Wiązownica</w:t>
      </w:r>
      <w:r w:rsidR="00043628" w:rsidRPr="00043628">
        <w:t xml:space="preserve"> </w:t>
      </w:r>
      <w:r w:rsidR="00903784" w:rsidRPr="00043628">
        <w:t xml:space="preserve">w sprawie przyjęcia Gminnego Programu Profilaktyki i Rozwiązywania Problemów Alkoholowych na rok 2018 </w:t>
      </w:r>
      <w:r w:rsidRPr="00043628">
        <w:rPr>
          <w:sz w:val="22"/>
          <w:szCs w:val="22"/>
        </w:rPr>
        <w:t xml:space="preserve">. </w:t>
      </w:r>
    </w:p>
    <w:p w:rsidR="0045302A" w:rsidRPr="00043628" w:rsidRDefault="0045302A" w:rsidP="0045302A">
      <w:pPr>
        <w:autoSpaceDE w:val="0"/>
        <w:autoSpaceDN w:val="0"/>
        <w:adjustRightInd w:val="0"/>
        <w:rPr>
          <w:sz w:val="22"/>
          <w:szCs w:val="22"/>
        </w:rPr>
      </w:pPr>
    </w:p>
    <w:p w:rsidR="0045302A" w:rsidRDefault="0045302A" w:rsidP="0045302A">
      <w:pPr>
        <w:jc w:val="center"/>
        <w:rPr>
          <w:b/>
          <w:sz w:val="22"/>
          <w:szCs w:val="22"/>
        </w:rPr>
      </w:pPr>
      <w:r>
        <w:rPr>
          <w:b/>
          <w:sz w:val="22"/>
          <w:szCs w:val="22"/>
        </w:rPr>
        <w:t>§ 17</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Ewentualne spory powstałe w związku z zawarciem i wykonywaniem niniejszej umowy Strony poddają rozstrzygnięciu właściwego, ze względu na siedzibę Zleceniodawcy, sądu powszechnego.</w:t>
      </w:r>
    </w:p>
    <w:p w:rsidR="0045302A" w:rsidRDefault="0045302A" w:rsidP="0045302A">
      <w:pPr>
        <w:rPr>
          <w:sz w:val="22"/>
          <w:szCs w:val="22"/>
        </w:rPr>
      </w:pPr>
    </w:p>
    <w:p w:rsidR="0045302A" w:rsidRDefault="0045302A" w:rsidP="0045302A">
      <w:pPr>
        <w:jc w:val="center"/>
        <w:rPr>
          <w:b/>
          <w:sz w:val="22"/>
          <w:szCs w:val="22"/>
        </w:rPr>
      </w:pPr>
      <w:r>
        <w:rPr>
          <w:b/>
          <w:sz w:val="22"/>
          <w:szCs w:val="22"/>
        </w:rPr>
        <w:t xml:space="preserve">§ </w:t>
      </w:r>
      <w:r w:rsidR="00755F6F">
        <w:rPr>
          <w:b/>
          <w:sz w:val="22"/>
          <w:szCs w:val="22"/>
        </w:rPr>
        <w:t>18</w:t>
      </w:r>
    </w:p>
    <w:p w:rsidR="0045302A" w:rsidRDefault="0045302A" w:rsidP="0045302A">
      <w:pPr>
        <w:jc w:val="center"/>
        <w:rPr>
          <w:b/>
          <w:sz w:val="22"/>
          <w:szCs w:val="22"/>
        </w:rPr>
      </w:pPr>
    </w:p>
    <w:p w:rsidR="0045302A" w:rsidRDefault="0045302A" w:rsidP="0045302A">
      <w:pPr>
        <w:jc w:val="both"/>
        <w:rPr>
          <w:sz w:val="22"/>
          <w:szCs w:val="22"/>
        </w:rPr>
      </w:pPr>
      <w:r>
        <w:rPr>
          <w:sz w:val="22"/>
          <w:szCs w:val="22"/>
        </w:rPr>
        <w:t xml:space="preserve">Umowa niniejsza została sporządzona w dwóch jednobrzmiących egzemplarzach, po jednym </w:t>
      </w:r>
      <w:r>
        <w:rPr>
          <w:sz w:val="22"/>
          <w:szCs w:val="22"/>
        </w:rPr>
        <w:br/>
        <w:t xml:space="preserve">dla każdej ze stron. </w:t>
      </w: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r>
        <w:rPr>
          <w:sz w:val="22"/>
          <w:szCs w:val="22"/>
        </w:rPr>
        <w:t xml:space="preserve"> </w:t>
      </w:r>
    </w:p>
    <w:p w:rsidR="0045302A" w:rsidRDefault="0045302A" w:rsidP="0045302A">
      <w:pPr>
        <w:rPr>
          <w:b/>
          <w:sz w:val="22"/>
          <w:szCs w:val="22"/>
        </w:rPr>
      </w:pPr>
      <w:r>
        <w:rPr>
          <w:b/>
          <w:sz w:val="22"/>
          <w:szCs w:val="22"/>
        </w:rPr>
        <w:t xml:space="preserve">                  Zleceniobiorca:                                                                                Zleceniodawca:</w:t>
      </w:r>
    </w:p>
    <w:p w:rsidR="0045302A" w:rsidRDefault="0045302A" w:rsidP="0045302A">
      <w:pPr>
        <w:rPr>
          <w:b/>
          <w:sz w:val="22"/>
          <w:szCs w:val="22"/>
        </w:rPr>
      </w:pPr>
    </w:p>
    <w:p w:rsidR="0045302A" w:rsidRDefault="0045302A" w:rsidP="0045302A">
      <w:pPr>
        <w:rPr>
          <w:sz w:val="22"/>
          <w:szCs w:val="22"/>
        </w:rPr>
      </w:pPr>
    </w:p>
    <w:p w:rsidR="0045302A" w:rsidRDefault="0045302A" w:rsidP="0045302A">
      <w:pPr>
        <w:rPr>
          <w:sz w:val="22"/>
          <w:szCs w:val="22"/>
        </w:rPr>
      </w:pPr>
      <w:r>
        <w:rPr>
          <w:sz w:val="22"/>
          <w:szCs w:val="22"/>
        </w:rPr>
        <w:t>………………………………………                                       ………………………………………….</w:t>
      </w: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p>
    <w:p w:rsidR="0045302A" w:rsidRDefault="0045302A" w:rsidP="0045302A">
      <w:pPr>
        <w:rPr>
          <w:sz w:val="22"/>
          <w:szCs w:val="22"/>
        </w:rPr>
      </w:pPr>
      <w:r>
        <w:rPr>
          <w:b/>
          <w:sz w:val="22"/>
          <w:szCs w:val="22"/>
        </w:rPr>
        <w:t xml:space="preserve">                                                     </w:t>
      </w:r>
    </w:p>
    <w:p w:rsidR="0045302A" w:rsidRDefault="0045302A" w:rsidP="0045302A">
      <w:pPr>
        <w:jc w:val="both"/>
        <w:rPr>
          <w:b/>
          <w:sz w:val="22"/>
          <w:szCs w:val="22"/>
        </w:rPr>
      </w:pPr>
      <w:r>
        <w:rPr>
          <w:b/>
          <w:sz w:val="22"/>
          <w:szCs w:val="22"/>
        </w:rPr>
        <w:t>Załączniki:</w:t>
      </w:r>
    </w:p>
    <w:p w:rsidR="0045302A" w:rsidRPr="00755F6F" w:rsidRDefault="0045302A" w:rsidP="0045302A">
      <w:pPr>
        <w:jc w:val="both"/>
        <w:rPr>
          <w:sz w:val="20"/>
          <w:szCs w:val="20"/>
        </w:rPr>
      </w:pPr>
      <w:r>
        <w:rPr>
          <w:sz w:val="22"/>
          <w:szCs w:val="22"/>
        </w:rPr>
        <w:t>1.</w:t>
      </w:r>
      <w:r>
        <w:rPr>
          <w:sz w:val="20"/>
          <w:szCs w:val="20"/>
        </w:rPr>
        <w:t xml:space="preserve">Wniosek o naborze wg </w:t>
      </w:r>
      <w:r w:rsidRPr="00755F6F">
        <w:rPr>
          <w:sz w:val="20"/>
          <w:szCs w:val="20"/>
        </w:rPr>
        <w:t>załąc</w:t>
      </w:r>
      <w:r w:rsidR="00043628" w:rsidRPr="00755F6F">
        <w:rPr>
          <w:sz w:val="20"/>
          <w:szCs w:val="20"/>
        </w:rPr>
        <w:t xml:space="preserve">zniku Nr 1 do Zarządzenia Nr </w:t>
      </w:r>
      <w:r w:rsidR="00755F6F" w:rsidRPr="00755F6F">
        <w:rPr>
          <w:sz w:val="20"/>
          <w:szCs w:val="20"/>
        </w:rPr>
        <w:t>41/</w:t>
      </w:r>
      <w:r w:rsidRPr="00755F6F">
        <w:rPr>
          <w:sz w:val="20"/>
          <w:szCs w:val="20"/>
        </w:rPr>
        <w:t>2018 Wójta Gminy Wiązownica z dnia</w:t>
      </w:r>
      <w:r w:rsidR="00043628" w:rsidRPr="00755F6F">
        <w:rPr>
          <w:sz w:val="20"/>
          <w:szCs w:val="20"/>
        </w:rPr>
        <w:t xml:space="preserve"> 7 maja</w:t>
      </w:r>
      <w:r w:rsidRPr="00755F6F">
        <w:rPr>
          <w:sz w:val="20"/>
          <w:szCs w:val="20"/>
        </w:rPr>
        <w:t xml:space="preserve"> 2018</w:t>
      </w:r>
      <w:r w:rsidRPr="00755F6F">
        <w:rPr>
          <w:bCs/>
          <w:sz w:val="20"/>
          <w:szCs w:val="20"/>
        </w:rPr>
        <w:t xml:space="preserve"> r.</w:t>
      </w:r>
    </w:p>
    <w:p w:rsidR="0045302A" w:rsidRPr="00755F6F" w:rsidRDefault="0045302A" w:rsidP="0045302A"/>
    <w:p w:rsidR="006D1631" w:rsidRDefault="006D1631"/>
    <w:sectPr w:rsidR="006D1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66CAC"/>
    <w:multiLevelType w:val="hybridMultilevel"/>
    <w:tmpl w:val="927AC31C"/>
    <w:lvl w:ilvl="0" w:tplc="84CCF16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A"/>
    <w:rsid w:val="00043628"/>
    <w:rsid w:val="00372045"/>
    <w:rsid w:val="003D0A6C"/>
    <w:rsid w:val="0045302A"/>
    <w:rsid w:val="006D1631"/>
    <w:rsid w:val="00755F6F"/>
    <w:rsid w:val="008521DC"/>
    <w:rsid w:val="00903784"/>
    <w:rsid w:val="00A7796C"/>
    <w:rsid w:val="00AB317E"/>
    <w:rsid w:val="00AB4C1C"/>
    <w:rsid w:val="00DF0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6193E-F703-4A28-8EDE-5D0A590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02A"/>
    <w:pPr>
      <w:widowControl w:val="0"/>
      <w:suppressAutoHyphens/>
      <w:spacing w:after="0" w:line="240" w:lineRule="auto"/>
    </w:pPr>
    <w:rPr>
      <w:rFonts w:ascii="Times New Roman" w:eastAsia="Lucida Sans Unicode"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45302A"/>
    <w:pPr>
      <w:spacing w:after="120"/>
    </w:pPr>
  </w:style>
  <w:style w:type="character" w:customStyle="1" w:styleId="TekstpodstawowyZnak">
    <w:name w:val="Tekst podstawowy Znak"/>
    <w:basedOn w:val="Domylnaczcionkaakapitu"/>
    <w:link w:val="Tekstpodstawowy"/>
    <w:semiHidden/>
    <w:rsid w:val="0045302A"/>
    <w:rPr>
      <w:rFonts w:ascii="Times New Roman" w:eastAsia="Lucida Sans Unicode" w:hAnsi="Times New Roman" w:cs="Times New Roman"/>
      <w:kern w:val="2"/>
      <w:sz w:val="24"/>
      <w:szCs w:val="24"/>
    </w:rPr>
  </w:style>
  <w:style w:type="character" w:styleId="Pogrubienie">
    <w:name w:val="Strong"/>
    <w:basedOn w:val="Domylnaczcionkaakapitu"/>
    <w:qFormat/>
    <w:rsid w:val="0045302A"/>
    <w:rPr>
      <w:b/>
      <w:bCs/>
    </w:rPr>
  </w:style>
  <w:style w:type="paragraph" w:styleId="Tekstdymka">
    <w:name w:val="Balloon Text"/>
    <w:basedOn w:val="Normalny"/>
    <w:link w:val="TekstdymkaZnak"/>
    <w:uiPriority w:val="99"/>
    <w:semiHidden/>
    <w:unhideWhenUsed/>
    <w:rsid w:val="00A779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96C"/>
    <w:rPr>
      <w:rFonts w:ascii="Segoe UI" w:eastAsia="Lucida Sans Unicode" w:hAnsi="Segoe UI" w:cs="Segoe UI"/>
      <w:kern w:val="2"/>
      <w:sz w:val="18"/>
      <w:szCs w:val="18"/>
    </w:rPr>
  </w:style>
  <w:style w:type="paragraph" w:styleId="Akapitzlist">
    <w:name w:val="List Paragraph"/>
    <w:basedOn w:val="Normalny"/>
    <w:uiPriority w:val="34"/>
    <w:qFormat/>
    <w:rsid w:val="0037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1141</Words>
  <Characters>6850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dc:creator>
  <cp:keywords/>
  <dc:description/>
  <cp:lastModifiedBy>KASA</cp:lastModifiedBy>
  <cp:revision>7</cp:revision>
  <cp:lastPrinted>2018-04-19T11:13:00Z</cp:lastPrinted>
  <dcterms:created xsi:type="dcterms:W3CDTF">2018-04-19T10:24:00Z</dcterms:created>
  <dcterms:modified xsi:type="dcterms:W3CDTF">2018-05-07T09:50:00Z</dcterms:modified>
</cp:coreProperties>
</file>