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797B" w14:textId="5949ED45" w:rsidR="007172FA" w:rsidRDefault="000F58A6" w:rsidP="007172FA">
      <w:pPr>
        <w:jc w:val="center"/>
        <w:rPr>
          <w:rFonts w:ascii="CG Omega" w:hAnsi="CG Omega"/>
          <w:b/>
          <w:sz w:val="18"/>
          <w:szCs w:val="18"/>
        </w:rPr>
      </w:pPr>
      <w:r>
        <w:rPr>
          <w:rFonts w:ascii="CG Omega" w:hAnsi="CG Omega"/>
          <w:b/>
          <w:sz w:val="24"/>
          <w:szCs w:val="24"/>
        </w:rPr>
        <w:t xml:space="preserve">                                                                                      </w:t>
      </w:r>
      <w:r w:rsidRPr="000F58A6">
        <w:rPr>
          <w:rFonts w:ascii="CG Omega" w:hAnsi="CG Omega"/>
          <w:b/>
          <w:sz w:val="18"/>
          <w:szCs w:val="18"/>
        </w:rPr>
        <w:t xml:space="preserve">Załącznik </w:t>
      </w:r>
      <w:r w:rsidR="00AA35ED">
        <w:rPr>
          <w:rFonts w:ascii="CG Omega" w:hAnsi="CG Omega"/>
          <w:b/>
          <w:sz w:val="18"/>
          <w:szCs w:val="18"/>
        </w:rPr>
        <w:t>do zapytania ofertowego</w:t>
      </w:r>
    </w:p>
    <w:p w14:paraId="0FBAF6FA" w14:textId="77777777" w:rsidR="00AA35ED" w:rsidRPr="00C638E7" w:rsidRDefault="00AA35ED" w:rsidP="00755997">
      <w:pPr>
        <w:jc w:val="center"/>
        <w:rPr>
          <w:rFonts w:ascii="Tahoma" w:hAnsi="Tahoma" w:cs="Tahoma"/>
          <w:b/>
          <w:sz w:val="24"/>
          <w:szCs w:val="24"/>
        </w:rPr>
      </w:pPr>
    </w:p>
    <w:p w14:paraId="12A18C7F" w14:textId="77777777" w:rsidR="00755997" w:rsidRPr="00C638E7" w:rsidRDefault="00755997" w:rsidP="00755997">
      <w:pPr>
        <w:jc w:val="center"/>
        <w:rPr>
          <w:rFonts w:ascii="Tahoma" w:hAnsi="Tahoma" w:cs="Tahoma"/>
          <w:b/>
          <w:sz w:val="24"/>
          <w:szCs w:val="24"/>
          <w:u w:val="thick"/>
        </w:rPr>
      </w:pPr>
      <w:r w:rsidRPr="00C638E7">
        <w:rPr>
          <w:rFonts w:ascii="Tahoma" w:hAnsi="Tahoma" w:cs="Tahoma"/>
          <w:b/>
          <w:sz w:val="24"/>
          <w:szCs w:val="24"/>
          <w:u w:val="thick"/>
        </w:rPr>
        <w:t>OPIS PRZEDMIOTU ZAMÓWIENIA</w:t>
      </w:r>
    </w:p>
    <w:p w14:paraId="5A97960A" w14:textId="77777777" w:rsidR="00D91710" w:rsidRPr="00C638E7" w:rsidRDefault="00D91710" w:rsidP="00D91710">
      <w:pPr>
        <w:rPr>
          <w:rFonts w:ascii="Tahoma" w:hAnsi="Tahoma" w:cs="Tahoma"/>
          <w:b/>
          <w:sz w:val="24"/>
          <w:szCs w:val="24"/>
          <w:u w:val="thick"/>
        </w:rPr>
      </w:pPr>
    </w:p>
    <w:p w14:paraId="0463D66D" w14:textId="77777777" w:rsidR="00D91710" w:rsidRPr="00C638E7" w:rsidRDefault="00D91710" w:rsidP="00D91710">
      <w:pPr>
        <w:spacing w:after="0" w:line="240" w:lineRule="auto"/>
        <w:rPr>
          <w:rFonts w:ascii="Tahoma" w:hAnsi="Tahoma" w:cs="Tahoma"/>
          <w:b/>
          <w:u w:val="single"/>
        </w:rPr>
      </w:pPr>
      <w:r w:rsidRPr="00C638E7">
        <w:rPr>
          <w:rFonts w:ascii="Tahoma" w:hAnsi="Tahoma" w:cs="Tahoma"/>
          <w:b/>
          <w:u w:val="single"/>
        </w:rPr>
        <w:t>PRZEDMIOT ZAMÓWIENIA</w:t>
      </w:r>
    </w:p>
    <w:p w14:paraId="0525D071" w14:textId="1F66F3D5" w:rsidR="00755997" w:rsidRPr="00C638E7" w:rsidRDefault="00AA7005" w:rsidP="00D91710">
      <w:pPr>
        <w:spacing w:after="0" w:line="240" w:lineRule="auto"/>
        <w:rPr>
          <w:rFonts w:ascii="Tahoma" w:hAnsi="Tahoma" w:cs="Tahoma"/>
        </w:rPr>
      </w:pPr>
      <w:r w:rsidRPr="00C638E7">
        <w:rPr>
          <w:rFonts w:ascii="Tahoma" w:hAnsi="Tahoma" w:cs="Tahoma"/>
        </w:rPr>
        <w:t xml:space="preserve">Zakup </w:t>
      </w:r>
      <w:r w:rsidR="003577CD">
        <w:rPr>
          <w:rFonts w:ascii="Tahoma" w:hAnsi="Tahoma" w:cs="Tahoma"/>
        </w:rPr>
        <w:t xml:space="preserve">i dostawa </w:t>
      </w:r>
      <w:r w:rsidR="00563386">
        <w:rPr>
          <w:rFonts w:ascii="Tahoma" w:hAnsi="Tahoma" w:cs="Tahoma"/>
        </w:rPr>
        <w:t>samochodu dostawczego</w:t>
      </w:r>
      <w:r w:rsidR="0018445D">
        <w:rPr>
          <w:rFonts w:ascii="Tahoma" w:hAnsi="Tahoma" w:cs="Tahoma"/>
        </w:rPr>
        <w:t xml:space="preserve"> o dopuszczalnej masie całkowitej do 3,5</w:t>
      </w:r>
      <w:r w:rsidR="00C11E3D">
        <w:rPr>
          <w:rFonts w:ascii="Tahoma" w:hAnsi="Tahoma" w:cs="Tahoma"/>
        </w:rPr>
        <w:t xml:space="preserve"> </w:t>
      </w:r>
      <w:r w:rsidR="0018445D">
        <w:rPr>
          <w:rFonts w:ascii="Tahoma" w:hAnsi="Tahoma" w:cs="Tahoma"/>
        </w:rPr>
        <w:t>t</w:t>
      </w:r>
      <w:r w:rsidR="00563386">
        <w:rPr>
          <w:rFonts w:ascii="Tahoma" w:hAnsi="Tahoma" w:cs="Tahoma"/>
        </w:rPr>
        <w:t xml:space="preserve"> </w:t>
      </w:r>
      <w:r w:rsidR="0018445D">
        <w:rPr>
          <w:rFonts w:ascii="Tahoma" w:hAnsi="Tahoma" w:cs="Tahoma"/>
        </w:rPr>
        <w:t xml:space="preserve">typu </w:t>
      </w:r>
      <w:r w:rsidR="003577CD">
        <w:rPr>
          <w:rFonts w:ascii="Tahoma" w:hAnsi="Tahoma" w:cs="Tahoma"/>
        </w:rPr>
        <w:t>wywrotka</w:t>
      </w:r>
      <w:r w:rsidR="0018445D">
        <w:rPr>
          <w:rFonts w:ascii="Tahoma" w:hAnsi="Tahoma" w:cs="Tahoma"/>
        </w:rPr>
        <w:t xml:space="preserve"> </w:t>
      </w:r>
      <w:r w:rsidR="00563386">
        <w:rPr>
          <w:rFonts w:ascii="Tahoma" w:hAnsi="Tahoma" w:cs="Tahoma"/>
        </w:rPr>
        <w:t>na potrzeby Zakładu Gospodarki Komunalnej Gminy Wiązownica</w:t>
      </w:r>
    </w:p>
    <w:p w14:paraId="16BA4569" w14:textId="77777777" w:rsidR="00D91710" w:rsidRPr="00C638E7" w:rsidRDefault="00D91710" w:rsidP="00D9171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059621" w14:textId="4EB62A41" w:rsidR="00755997" w:rsidRPr="00C638E7" w:rsidRDefault="00755997" w:rsidP="002C0AA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638E7">
        <w:rPr>
          <w:rFonts w:ascii="Tahoma" w:hAnsi="Tahoma" w:cs="Tahoma"/>
          <w:b/>
          <w:sz w:val="24"/>
          <w:szCs w:val="24"/>
        </w:rPr>
        <w:t xml:space="preserve">Wymagania </w:t>
      </w:r>
      <w:r w:rsidR="005C1B0C">
        <w:rPr>
          <w:rFonts w:ascii="Tahoma" w:hAnsi="Tahoma" w:cs="Tahoma"/>
          <w:b/>
          <w:sz w:val="24"/>
          <w:szCs w:val="24"/>
        </w:rPr>
        <w:t>co do przedmiotu zamówienia:</w:t>
      </w:r>
    </w:p>
    <w:p w14:paraId="085D2052" w14:textId="7503DF66" w:rsidR="00755997" w:rsidRDefault="00755997" w:rsidP="002923D8">
      <w:pPr>
        <w:spacing w:after="0" w:line="20" w:lineRule="atLeast"/>
        <w:jc w:val="both"/>
        <w:rPr>
          <w:rFonts w:ascii="Tahoma" w:hAnsi="Tahoma" w:cs="Tahoma"/>
        </w:rPr>
      </w:pPr>
      <w:r w:rsidRPr="00C638E7">
        <w:rPr>
          <w:rFonts w:ascii="Tahoma" w:hAnsi="Tahoma" w:cs="Tahoma"/>
        </w:rPr>
        <w:t xml:space="preserve">Pojazd </w:t>
      </w:r>
      <w:r w:rsidR="0044282E">
        <w:rPr>
          <w:rFonts w:ascii="Tahoma" w:hAnsi="Tahoma" w:cs="Tahoma"/>
        </w:rPr>
        <w:t>używany</w:t>
      </w:r>
    </w:p>
    <w:p w14:paraId="5F9DD8A3" w14:textId="5DF3C075" w:rsidR="0044282E" w:rsidRDefault="0044282E" w:rsidP="002923D8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Stan techniczny: nieuszkodzony</w:t>
      </w:r>
    </w:p>
    <w:p w14:paraId="53C38E3C" w14:textId="2F0FFCDC" w:rsidR="0044282E" w:rsidRDefault="0044282E" w:rsidP="002923D8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Rok produkcji: od 201</w:t>
      </w:r>
      <w:r w:rsidR="003577CD">
        <w:rPr>
          <w:rFonts w:ascii="Tahoma" w:hAnsi="Tahoma" w:cs="Tahoma"/>
        </w:rPr>
        <w:t xml:space="preserve">7 </w:t>
      </w:r>
    </w:p>
    <w:p w14:paraId="2BF7A81B" w14:textId="08C1DDCE" w:rsidR="00C11E3D" w:rsidRPr="00C638E7" w:rsidRDefault="00C11E3D" w:rsidP="002923D8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Przebieg: do 1</w:t>
      </w:r>
      <w:r w:rsidR="003577CD">
        <w:rPr>
          <w:rFonts w:ascii="Tahoma" w:hAnsi="Tahoma" w:cs="Tahoma"/>
        </w:rPr>
        <w:t>0</w:t>
      </w:r>
      <w:r>
        <w:rPr>
          <w:rFonts w:ascii="Tahoma" w:hAnsi="Tahoma" w:cs="Tahoma"/>
        </w:rPr>
        <w:t>0 000 km</w:t>
      </w:r>
    </w:p>
    <w:p w14:paraId="77ADA355" w14:textId="576EC24E" w:rsidR="00755997" w:rsidRPr="00C638E7" w:rsidRDefault="002C0AA5" w:rsidP="002923D8">
      <w:pPr>
        <w:spacing w:after="0" w:line="20" w:lineRule="atLeast"/>
        <w:rPr>
          <w:rFonts w:ascii="Tahoma" w:hAnsi="Tahoma" w:cs="Tahoma"/>
        </w:rPr>
      </w:pPr>
      <w:r w:rsidRPr="00C638E7">
        <w:rPr>
          <w:rFonts w:ascii="Tahoma" w:hAnsi="Tahoma" w:cs="Tahoma"/>
        </w:rPr>
        <w:t xml:space="preserve">Pojemność </w:t>
      </w:r>
      <w:r w:rsidR="002923D8" w:rsidRPr="00C638E7">
        <w:rPr>
          <w:rFonts w:ascii="Tahoma" w:hAnsi="Tahoma" w:cs="Tahoma"/>
        </w:rPr>
        <w:t>silnika</w:t>
      </w:r>
      <w:r w:rsidR="00E23B77">
        <w:rPr>
          <w:rFonts w:ascii="Tahoma" w:hAnsi="Tahoma" w:cs="Tahoma"/>
        </w:rPr>
        <w:t>:</w:t>
      </w:r>
      <w:r w:rsidR="002923D8" w:rsidRPr="00C638E7">
        <w:rPr>
          <w:rFonts w:ascii="Tahoma" w:hAnsi="Tahoma" w:cs="Tahoma"/>
        </w:rPr>
        <w:t xml:space="preserve">  </w:t>
      </w:r>
      <w:r w:rsidRPr="00C638E7">
        <w:rPr>
          <w:rFonts w:ascii="Tahoma" w:hAnsi="Tahoma" w:cs="Tahoma"/>
        </w:rPr>
        <w:t>m</w:t>
      </w:r>
      <w:r w:rsidR="002923D8" w:rsidRPr="00C638E7">
        <w:rPr>
          <w:rFonts w:ascii="Tahoma" w:hAnsi="Tahoma" w:cs="Tahoma"/>
        </w:rPr>
        <w:t xml:space="preserve">in. </w:t>
      </w:r>
      <w:r w:rsidR="003577CD">
        <w:rPr>
          <w:rFonts w:ascii="Tahoma" w:hAnsi="Tahoma" w:cs="Tahoma"/>
        </w:rPr>
        <w:t>2287</w:t>
      </w:r>
      <w:r w:rsidR="0044282E">
        <w:rPr>
          <w:rFonts w:ascii="Tahoma" w:hAnsi="Tahoma" w:cs="Tahoma"/>
        </w:rPr>
        <w:t xml:space="preserve"> cm3</w:t>
      </w:r>
      <w:r w:rsidR="00AA7005" w:rsidRPr="00C638E7">
        <w:rPr>
          <w:rFonts w:ascii="Tahoma" w:hAnsi="Tahoma" w:cs="Tahoma"/>
        </w:rPr>
        <w:t>.</w:t>
      </w:r>
    </w:p>
    <w:p w14:paraId="5B5FF7E4" w14:textId="6A49E921" w:rsidR="00755997" w:rsidRPr="00C638E7" w:rsidRDefault="00755997" w:rsidP="002923D8">
      <w:pPr>
        <w:spacing w:after="0" w:line="20" w:lineRule="atLeast"/>
        <w:rPr>
          <w:rFonts w:ascii="Tahoma" w:hAnsi="Tahoma" w:cs="Tahoma"/>
        </w:rPr>
      </w:pPr>
      <w:r w:rsidRPr="00C638E7">
        <w:rPr>
          <w:rFonts w:ascii="Tahoma" w:hAnsi="Tahoma" w:cs="Tahoma"/>
        </w:rPr>
        <w:t>Moc</w:t>
      </w:r>
      <w:r w:rsidR="002923D8" w:rsidRPr="00C638E7">
        <w:rPr>
          <w:rFonts w:ascii="Tahoma" w:hAnsi="Tahoma" w:cs="Tahoma"/>
        </w:rPr>
        <w:t xml:space="preserve"> silnika</w:t>
      </w:r>
      <w:r w:rsidR="007D111C">
        <w:rPr>
          <w:rFonts w:ascii="Tahoma" w:hAnsi="Tahoma" w:cs="Tahoma"/>
        </w:rPr>
        <w:t>:</w:t>
      </w:r>
      <w:r w:rsidR="002923D8" w:rsidRPr="00C638E7">
        <w:rPr>
          <w:rFonts w:ascii="Tahoma" w:hAnsi="Tahoma" w:cs="Tahoma"/>
        </w:rPr>
        <w:t xml:space="preserve"> </w:t>
      </w:r>
      <w:r w:rsidRPr="00C638E7">
        <w:rPr>
          <w:rFonts w:ascii="Tahoma" w:hAnsi="Tahoma" w:cs="Tahoma"/>
        </w:rPr>
        <w:t xml:space="preserve"> min</w:t>
      </w:r>
      <w:r w:rsidR="0044282E">
        <w:rPr>
          <w:rFonts w:ascii="Tahoma" w:hAnsi="Tahoma" w:cs="Tahoma"/>
        </w:rPr>
        <w:t>. 1</w:t>
      </w:r>
      <w:r w:rsidR="003577CD">
        <w:rPr>
          <w:rFonts w:ascii="Tahoma" w:hAnsi="Tahoma" w:cs="Tahoma"/>
        </w:rPr>
        <w:t>00</w:t>
      </w:r>
      <w:r w:rsidR="0044282E">
        <w:rPr>
          <w:rFonts w:ascii="Tahoma" w:hAnsi="Tahoma" w:cs="Tahoma"/>
        </w:rPr>
        <w:t xml:space="preserve"> </w:t>
      </w:r>
      <w:r w:rsidR="003577CD">
        <w:rPr>
          <w:rFonts w:ascii="Tahoma" w:hAnsi="Tahoma" w:cs="Tahoma"/>
        </w:rPr>
        <w:t>kW</w:t>
      </w:r>
    </w:p>
    <w:p w14:paraId="17825CCC" w14:textId="37AA48F4" w:rsidR="0044282E" w:rsidRDefault="0044282E" w:rsidP="002923D8">
      <w:pPr>
        <w:spacing w:after="0" w:line="20" w:lineRule="atLeast"/>
        <w:rPr>
          <w:rFonts w:ascii="Tahoma" w:hAnsi="Tahoma" w:cs="Tahoma"/>
        </w:rPr>
      </w:pPr>
      <w:r>
        <w:rPr>
          <w:rFonts w:ascii="Tahoma" w:hAnsi="Tahoma" w:cs="Tahoma"/>
        </w:rPr>
        <w:t>Paliwo: Diesel</w:t>
      </w:r>
    </w:p>
    <w:p w14:paraId="5A4CA957" w14:textId="5417074E" w:rsidR="002923D8" w:rsidRPr="00AA797A" w:rsidRDefault="002923D8" w:rsidP="002923D8">
      <w:pPr>
        <w:spacing w:after="0" w:line="20" w:lineRule="atLeast"/>
        <w:rPr>
          <w:rFonts w:ascii="Tahoma" w:hAnsi="Tahoma" w:cs="Tahoma"/>
        </w:rPr>
      </w:pPr>
      <w:r w:rsidRPr="00AA797A">
        <w:rPr>
          <w:rFonts w:ascii="Tahoma" w:hAnsi="Tahoma" w:cs="Tahoma"/>
        </w:rPr>
        <w:t>Rozstaw osi</w:t>
      </w:r>
      <w:r w:rsidR="0044282E" w:rsidRPr="00AA797A">
        <w:rPr>
          <w:rFonts w:ascii="Tahoma" w:hAnsi="Tahoma" w:cs="Tahoma"/>
        </w:rPr>
        <w:t>: od 3</w:t>
      </w:r>
      <w:r w:rsidR="00AA797A" w:rsidRPr="00AA797A">
        <w:rPr>
          <w:rFonts w:ascii="Tahoma" w:hAnsi="Tahoma" w:cs="Tahoma"/>
        </w:rPr>
        <w:t xml:space="preserve">45 </w:t>
      </w:r>
      <w:r w:rsidR="0018445D" w:rsidRPr="00AA797A">
        <w:rPr>
          <w:rFonts w:ascii="Tahoma" w:hAnsi="Tahoma" w:cs="Tahoma"/>
        </w:rPr>
        <w:t>cm</w:t>
      </w:r>
    </w:p>
    <w:p w14:paraId="7D0AEEF9" w14:textId="4EAEA947" w:rsidR="0044282E" w:rsidRPr="00AA797A" w:rsidRDefault="0044282E" w:rsidP="002923D8">
      <w:pPr>
        <w:spacing w:after="0" w:line="20" w:lineRule="atLeast"/>
        <w:rPr>
          <w:rFonts w:ascii="Tahoma" w:hAnsi="Tahoma" w:cs="Tahoma"/>
        </w:rPr>
      </w:pPr>
      <w:r w:rsidRPr="00AA797A">
        <w:rPr>
          <w:rFonts w:ascii="Tahoma" w:hAnsi="Tahoma" w:cs="Tahoma"/>
        </w:rPr>
        <w:t xml:space="preserve">Długość skrzyni: </w:t>
      </w:r>
      <w:r w:rsidR="00AA797A" w:rsidRPr="00AA797A">
        <w:rPr>
          <w:rFonts w:ascii="Tahoma" w:hAnsi="Tahoma" w:cs="Tahoma"/>
        </w:rPr>
        <w:t>od 285 cm</w:t>
      </w:r>
    </w:p>
    <w:p w14:paraId="4A094466" w14:textId="07C24B65" w:rsidR="002923D8" w:rsidRPr="00C638E7" w:rsidRDefault="0044282E" w:rsidP="002923D8">
      <w:pPr>
        <w:spacing w:after="0" w:line="2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Ładowność: od </w:t>
      </w:r>
      <w:r w:rsidR="003577CD">
        <w:rPr>
          <w:rFonts w:ascii="Tahoma" w:hAnsi="Tahoma" w:cs="Tahoma"/>
        </w:rPr>
        <w:t>800</w:t>
      </w:r>
      <w:r>
        <w:rPr>
          <w:rFonts w:ascii="Tahoma" w:hAnsi="Tahoma" w:cs="Tahoma"/>
        </w:rPr>
        <w:t xml:space="preserve"> kg</w:t>
      </w:r>
    </w:p>
    <w:p w14:paraId="6091D611" w14:textId="6A492879" w:rsidR="00755997" w:rsidRPr="00C638E7" w:rsidRDefault="0044282E" w:rsidP="002923D8">
      <w:pPr>
        <w:spacing w:after="0" w:line="20" w:lineRule="atLeast"/>
        <w:rPr>
          <w:rFonts w:ascii="Tahoma" w:hAnsi="Tahoma" w:cs="Tahoma"/>
        </w:rPr>
      </w:pPr>
      <w:r>
        <w:rPr>
          <w:rFonts w:ascii="Tahoma" w:hAnsi="Tahoma" w:cs="Tahoma"/>
        </w:rPr>
        <w:t>Skrzynia biegów: manualna</w:t>
      </w:r>
    </w:p>
    <w:p w14:paraId="665651E6" w14:textId="0535B27E" w:rsidR="00755997" w:rsidRDefault="0044282E" w:rsidP="00AB17D4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Koła bliźniacze</w:t>
      </w:r>
    </w:p>
    <w:p w14:paraId="30CA1A35" w14:textId="3669C56D" w:rsidR="0044282E" w:rsidRDefault="00CA1CFF" w:rsidP="00AB17D4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Kabina załogowa</w:t>
      </w:r>
      <w:r w:rsidR="0044282E">
        <w:rPr>
          <w:rFonts w:ascii="Tahoma" w:hAnsi="Tahoma" w:cs="Tahoma"/>
        </w:rPr>
        <w:t xml:space="preserve"> (brygadówka)</w:t>
      </w:r>
    </w:p>
    <w:p w14:paraId="39F7B544" w14:textId="7733B00F" w:rsidR="000C2F08" w:rsidRDefault="000C2F08" w:rsidP="00AB17D4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Wspomaganie kierownicy</w:t>
      </w:r>
    </w:p>
    <w:p w14:paraId="55A1F61A" w14:textId="416B363C" w:rsidR="003577CD" w:rsidRDefault="000C2F08" w:rsidP="00AB17D4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Koło zapasowe</w:t>
      </w:r>
    </w:p>
    <w:p w14:paraId="55C5314F" w14:textId="5D454F2E" w:rsidR="00FB64A6" w:rsidRDefault="00FB64A6" w:rsidP="00AB17D4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Klimatyzacja</w:t>
      </w:r>
    </w:p>
    <w:p w14:paraId="1337257C" w14:textId="1066DFBC" w:rsidR="00CA1CFF" w:rsidRDefault="00CA1CFF" w:rsidP="00AB17D4">
      <w:pPr>
        <w:spacing w:after="0" w:line="2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Hak</w:t>
      </w:r>
    </w:p>
    <w:p w14:paraId="21801116" w14:textId="2C42CABE" w:rsidR="0044282E" w:rsidRPr="00C11E3D" w:rsidRDefault="0044282E" w:rsidP="00AB17D4">
      <w:pPr>
        <w:spacing w:after="0" w:line="20" w:lineRule="atLeast"/>
        <w:jc w:val="both"/>
        <w:rPr>
          <w:rFonts w:ascii="Tahoma" w:hAnsi="Tahoma" w:cs="Tahoma"/>
        </w:rPr>
      </w:pPr>
      <w:r w:rsidRPr="00C11E3D">
        <w:rPr>
          <w:rFonts w:ascii="Tahoma" w:hAnsi="Tahoma" w:cs="Tahoma"/>
        </w:rPr>
        <w:t>Dopuszczalna masa całkowita</w:t>
      </w:r>
      <w:r w:rsidR="00E23B77" w:rsidRPr="00C11E3D">
        <w:rPr>
          <w:rFonts w:ascii="Tahoma" w:hAnsi="Tahoma" w:cs="Tahoma"/>
        </w:rPr>
        <w:t>:</w:t>
      </w:r>
      <w:r w:rsidRPr="00C11E3D">
        <w:rPr>
          <w:rFonts w:ascii="Tahoma" w:hAnsi="Tahoma" w:cs="Tahoma"/>
        </w:rPr>
        <w:t xml:space="preserve"> 3500 kg</w:t>
      </w:r>
    </w:p>
    <w:p w14:paraId="45D13F36" w14:textId="77777777" w:rsidR="00E23B77" w:rsidRDefault="00E23B77" w:rsidP="00AB17D4">
      <w:pPr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p w14:paraId="7A7B24C7" w14:textId="77777777" w:rsidR="002B10C4" w:rsidRDefault="002B10C4" w:rsidP="00AB1EAB">
      <w:pPr>
        <w:spacing w:after="0" w:line="20" w:lineRule="atLeast"/>
        <w:rPr>
          <w:rFonts w:ascii="Tahoma" w:hAnsi="Tahoma" w:cs="Tahoma"/>
          <w:sz w:val="24"/>
          <w:szCs w:val="24"/>
        </w:rPr>
      </w:pPr>
    </w:p>
    <w:p w14:paraId="5435D67B" w14:textId="77777777" w:rsidR="00027CFE" w:rsidRPr="00C638E7" w:rsidRDefault="00027CFE" w:rsidP="00AB1EAB">
      <w:pPr>
        <w:spacing w:after="0" w:line="20" w:lineRule="atLeast"/>
        <w:rPr>
          <w:rFonts w:ascii="Tahoma" w:hAnsi="Tahoma" w:cs="Tahoma"/>
          <w:sz w:val="24"/>
          <w:szCs w:val="24"/>
        </w:rPr>
      </w:pPr>
    </w:p>
    <w:p w14:paraId="43DE562A" w14:textId="63B51ECD" w:rsidR="000F58A6" w:rsidRDefault="00E23F9A" w:rsidP="000F58A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638E7">
        <w:rPr>
          <w:rFonts w:ascii="Tahoma" w:hAnsi="Tahoma" w:cs="Tahoma"/>
          <w:b/>
          <w:sz w:val="24"/>
          <w:szCs w:val="24"/>
        </w:rPr>
        <w:t xml:space="preserve">Pozostałe warunki </w:t>
      </w:r>
      <w:r w:rsidR="00755997" w:rsidRPr="00C638E7">
        <w:rPr>
          <w:rFonts w:ascii="Tahoma" w:hAnsi="Tahoma" w:cs="Tahoma"/>
          <w:b/>
          <w:sz w:val="24"/>
          <w:szCs w:val="24"/>
        </w:rPr>
        <w:t>zamawiającego</w:t>
      </w:r>
      <w:r w:rsidR="002033D7">
        <w:rPr>
          <w:rFonts w:ascii="Tahoma" w:hAnsi="Tahoma" w:cs="Tahoma"/>
          <w:b/>
          <w:sz w:val="24"/>
          <w:szCs w:val="24"/>
        </w:rPr>
        <w:t>:</w:t>
      </w:r>
    </w:p>
    <w:p w14:paraId="439C5FBA" w14:textId="0772C45A" w:rsidR="00755997" w:rsidRPr="000A7B15" w:rsidRDefault="00755997" w:rsidP="000A7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15">
        <w:rPr>
          <w:rFonts w:ascii="Times New Roman" w:hAnsi="Times New Roman" w:cs="Times New Roman"/>
          <w:sz w:val="24"/>
          <w:szCs w:val="24"/>
        </w:rPr>
        <w:t>Zamawiając</w:t>
      </w:r>
      <w:r w:rsidR="00E23F9A" w:rsidRPr="000A7B15">
        <w:rPr>
          <w:rFonts w:ascii="Times New Roman" w:hAnsi="Times New Roman" w:cs="Times New Roman"/>
          <w:sz w:val="24"/>
          <w:szCs w:val="24"/>
        </w:rPr>
        <w:t xml:space="preserve">y dokona odbioru technicznego </w:t>
      </w:r>
      <w:r w:rsidRPr="000A7B15">
        <w:rPr>
          <w:rFonts w:ascii="Times New Roman" w:hAnsi="Times New Roman" w:cs="Times New Roman"/>
          <w:sz w:val="24"/>
          <w:szCs w:val="24"/>
        </w:rPr>
        <w:t>w s</w:t>
      </w:r>
      <w:r w:rsidR="00E23F9A" w:rsidRPr="000A7B15">
        <w:rPr>
          <w:rFonts w:ascii="Times New Roman" w:hAnsi="Times New Roman" w:cs="Times New Roman"/>
          <w:sz w:val="24"/>
          <w:szCs w:val="24"/>
        </w:rPr>
        <w:t xml:space="preserve">iedzibie Zamawiającego. </w:t>
      </w:r>
    </w:p>
    <w:p w14:paraId="71E35715" w14:textId="37B28999" w:rsidR="000A7B15" w:rsidRPr="000A7B15" w:rsidRDefault="000A7B15" w:rsidP="000A7B15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A7B15">
        <w:rPr>
          <w:rFonts w:ascii="Times New Roman" w:hAnsi="Times New Roman" w:cs="Times New Roman"/>
          <w:sz w:val="24"/>
          <w:szCs w:val="24"/>
        </w:rPr>
        <w:t>Zamawiający zapłaci Wykonawcy cenę  całkowitą brutto za przedmiot zamówienia w ciągu 14 dni od daty otrzymania faktury (data wpływu do Zamawiającego) na konto w niej wskazane</w:t>
      </w:r>
      <w:r w:rsidR="00E17CD0">
        <w:rPr>
          <w:rFonts w:ascii="Times New Roman" w:hAnsi="Times New Roman" w:cs="Times New Roman"/>
          <w:sz w:val="24"/>
          <w:szCs w:val="24"/>
        </w:rPr>
        <w:t>.</w:t>
      </w:r>
    </w:p>
    <w:p w14:paraId="06FA1CB0" w14:textId="034DC7D7" w:rsidR="000A7B15" w:rsidRPr="000A7B15" w:rsidRDefault="000A7B15" w:rsidP="000A7B15">
      <w:pPr>
        <w:tabs>
          <w:tab w:val="num" w:pos="426"/>
        </w:tabs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0A7B15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Wykonawca zobowiązuje się wydać przedmiot umowy w terminie </w:t>
      </w:r>
      <w:r w:rsidR="00E17CD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14</w:t>
      </w:r>
      <w:r w:rsidRPr="000A7B15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dni od terminu zawarcia umowy. </w:t>
      </w:r>
    </w:p>
    <w:p w14:paraId="571841FF" w14:textId="774EC866" w:rsidR="00E23B77" w:rsidRPr="000A7B15" w:rsidRDefault="00E23B77" w:rsidP="000A7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B15">
        <w:rPr>
          <w:rFonts w:ascii="Times New Roman" w:hAnsi="Times New Roman" w:cs="Times New Roman"/>
          <w:sz w:val="24"/>
          <w:szCs w:val="24"/>
        </w:rPr>
        <w:t xml:space="preserve">Dostawa pojazdu na koszt </w:t>
      </w:r>
      <w:r w:rsidR="003577CD">
        <w:rPr>
          <w:rFonts w:ascii="Times New Roman" w:hAnsi="Times New Roman" w:cs="Times New Roman"/>
          <w:sz w:val="24"/>
          <w:szCs w:val="24"/>
        </w:rPr>
        <w:t>Wykonawcy</w:t>
      </w:r>
      <w:r w:rsidRPr="000A7B15">
        <w:rPr>
          <w:rFonts w:ascii="Times New Roman" w:hAnsi="Times New Roman" w:cs="Times New Roman"/>
          <w:sz w:val="24"/>
          <w:szCs w:val="24"/>
        </w:rPr>
        <w:t xml:space="preserve"> do siedziby Zamawiającego:</w:t>
      </w:r>
      <w:r w:rsidR="00C11E3D" w:rsidRPr="000A7B15">
        <w:rPr>
          <w:rFonts w:ascii="Times New Roman" w:hAnsi="Times New Roman" w:cs="Times New Roman"/>
          <w:sz w:val="24"/>
          <w:szCs w:val="24"/>
        </w:rPr>
        <w:t xml:space="preserve"> </w:t>
      </w:r>
      <w:r w:rsidRPr="000A7B15">
        <w:rPr>
          <w:rFonts w:ascii="Times New Roman" w:hAnsi="Times New Roman" w:cs="Times New Roman"/>
          <w:sz w:val="24"/>
          <w:szCs w:val="24"/>
        </w:rPr>
        <w:t>Zakład Gospodarki Komunalnej Gminy Wiązownica, ul. Warszawska 17,  37-522 Wiązownica.</w:t>
      </w:r>
    </w:p>
    <w:p w14:paraId="35062765" w14:textId="77777777" w:rsidR="00E23B77" w:rsidRPr="004D7BEE" w:rsidRDefault="00E23B77" w:rsidP="000F58A6">
      <w:pPr>
        <w:spacing w:after="0" w:line="240" w:lineRule="auto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C3A6994" w14:textId="77777777" w:rsidR="0081406B" w:rsidRPr="00C638E7" w:rsidRDefault="0081406B" w:rsidP="000F58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7F12C3B" w14:textId="77777777" w:rsidR="0081406B" w:rsidRPr="00C638E7" w:rsidRDefault="0081406B" w:rsidP="000F58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A3AA8A1" w14:textId="77777777" w:rsidR="0081406B" w:rsidRPr="00C638E7" w:rsidRDefault="0081406B" w:rsidP="000F58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763F020" w14:textId="77777777" w:rsidR="0081406B" w:rsidRPr="00C638E7" w:rsidRDefault="0081406B" w:rsidP="000F58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FFFA19E" w14:textId="77777777" w:rsidR="0081406B" w:rsidRPr="00755997" w:rsidRDefault="0081406B" w:rsidP="000F58A6">
      <w:pPr>
        <w:spacing w:after="0" w:line="240" w:lineRule="auto"/>
        <w:jc w:val="both"/>
        <w:rPr>
          <w:rFonts w:ascii="CG Omega" w:hAnsi="CG Omega"/>
          <w:sz w:val="24"/>
          <w:szCs w:val="24"/>
        </w:rPr>
      </w:pPr>
    </w:p>
    <w:sectPr w:rsidR="0081406B" w:rsidRPr="0075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44B"/>
    <w:multiLevelType w:val="hybridMultilevel"/>
    <w:tmpl w:val="E78C6F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" w15:restartNumberingAfterBreak="0">
    <w:nsid w:val="34FE3C4B"/>
    <w:multiLevelType w:val="hybridMultilevel"/>
    <w:tmpl w:val="267266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413475">
    <w:abstractNumId w:val="3"/>
  </w:num>
  <w:num w:numId="2" w16cid:durableId="775566478">
    <w:abstractNumId w:val="0"/>
  </w:num>
  <w:num w:numId="3" w16cid:durableId="1326015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155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C2"/>
    <w:rsid w:val="00027CFE"/>
    <w:rsid w:val="000A7B15"/>
    <w:rsid w:val="000C2F08"/>
    <w:rsid w:val="000F58A6"/>
    <w:rsid w:val="000F72AB"/>
    <w:rsid w:val="001017FC"/>
    <w:rsid w:val="00102B8B"/>
    <w:rsid w:val="0018445D"/>
    <w:rsid w:val="002033D7"/>
    <w:rsid w:val="002923D8"/>
    <w:rsid w:val="002B10C4"/>
    <w:rsid w:val="002C0AA5"/>
    <w:rsid w:val="002C7871"/>
    <w:rsid w:val="003577CD"/>
    <w:rsid w:val="003909AA"/>
    <w:rsid w:val="003F4BB1"/>
    <w:rsid w:val="0044282E"/>
    <w:rsid w:val="004B1876"/>
    <w:rsid w:val="004D7BEE"/>
    <w:rsid w:val="00562748"/>
    <w:rsid w:val="00563386"/>
    <w:rsid w:val="005C1B0C"/>
    <w:rsid w:val="005C1B8C"/>
    <w:rsid w:val="007172FA"/>
    <w:rsid w:val="00755997"/>
    <w:rsid w:val="00794529"/>
    <w:rsid w:val="007D111C"/>
    <w:rsid w:val="0081406B"/>
    <w:rsid w:val="00835176"/>
    <w:rsid w:val="008418D7"/>
    <w:rsid w:val="00934A5C"/>
    <w:rsid w:val="00977F5A"/>
    <w:rsid w:val="009D67EA"/>
    <w:rsid w:val="00AA35ED"/>
    <w:rsid w:val="00AA7005"/>
    <w:rsid w:val="00AA797A"/>
    <w:rsid w:val="00AB17D4"/>
    <w:rsid w:val="00AB1EAB"/>
    <w:rsid w:val="00AD1C72"/>
    <w:rsid w:val="00AE548C"/>
    <w:rsid w:val="00BD3782"/>
    <w:rsid w:val="00BD56A1"/>
    <w:rsid w:val="00C00E34"/>
    <w:rsid w:val="00C11E3D"/>
    <w:rsid w:val="00C638E7"/>
    <w:rsid w:val="00C95DC2"/>
    <w:rsid w:val="00CA1CFF"/>
    <w:rsid w:val="00CD126E"/>
    <w:rsid w:val="00D2596F"/>
    <w:rsid w:val="00D677ED"/>
    <w:rsid w:val="00D91710"/>
    <w:rsid w:val="00DB7CDE"/>
    <w:rsid w:val="00E17CD0"/>
    <w:rsid w:val="00E23B77"/>
    <w:rsid w:val="00E23F9A"/>
    <w:rsid w:val="00F24DF4"/>
    <w:rsid w:val="00FB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929B"/>
  <w15:chartTrackingRefBased/>
  <w15:docId w15:val="{4734482F-CE99-4394-BE86-5C144CF3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2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42</cp:revision>
  <cp:lastPrinted>2024-04-11T09:35:00Z</cp:lastPrinted>
  <dcterms:created xsi:type="dcterms:W3CDTF">2023-10-20T05:55:00Z</dcterms:created>
  <dcterms:modified xsi:type="dcterms:W3CDTF">2024-04-12T06:21:00Z</dcterms:modified>
</cp:coreProperties>
</file>