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F7" w:rsidRPr="00DB1CD7" w:rsidRDefault="00814677" w:rsidP="00DB1CD7">
      <w:pPr>
        <w:jc w:val="right"/>
        <w:rPr>
          <w:b/>
          <w:sz w:val="22"/>
          <w:szCs w:val="22"/>
        </w:rPr>
      </w:pPr>
      <w:r w:rsidRPr="00622B67">
        <w:rPr>
          <w:b/>
          <w:sz w:val="22"/>
          <w:szCs w:val="22"/>
        </w:rPr>
        <w:t xml:space="preserve">Wiązownica </w:t>
      </w:r>
      <w:r w:rsidR="002D21E1">
        <w:rPr>
          <w:b/>
          <w:sz w:val="22"/>
          <w:szCs w:val="22"/>
        </w:rPr>
        <w:t>19</w:t>
      </w:r>
      <w:r w:rsidRPr="00622B67">
        <w:rPr>
          <w:b/>
          <w:sz w:val="22"/>
          <w:szCs w:val="22"/>
        </w:rPr>
        <w:t>.0</w:t>
      </w:r>
      <w:r w:rsidR="00D91A93">
        <w:rPr>
          <w:b/>
          <w:sz w:val="22"/>
          <w:szCs w:val="22"/>
        </w:rPr>
        <w:t>5</w:t>
      </w:r>
      <w:r w:rsidRPr="00622B67">
        <w:rPr>
          <w:b/>
          <w:sz w:val="22"/>
          <w:szCs w:val="22"/>
        </w:rPr>
        <w:t>.20</w:t>
      </w:r>
      <w:r w:rsidR="002D21E1">
        <w:rPr>
          <w:b/>
          <w:sz w:val="22"/>
          <w:szCs w:val="22"/>
        </w:rPr>
        <w:t>22</w:t>
      </w:r>
      <w:r w:rsidRPr="00622B67">
        <w:rPr>
          <w:b/>
          <w:sz w:val="22"/>
          <w:szCs w:val="22"/>
        </w:rPr>
        <w:t>r.</w:t>
      </w:r>
    </w:p>
    <w:p w:rsidR="001579F7" w:rsidRDefault="001579F7" w:rsidP="001579F7">
      <w:pPr>
        <w:jc w:val="both"/>
      </w:pPr>
    </w:p>
    <w:p w:rsidR="00D91A93" w:rsidRDefault="00814677" w:rsidP="001579F7">
      <w:pPr>
        <w:jc w:val="both"/>
      </w:pPr>
      <w:r>
        <w:t>L</w:t>
      </w:r>
      <w:r w:rsidR="001579F7">
        <w:t>ist</w:t>
      </w:r>
      <w:r w:rsidR="00622B67">
        <w:t>a</w:t>
      </w:r>
      <w:r w:rsidR="001579F7">
        <w:t xml:space="preserve"> osób zakwalifikowanych do </w:t>
      </w:r>
      <w:r>
        <w:t>uczestnictwa</w:t>
      </w:r>
      <w:r w:rsidR="001579F7">
        <w:t xml:space="preserve"> w przetargu </w:t>
      </w:r>
      <w:r w:rsidR="00301E3B">
        <w:t xml:space="preserve">ustnym </w:t>
      </w:r>
      <w:r w:rsidR="001579F7">
        <w:t>ograniczonym dot.</w:t>
      </w:r>
      <w:r w:rsidR="001579F7" w:rsidRPr="00D248BC">
        <w:t xml:space="preserve"> </w:t>
      </w:r>
      <w:r w:rsidR="00301E3B">
        <w:t>dzierżawy</w:t>
      </w:r>
      <w:r w:rsidR="001579F7">
        <w:t xml:space="preserve"> </w:t>
      </w:r>
      <w:r w:rsidR="002D21E1">
        <w:t>nieruchomości gruntowych</w:t>
      </w:r>
      <w:r w:rsidR="001579F7">
        <w:t xml:space="preserve"> </w:t>
      </w:r>
      <w:r w:rsidR="001579F7" w:rsidRPr="00D248BC">
        <w:t xml:space="preserve">st. własność Gminy </w:t>
      </w:r>
      <w:r w:rsidR="00301E3B">
        <w:t>Wiązownica</w:t>
      </w:r>
      <w:r w:rsidR="000140E9">
        <w:t xml:space="preserve">, </w:t>
      </w:r>
      <w:r w:rsidR="001579F7">
        <w:t xml:space="preserve">położonych </w:t>
      </w:r>
      <w:r w:rsidR="00301E3B">
        <w:t xml:space="preserve">         </w:t>
      </w:r>
      <w:r w:rsidR="002D21E1">
        <w:t xml:space="preserve">              </w:t>
      </w:r>
      <w:r w:rsidR="001579F7">
        <w:t xml:space="preserve">w </w:t>
      </w:r>
      <w:r w:rsidR="002D21E1">
        <w:rPr>
          <w:b/>
        </w:rPr>
        <w:t>Manasterzu,</w:t>
      </w:r>
      <w:r w:rsidR="00DB1CD7">
        <w:rPr>
          <w:b/>
        </w:rPr>
        <w:t xml:space="preserve"> </w:t>
      </w:r>
      <w:r w:rsidR="001579F7">
        <w:t xml:space="preserve">który odbędzie się </w:t>
      </w:r>
      <w:r w:rsidR="002D21E1">
        <w:t>20</w:t>
      </w:r>
      <w:r w:rsidR="000140E9">
        <w:t xml:space="preserve"> </w:t>
      </w:r>
      <w:r w:rsidR="00301E3B">
        <w:t>maja</w:t>
      </w:r>
      <w:r w:rsidR="001579F7">
        <w:t xml:space="preserve"> 20</w:t>
      </w:r>
      <w:r w:rsidR="002D21E1">
        <w:t>22</w:t>
      </w:r>
      <w:r w:rsidR="001579F7">
        <w:t xml:space="preserve">r  </w:t>
      </w:r>
      <w:r w:rsidR="00EC3908">
        <w:t xml:space="preserve">o godz. </w:t>
      </w:r>
      <w:r w:rsidR="002D21E1">
        <w:t>12</w:t>
      </w:r>
      <w:r w:rsidR="00EC3908">
        <w:rPr>
          <w:rFonts w:ascii="Calibri" w:hAnsi="Calibri"/>
        </w:rPr>
        <w:t>⁰⁰</w:t>
      </w:r>
      <w:r w:rsidR="00EC3908">
        <w:t xml:space="preserve"> </w:t>
      </w:r>
      <w:r w:rsidR="00D91A93">
        <w:t xml:space="preserve">   </w:t>
      </w:r>
      <w:r w:rsidR="001579F7">
        <w:t xml:space="preserve">w </w:t>
      </w:r>
      <w:r w:rsidR="001579F7" w:rsidRPr="00D248BC">
        <w:t xml:space="preserve">Urzędzie Gminy </w:t>
      </w:r>
      <w:r w:rsidR="00FD56DA">
        <w:t xml:space="preserve">   </w:t>
      </w:r>
      <w:r w:rsidR="00DB1CD7">
        <w:t xml:space="preserve">      </w:t>
      </w:r>
      <w:r w:rsidR="00FD56DA">
        <w:t xml:space="preserve">              </w:t>
      </w:r>
      <w:r w:rsidR="001579F7">
        <w:t>w Wiązownicy</w:t>
      </w:r>
      <w:r w:rsidR="001579F7" w:rsidRPr="00D248BC">
        <w:t>.</w:t>
      </w:r>
    </w:p>
    <w:p w:rsidR="00FD56DA" w:rsidRDefault="00D91A93" w:rsidP="00FD56DA">
      <w:pPr>
        <w:jc w:val="both"/>
        <w:rPr>
          <w:b/>
        </w:rPr>
      </w:pPr>
      <w:r>
        <w:t>Miejscowość</w:t>
      </w:r>
      <w:r w:rsidR="00FD56DA">
        <w:t>:</w:t>
      </w:r>
      <w:r>
        <w:t xml:space="preserve"> </w:t>
      </w:r>
      <w:r w:rsidR="002D21E1">
        <w:rPr>
          <w:b/>
        </w:rPr>
        <w:t>Manasterz</w:t>
      </w:r>
    </w:p>
    <w:p w:rsidR="00DB1CD7" w:rsidRDefault="007A0C20" w:rsidP="001A6A8C">
      <w:pPr>
        <w:jc w:val="both"/>
      </w:pPr>
      <w:r>
        <w:t xml:space="preserve">           </w:t>
      </w:r>
    </w:p>
    <w:p w:rsidR="00FD56DA" w:rsidRDefault="00FD56DA" w:rsidP="00DB1CD7">
      <w:pPr>
        <w:pStyle w:val="Akapitzlist"/>
      </w:pPr>
    </w:p>
    <w:p w:rsidR="00DB1CD7" w:rsidRDefault="00DB1CD7" w:rsidP="00B32744">
      <w:pPr>
        <w:jc w:val="both"/>
      </w:pPr>
      <w:r>
        <w:t xml:space="preserve">           </w:t>
      </w:r>
      <w:r w:rsidR="005F4C01">
        <w:t xml:space="preserve">Działka </w:t>
      </w:r>
      <w:r w:rsidR="005F4C01" w:rsidRPr="00FD56DA">
        <w:rPr>
          <w:b/>
        </w:rPr>
        <w:t xml:space="preserve">nr </w:t>
      </w:r>
      <w:r w:rsidR="002D21E1">
        <w:rPr>
          <w:b/>
        </w:rPr>
        <w:t>77/1</w:t>
      </w:r>
      <w:r w:rsidR="005F4C01">
        <w:t xml:space="preserve"> </w:t>
      </w:r>
      <w:r>
        <w:t xml:space="preserve">  -  </w:t>
      </w:r>
      <w:r w:rsidR="002D21E1">
        <w:t>Paweł Kędzior</w:t>
      </w:r>
    </w:p>
    <w:p w:rsidR="00DB1CD7" w:rsidRDefault="00DB1CD7" w:rsidP="002D21E1">
      <w:pPr>
        <w:pStyle w:val="Akapitzlist"/>
        <w:jc w:val="both"/>
      </w:pPr>
      <w:r>
        <w:t xml:space="preserve">                           </w:t>
      </w:r>
      <w:r w:rsidR="002D21E1">
        <w:t xml:space="preserve">   </w:t>
      </w:r>
      <w:r w:rsidR="00B32744">
        <w:t xml:space="preserve"> </w:t>
      </w:r>
      <w:r w:rsidR="002D21E1">
        <w:t>Liliana Malec</w:t>
      </w:r>
    </w:p>
    <w:p w:rsidR="00DB1CD7" w:rsidRDefault="00DB1CD7" w:rsidP="005F4C01">
      <w:pPr>
        <w:pStyle w:val="Akapitzlist"/>
      </w:pPr>
    </w:p>
    <w:p w:rsidR="00F32A0A" w:rsidRDefault="00F32A0A" w:rsidP="00F32A0A">
      <w:pPr>
        <w:pStyle w:val="Akapitzlist"/>
      </w:pPr>
    </w:p>
    <w:p w:rsidR="005F4C01" w:rsidRDefault="005F4C01" w:rsidP="002D21E1">
      <w:bookmarkStart w:id="0" w:name="_GoBack"/>
      <w:bookmarkEnd w:id="0"/>
    </w:p>
    <w:p w:rsidR="005F4C01" w:rsidRDefault="005F4C01" w:rsidP="00814677">
      <w:pPr>
        <w:pStyle w:val="Akapitzlist"/>
        <w:jc w:val="center"/>
      </w:pPr>
    </w:p>
    <w:p w:rsidR="00814677" w:rsidRDefault="00FD56DA" w:rsidP="00814677">
      <w:pPr>
        <w:pStyle w:val="Akapitzlist"/>
        <w:jc w:val="center"/>
      </w:pPr>
      <w:r>
        <w:t xml:space="preserve">                                                                </w:t>
      </w:r>
      <w:r w:rsidR="00814677">
        <w:t xml:space="preserve"> Podpisy członków komisji przetargowej</w:t>
      </w:r>
    </w:p>
    <w:p w:rsidR="00814677" w:rsidRDefault="00814677" w:rsidP="00814677">
      <w:r>
        <w:t xml:space="preserve">                                                                          </w:t>
      </w:r>
      <w:proofErr w:type="spellStart"/>
      <w:r>
        <w:t>Przewodniczacy</w:t>
      </w:r>
      <w:proofErr w:type="spellEnd"/>
      <w:r>
        <w:t xml:space="preserve"> – </w:t>
      </w:r>
      <w:r w:rsidR="002D21E1">
        <w:t>Iwona Kowal</w:t>
      </w:r>
    </w:p>
    <w:p w:rsidR="00814677" w:rsidRDefault="00814677" w:rsidP="00814677">
      <w:pPr>
        <w:ind w:left="720"/>
      </w:pPr>
      <w:r>
        <w:t xml:space="preserve">                                                              Członek </w:t>
      </w:r>
      <w:r w:rsidR="002D21E1">
        <w:t>–</w:t>
      </w:r>
      <w:r>
        <w:t xml:space="preserve"> </w:t>
      </w:r>
      <w:r w:rsidR="002D21E1">
        <w:t>Zofia Wysocka</w:t>
      </w:r>
    </w:p>
    <w:p w:rsidR="00814677" w:rsidRDefault="00814677" w:rsidP="00814677">
      <w:pPr>
        <w:ind w:left="720"/>
      </w:pPr>
      <w:r>
        <w:t xml:space="preserve">                                                              Członek - Maria Brodowicz</w:t>
      </w:r>
    </w:p>
    <w:sectPr w:rsidR="00814677" w:rsidSect="001579F7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53D"/>
    <w:multiLevelType w:val="hybridMultilevel"/>
    <w:tmpl w:val="BBE86BB8"/>
    <w:lvl w:ilvl="0" w:tplc="1978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C6FBE"/>
    <w:multiLevelType w:val="hybridMultilevel"/>
    <w:tmpl w:val="248C5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9F7"/>
    <w:rsid w:val="000140E9"/>
    <w:rsid w:val="00087D2D"/>
    <w:rsid w:val="001579F7"/>
    <w:rsid w:val="001A6A8C"/>
    <w:rsid w:val="002D21E1"/>
    <w:rsid w:val="00301E3B"/>
    <w:rsid w:val="00436CF5"/>
    <w:rsid w:val="005F4C01"/>
    <w:rsid w:val="00622B67"/>
    <w:rsid w:val="007A0C20"/>
    <w:rsid w:val="00814677"/>
    <w:rsid w:val="008B2BDD"/>
    <w:rsid w:val="009F2B8F"/>
    <w:rsid w:val="00B32744"/>
    <w:rsid w:val="00B82F20"/>
    <w:rsid w:val="00D91A93"/>
    <w:rsid w:val="00DB1CD7"/>
    <w:rsid w:val="00E8489D"/>
    <w:rsid w:val="00EC3908"/>
    <w:rsid w:val="00F14CA7"/>
    <w:rsid w:val="00F32A0A"/>
    <w:rsid w:val="00F33202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97114-8949-4266-A77B-2922721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Wiązownica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GiGMK</cp:lastModifiedBy>
  <cp:revision>17</cp:revision>
  <cp:lastPrinted>2022-05-19T08:04:00Z</cp:lastPrinted>
  <dcterms:created xsi:type="dcterms:W3CDTF">2013-10-29T07:37:00Z</dcterms:created>
  <dcterms:modified xsi:type="dcterms:W3CDTF">2022-05-19T08:05:00Z</dcterms:modified>
</cp:coreProperties>
</file>