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ED" w:rsidRDefault="00A379D8" w:rsidP="00A379D8">
      <w:pPr>
        <w:spacing w:after="0" w:line="252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27.10</w:t>
      </w:r>
      <w:r w:rsidR="004027ED">
        <w:rPr>
          <w:rFonts w:ascii="CG Omega" w:eastAsiaTheme="minorHAnsi" w:hAnsi="CG Omega" w:cstheme="minorBidi"/>
        </w:rPr>
        <w:t>.2021 r.</w:t>
      </w:r>
    </w:p>
    <w:p w:rsidR="004027ED" w:rsidRDefault="004027ED" w:rsidP="004027ED">
      <w:pPr>
        <w:spacing w:after="0" w:line="252" w:lineRule="auto"/>
        <w:rPr>
          <w:rFonts w:ascii="CG Omega" w:eastAsiaTheme="minorHAnsi" w:hAnsi="CG Omega" w:cstheme="minorBidi"/>
        </w:rPr>
      </w:pPr>
    </w:p>
    <w:p w:rsidR="004027ED" w:rsidRDefault="004027ED" w:rsidP="004027ED">
      <w:pPr>
        <w:spacing w:after="0" w:line="252" w:lineRule="auto"/>
        <w:rPr>
          <w:rFonts w:ascii="CG Omega" w:eastAsiaTheme="minorHAnsi" w:hAnsi="CG Omega" w:cstheme="minorBidi"/>
        </w:rPr>
      </w:pPr>
    </w:p>
    <w:p w:rsidR="004027ED" w:rsidRDefault="004027ED" w:rsidP="004027ED">
      <w:pPr>
        <w:spacing w:after="0" w:line="252" w:lineRule="auto"/>
        <w:rPr>
          <w:rFonts w:ascii="CG Omega" w:eastAsiaTheme="minorHAnsi" w:hAnsi="CG Omega" w:cstheme="minorBidi"/>
        </w:rPr>
      </w:pPr>
    </w:p>
    <w:p w:rsidR="004027ED" w:rsidRDefault="004027ED" w:rsidP="004027ED">
      <w:pPr>
        <w:spacing w:after="0" w:line="252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  <w:b/>
        </w:rPr>
        <w:t xml:space="preserve">Otrzymują Wykonawcy </w:t>
      </w:r>
    </w:p>
    <w:p w:rsidR="004027ED" w:rsidRDefault="004027ED" w:rsidP="004027ED">
      <w:pPr>
        <w:spacing w:after="0" w:line="252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  </w:t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  <w:t>biorący udział w postępowaniu</w:t>
      </w:r>
    </w:p>
    <w:p w:rsidR="004027ED" w:rsidRDefault="004027ED" w:rsidP="004027ED">
      <w:pPr>
        <w:spacing w:after="0" w:line="252" w:lineRule="auto"/>
        <w:rPr>
          <w:rFonts w:ascii="CG Omega" w:eastAsiaTheme="minorHAnsi" w:hAnsi="CG Omega" w:cstheme="minorBidi"/>
        </w:rPr>
      </w:pPr>
    </w:p>
    <w:p w:rsidR="004027ED" w:rsidRDefault="004027ED" w:rsidP="004027ED">
      <w:pPr>
        <w:spacing w:after="0" w:line="252" w:lineRule="auto"/>
        <w:rPr>
          <w:rFonts w:ascii="CG Omega" w:eastAsiaTheme="minorHAnsi" w:hAnsi="CG Omega" w:cstheme="minorBidi"/>
        </w:rPr>
      </w:pPr>
    </w:p>
    <w:p w:rsidR="004027ED" w:rsidRDefault="004027ED" w:rsidP="004027ED">
      <w:pPr>
        <w:spacing w:after="0" w:line="252" w:lineRule="auto"/>
        <w:rPr>
          <w:rFonts w:ascii="CG Omega" w:eastAsiaTheme="minorHAnsi" w:hAnsi="CG Omega" w:cstheme="minorBidi"/>
        </w:rPr>
      </w:pPr>
    </w:p>
    <w:p w:rsidR="004027ED" w:rsidRPr="004027ED" w:rsidRDefault="004027ED" w:rsidP="004027ED">
      <w:pPr>
        <w:spacing w:line="240" w:lineRule="auto"/>
        <w:jc w:val="center"/>
        <w:rPr>
          <w:rFonts w:ascii="CG Omega" w:hAnsi="CG Omega"/>
          <w:b/>
        </w:rPr>
      </w:pPr>
      <w:r w:rsidRPr="004027ED">
        <w:rPr>
          <w:rFonts w:ascii="CG Omega" w:eastAsiaTheme="minorHAnsi" w:hAnsi="CG Omega" w:cstheme="minorBidi"/>
          <w:b/>
        </w:rPr>
        <w:t xml:space="preserve">Dotyczy: postępowania o udzielenie zamówienia publicznego na </w:t>
      </w:r>
      <w:r w:rsidRPr="004027ED">
        <w:rPr>
          <w:rFonts w:ascii="CG Omega" w:hAnsi="CG Omega"/>
          <w:b/>
          <w:lang w:eastAsia="pl-PL"/>
        </w:rPr>
        <w:t xml:space="preserve">dostawę wyposażenia dla jednostki OSP Szowsko </w:t>
      </w:r>
    </w:p>
    <w:p w:rsidR="004027ED" w:rsidRDefault="004027ED" w:rsidP="004027ED">
      <w:pPr>
        <w:suppressAutoHyphens/>
        <w:spacing w:after="0" w:line="240" w:lineRule="auto"/>
        <w:ind w:left="993" w:hanging="993"/>
        <w:jc w:val="both"/>
        <w:rPr>
          <w:rFonts w:ascii="CG Omega" w:eastAsiaTheme="minorHAnsi" w:hAnsi="CG Omega" w:cstheme="minorBidi"/>
          <w:bCs/>
        </w:rPr>
      </w:pPr>
    </w:p>
    <w:p w:rsidR="004027ED" w:rsidRDefault="004027ED" w:rsidP="004027ED">
      <w:pPr>
        <w:spacing w:after="0" w:line="252" w:lineRule="auto"/>
        <w:ind w:left="993" w:hanging="993"/>
        <w:jc w:val="both"/>
        <w:rPr>
          <w:rFonts w:ascii="CG Omega" w:eastAsiaTheme="minorHAnsi" w:hAnsi="CG Omega" w:cstheme="minorBidi"/>
          <w:bCs/>
        </w:rPr>
      </w:pPr>
    </w:p>
    <w:p w:rsidR="004027ED" w:rsidRDefault="004027ED" w:rsidP="004027ED">
      <w:pPr>
        <w:spacing w:after="0" w:line="252" w:lineRule="auto"/>
        <w:ind w:left="993" w:hanging="993"/>
        <w:jc w:val="both"/>
        <w:rPr>
          <w:rFonts w:ascii="CG Omega" w:eastAsiaTheme="minorHAnsi" w:hAnsi="CG Omega" w:cstheme="minorBidi"/>
          <w:bCs/>
        </w:rPr>
      </w:pPr>
    </w:p>
    <w:p w:rsidR="004027ED" w:rsidRDefault="004027ED" w:rsidP="004027ED">
      <w:pPr>
        <w:spacing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Działając na podstawie pkt. 7.8. rozdział VII zapytania ofertowego informuję o dokonaniu następujących zmian w treści zapytania ofertowego:</w:t>
      </w:r>
    </w:p>
    <w:p w:rsidR="004027ED" w:rsidRDefault="004027ED" w:rsidP="004027ED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>Z rozdziału  III Opis przedmiotu zamówienia  wykreśla się  zapisy o treści:</w:t>
      </w:r>
    </w:p>
    <w:p w:rsidR="004027ED" w:rsidRPr="004027ED" w:rsidRDefault="004027ED" w:rsidP="004027ED">
      <w:pPr>
        <w:spacing w:after="0" w:line="259" w:lineRule="auto"/>
        <w:jc w:val="both"/>
        <w:rPr>
          <w:rFonts w:ascii="CG Omega" w:eastAsiaTheme="minorHAnsi" w:hAnsi="CG Omega"/>
        </w:rPr>
      </w:pPr>
      <w:r w:rsidRPr="004027ED">
        <w:rPr>
          <w:rFonts w:ascii="CG Omega" w:eastAsiaTheme="minorHAnsi" w:hAnsi="CG Omega"/>
        </w:rPr>
        <w:t>Wyposażenie określone w pozycjach - pkt. 1 do 4 (wszystkie) muszą posiadać ważne świadectwo dopuszczenia do stosowania w ochronie przeciwpożarowej, wydane przez CNBOP w Józefowie.</w:t>
      </w:r>
    </w:p>
    <w:p w:rsidR="004027ED" w:rsidRDefault="004027ED" w:rsidP="004027ED">
      <w:pPr>
        <w:spacing w:after="0" w:line="259" w:lineRule="auto"/>
        <w:jc w:val="both"/>
        <w:rPr>
          <w:rFonts w:ascii="CG Omega" w:eastAsiaTheme="minorHAnsi" w:hAnsi="CG Omega"/>
        </w:rPr>
      </w:pPr>
      <w:r w:rsidRPr="004027ED">
        <w:rPr>
          <w:rFonts w:ascii="CG Omega" w:eastAsiaTheme="minorHAnsi" w:hAnsi="CG Omega"/>
        </w:rPr>
        <w:t>Oferent zobowiązany jest dostarczyć kserokopię poświadczoną – za zgodność z oryginałem: świadectwo dopuszczenia  CNBOP.</w:t>
      </w:r>
    </w:p>
    <w:p w:rsidR="004027ED" w:rsidRPr="004027ED" w:rsidRDefault="004027ED" w:rsidP="004027ED">
      <w:pPr>
        <w:spacing w:after="0" w:line="259" w:lineRule="auto"/>
        <w:jc w:val="both"/>
        <w:rPr>
          <w:rFonts w:ascii="CG Omega" w:eastAsiaTheme="minorHAnsi" w:hAnsi="CG Omega"/>
        </w:rPr>
      </w:pPr>
    </w:p>
    <w:p w:rsidR="004027ED" w:rsidRDefault="004027ED" w:rsidP="004027ED">
      <w:pPr>
        <w:suppressAutoHyphens/>
        <w:spacing w:before="240" w:after="120" w:line="240" w:lineRule="auto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Theme="minorHAnsi" w:hAnsi="CG Omega" w:cs="Arial"/>
          <w:b/>
          <w:color w:val="000000"/>
        </w:rPr>
        <w:t>W związku z powyższym, rozdział III  Opis przedmiotu zamówienia, po dokonanej zmianie otrzymuje  brzmienie:</w:t>
      </w:r>
    </w:p>
    <w:p w:rsidR="004027ED" w:rsidRPr="004027ED" w:rsidRDefault="004027ED" w:rsidP="004027ED">
      <w:pPr>
        <w:spacing w:after="0" w:line="259" w:lineRule="auto"/>
        <w:ind w:left="426" w:hanging="426"/>
        <w:rPr>
          <w:rFonts w:ascii="CG Omega" w:eastAsiaTheme="minorHAnsi" w:hAnsi="CG Omega"/>
        </w:rPr>
      </w:pPr>
      <w:r w:rsidRPr="004027ED">
        <w:rPr>
          <w:rFonts w:ascii="CG Omega" w:eastAsiaTheme="minorHAnsi" w:hAnsi="CG Omega" w:cstheme="minorBidi"/>
        </w:rPr>
        <w:t>3.1</w:t>
      </w:r>
      <w:r w:rsidRPr="004027ED">
        <w:rPr>
          <w:rFonts w:ascii="CG Omega" w:eastAsiaTheme="minorHAnsi" w:hAnsi="CG Omega" w:cstheme="minorBidi"/>
        </w:rPr>
        <w:tab/>
      </w:r>
      <w:r w:rsidRPr="004027ED">
        <w:rPr>
          <w:rFonts w:ascii="CG Omega" w:eastAsiaTheme="minorHAnsi" w:hAnsi="CG Omega"/>
        </w:rPr>
        <w:t>Przedmiotem niniejszego zapytania ofertowego jest dostawa wyposażenia dla jednostki OSP w Szówsku.</w:t>
      </w:r>
    </w:p>
    <w:p w:rsidR="004027ED" w:rsidRPr="004027ED" w:rsidRDefault="004027ED" w:rsidP="004027ED">
      <w:pPr>
        <w:spacing w:after="0" w:line="259" w:lineRule="auto"/>
        <w:rPr>
          <w:rFonts w:ascii="CG Omega" w:eastAsiaTheme="minorHAnsi" w:hAnsi="CG Omega"/>
        </w:rPr>
      </w:pPr>
      <w:r w:rsidRPr="004027ED">
        <w:rPr>
          <w:rFonts w:ascii="CG Omega" w:eastAsiaTheme="minorHAnsi" w:hAnsi="CG Omega"/>
        </w:rPr>
        <w:t>3.2  Zakres dostaw obejmuje następujący asortyment:</w:t>
      </w:r>
    </w:p>
    <w:p w:rsidR="004027ED" w:rsidRPr="004027ED" w:rsidRDefault="004027ED" w:rsidP="004027ED">
      <w:pPr>
        <w:spacing w:after="0" w:line="259" w:lineRule="auto"/>
        <w:ind w:left="708" w:hanging="282"/>
        <w:jc w:val="both"/>
        <w:rPr>
          <w:rFonts w:ascii="CG Omega" w:eastAsiaTheme="minorHAnsi" w:hAnsi="CG Omega"/>
        </w:rPr>
      </w:pPr>
      <w:r w:rsidRPr="004027ED">
        <w:rPr>
          <w:rFonts w:ascii="CG Omega" w:eastAsiaTheme="minorHAnsi" w:hAnsi="CG Omega"/>
        </w:rPr>
        <w:t>1) piła spalinowa łańcuchowa szt. 1 zgodnej z opisem zakresu dostaw, stanowiącym załącznik do zapytania,</w:t>
      </w:r>
    </w:p>
    <w:p w:rsidR="004027ED" w:rsidRPr="004027ED" w:rsidRDefault="004027ED" w:rsidP="004027ED">
      <w:pPr>
        <w:spacing w:after="0" w:line="259" w:lineRule="auto"/>
        <w:ind w:firstLine="426"/>
        <w:jc w:val="both"/>
        <w:rPr>
          <w:rFonts w:ascii="CG Omega" w:eastAsiaTheme="minorHAnsi" w:hAnsi="CG Omega"/>
        </w:rPr>
      </w:pPr>
      <w:r w:rsidRPr="004027ED">
        <w:rPr>
          <w:rFonts w:ascii="CG Omega" w:eastAsiaTheme="minorHAnsi" w:hAnsi="CG Omega"/>
        </w:rPr>
        <w:t>2) piła ratownicza – 1 szt.</w:t>
      </w:r>
    </w:p>
    <w:p w:rsidR="004027ED" w:rsidRPr="004027ED" w:rsidRDefault="004027ED" w:rsidP="004027ED">
      <w:pPr>
        <w:spacing w:after="0" w:line="259" w:lineRule="auto"/>
        <w:ind w:firstLine="426"/>
        <w:jc w:val="both"/>
        <w:rPr>
          <w:rFonts w:ascii="CG Omega" w:eastAsiaTheme="minorHAnsi" w:hAnsi="CG Omega"/>
        </w:rPr>
      </w:pPr>
      <w:r w:rsidRPr="004027ED">
        <w:rPr>
          <w:rFonts w:ascii="CG Omega" w:eastAsiaTheme="minorHAnsi" w:hAnsi="CG Omega"/>
        </w:rPr>
        <w:t>3) najaśnica – 1 szt.</w:t>
      </w:r>
    </w:p>
    <w:p w:rsidR="004027ED" w:rsidRPr="004027ED" w:rsidRDefault="004027ED" w:rsidP="004027ED">
      <w:pPr>
        <w:spacing w:after="0" w:line="259" w:lineRule="auto"/>
        <w:ind w:firstLine="426"/>
        <w:jc w:val="both"/>
        <w:rPr>
          <w:rFonts w:ascii="CG Omega" w:eastAsiaTheme="minorHAnsi" w:hAnsi="CG Omega"/>
        </w:rPr>
      </w:pPr>
      <w:r w:rsidRPr="004027ED">
        <w:rPr>
          <w:rFonts w:ascii="CG Omega" w:eastAsiaTheme="minorHAnsi" w:hAnsi="CG Omega"/>
        </w:rPr>
        <w:t>4) szelki bezpieczeństwa – 2 szt.</w:t>
      </w:r>
    </w:p>
    <w:p w:rsidR="004027ED" w:rsidRPr="004027ED" w:rsidRDefault="004027ED" w:rsidP="004027ED">
      <w:pPr>
        <w:spacing w:after="0" w:line="259" w:lineRule="auto"/>
        <w:jc w:val="both"/>
        <w:rPr>
          <w:rFonts w:ascii="CG Omega" w:eastAsiaTheme="minorHAnsi" w:hAnsi="CG Omega"/>
        </w:rPr>
      </w:pPr>
      <w:r w:rsidRPr="004027ED">
        <w:rPr>
          <w:rFonts w:ascii="CG Omega" w:eastAsiaTheme="minorHAnsi" w:hAnsi="CG Omega"/>
        </w:rPr>
        <w:t>Szczegółowy opis urządzeń w załączniku do zapytania -„Charakterystyka przedmiotu dostawy”</w:t>
      </w:r>
    </w:p>
    <w:p w:rsidR="005C1E7F" w:rsidRDefault="005C1E7F" w:rsidP="004027ED">
      <w:pPr>
        <w:suppressAutoHyphens/>
        <w:spacing w:before="240" w:after="120" w:line="240" w:lineRule="auto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5C1E7F" w:rsidRDefault="005C1E7F" w:rsidP="004027ED">
      <w:pPr>
        <w:suppressAutoHyphens/>
        <w:spacing w:before="240" w:after="120" w:line="240" w:lineRule="auto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Ponadto zamawiający dokonuje zmiany okresu użytkowania  wyposażenia ( szelek bezpieczeństwa z 10 lat na  okres użytkowania do lat. 5.</w:t>
      </w:r>
    </w:p>
    <w:p w:rsidR="004027ED" w:rsidRDefault="004027ED" w:rsidP="004027ED">
      <w:pPr>
        <w:spacing w:after="0" w:line="240" w:lineRule="auto"/>
        <w:jc w:val="both"/>
        <w:rPr>
          <w:rFonts w:ascii="CG Omega" w:hAnsi="CG Omega"/>
        </w:rPr>
      </w:pPr>
    </w:p>
    <w:p w:rsidR="004027ED" w:rsidRPr="00A379D8" w:rsidRDefault="004027ED" w:rsidP="00A379D8">
      <w:pPr>
        <w:rPr>
          <w:rFonts w:ascii="CG Omega" w:hAnsi="CG Omega"/>
          <w:b/>
        </w:rPr>
      </w:pPr>
      <w:r>
        <w:rPr>
          <w:rFonts w:ascii="CG Omega" w:hAnsi="CG Omega"/>
          <w:b/>
        </w:rPr>
        <w:t>Wszystki</w:t>
      </w:r>
      <w:r w:rsidR="00A379D8">
        <w:rPr>
          <w:rFonts w:ascii="CG Omega" w:hAnsi="CG Omega"/>
          <w:b/>
        </w:rPr>
        <w:t>e wprowadzone zmiany treści zapytania</w:t>
      </w:r>
      <w:r>
        <w:rPr>
          <w:rFonts w:ascii="CG Omega" w:hAnsi="CG Omega"/>
          <w:b/>
        </w:rPr>
        <w:t xml:space="preserve"> są wiążące dla wszystkich Wykonawców i należy je uwzględnić w przygotowywanej ofercie.</w:t>
      </w:r>
    </w:p>
    <w:p w:rsidR="004027ED" w:rsidRDefault="004027ED" w:rsidP="004027ED">
      <w:pPr>
        <w:rPr>
          <w:rFonts w:ascii="CG Omega" w:hAnsi="CG Omega"/>
        </w:rPr>
      </w:pPr>
    </w:p>
    <w:p w:rsidR="004027ED" w:rsidRDefault="004027ED" w:rsidP="00A379D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lang w:eastAsia="pl-PL"/>
        </w:rPr>
      </w:pPr>
      <w:r>
        <w:rPr>
          <w:rFonts w:ascii="CG Omega" w:hAnsi="CG Omega"/>
        </w:rPr>
        <w:tab/>
      </w:r>
      <w:r w:rsidR="00A379D8">
        <w:rPr>
          <w:rFonts w:ascii="CG Omega" w:hAnsi="CG Omega"/>
        </w:rPr>
        <w:t xml:space="preserve">                                                          Prezes OSP Szówsko</w:t>
      </w:r>
      <w:r>
        <w:rPr>
          <w:rFonts w:ascii="CG Omega" w:hAnsi="CG Omega"/>
        </w:rPr>
        <w:t xml:space="preserve"> </w:t>
      </w:r>
    </w:p>
    <w:p w:rsidR="004027ED" w:rsidRDefault="00A379D8" w:rsidP="005C1E7F">
      <w:pPr>
        <w:spacing w:after="0" w:line="240" w:lineRule="auto"/>
        <w:ind w:left="3538" w:firstLine="709"/>
      </w:pPr>
      <w:r>
        <w:t xml:space="preserve">                                  Marian Kruk</w:t>
      </w:r>
    </w:p>
    <w:p w:rsidR="004027ED" w:rsidRDefault="004027ED" w:rsidP="004027ED">
      <w:pPr>
        <w:spacing w:after="0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Otrzymują:</w:t>
      </w:r>
    </w:p>
    <w:p w:rsidR="004027ED" w:rsidRDefault="004027ED" w:rsidP="004027ED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1. Wykonawcy biorący udział w postępowaniu.                                                                                     </w:t>
      </w:r>
    </w:p>
    <w:p w:rsidR="004027ED" w:rsidRDefault="004027ED" w:rsidP="004027ED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2. Strona prowadzonego postępowania                         </w:t>
      </w:r>
      <w:bookmarkStart w:id="0" w:name="_GoBack"/>
      <w:bookmarkEnd w:id="0"/>
      <w:r>
        <w:rPr>
          <w:rFonts w:ascii="CG Omega" w:hAnsi="CG Omega"/>
        </w:rPr>
        <w:t xml:space="preserve">                                                                                             3. a/a</w:t>
      </w:r>
    </w:p>
    <w:p w:rsidR="004027ED" w:rsidRDefault="004027ED" w:rsidP="004027ED"/>
    <w:p w:rsidR="00816B35" w:rsidRDefault="00816B35"/>
    <w:sectPr w:rsidR="00816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7ED" w:rsidRDefault="004027ED" w:rsidP="004027ED">
      <w:pPr>
        <w:spacing w:after="0" w:line="240" w:lineRule="auto"/>
      </w:pPr>
      <w:r>
        <w:separator/>
      </w:r>
    </w:p>
  </w:endnote>
  <w:endnote w:type="continuationSeparator" w:id="0">
    <w:p w:rsidR="004027ED" w:rsidRDefault="004027ED" w:rsidP="0040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Arial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7ED" w:rsidRDefault="004027ED" w:rsidP="004027ED">
      <w:pPr>
        <w:spacing w:after="0" w:line="240" w:lineRule="auto"/>
      </w:pPr>
      <w:r>
        <w:separator/>
      </w:r>
    </w:p>
  </w:footnote>
  <w:footnote w:type="continuationSeparator" w:id="0">
    <w:p w:rsidR="004027ED" w:rsidRDefault="004027ED" w:rsidP="00402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C5104"/>
    <w:multiLevelType w:val="hybridMultilevel"/>
    <w:tmpl w:val="AB4613B0"/>
    <w:lvl w:ilvl="0" w:tplc="96DE5DAC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E8"/>
    <w:rsid w:val="004027ED"/>
    <w:rsid w:val="005C1E7F"/>
    <w:rsid w:val="005C4EE8"/>
    <w:rsid w:val="00816B35"/>
    <w:rsid w:val="00A3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8C52F-37BD-4FC4-A2FA-C4236086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7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027E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27E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27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27E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27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2021-10-27T08:50:00Z</dcterms:created>
  <dcterms:modified xsi:type="dcterms:W3CDTF">2021-10-27T09:07:00Z</dcterms:modified>
</cp:coreProperties>
</file>