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FD" w:rsidRDefault="00521AFD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E10B56" w:rsidRPr="00676FBF" w:rsidRDefault="00943DA2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Znak: IZ.271.</w:t>
      </w:r>
      <w:r w:rsidR="008A509A">
        <w:rPr>
          <w:rFonts w:eastAsia="Times New Roman" w:cs="Times New Roman"/>
          <w:sz w:val="22"/>
          <w:szCs w:val="22"/>
          <w:lang w:eastAsia="pl-PL"/>
        </w:rPr>
        <w:t>2</w:t>
      </w:r>
      <w:bookmarkStart w:id="0" w:name="_GoBack"/>
      <w:bookmarkEnd w:id="0"/>
      <w:r w:rsidR="00120EAD">
        <w:rPr>
          <w:rFonts w:eastAsia="Times New Roman" w:cs="Times New Roman"/>
          <w:sz w:val="22"/>
          <w:szCs w:val="22"/>
          <w:lang w:eastAsia="pl-PL"/>
        </w:rPr>
        <w:t>.2021</w:t>
      </w:r>
      <w:r w:rsidR="00DF57B4">
        <w:rPr>
          <w:rFonts w:eastAsia="Times New Roman" w:cs="Times New Roman"/>
          <w:sz w:val="22"/>
          <w:szCs w:val="22"/>
          <w:lang w:eastAsia="pl-PL"/>
        </w:rPr>
        <w:tab/>
      </w:r>
      <w:r w:rsidR="00DF57B4">
        <w:rPr>
          <w:rFonts w:eastAsia="Times New Roman" w:cs="Times New Roman"/>
          <w:sz w:val="22"/>
          <w:szCs w:val="22"/>
          <w:lang w:eastAsia="pl-PL"/>
        </w:rPr>
        <w:tab/>
        <w:t xml:space="preserve">          Wiązownica, dnia  </w:t>
      </w:r>
      <w:r w:rsidR="00120EAD">
        <w:rPr>
          <w:rFonts w:eastAsia="Times New Roman" w:cs="Times New Roman"/>
          <w:sz w:val="22"/>
          <w:szCs w:val="22"/>
          <w:lang w:eastAsia="pl-PL"/>
        </w:rPr>
        <w:t>21.01.2021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r.</w:t>
      </w:r>
    </w:p>
    <w:p w:rsidR="00E10B56" w:rsidRPr="00E10B56" w:rsidRDefault="00E10B56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E10B56" w:rsidRPr="00E10B56" w:rsidRDefault="00E10B56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E10B56" w:rsidRPr="004B3BDB" w:rsidRDefault="00E10B56" w:rsidP="00E10B56">
      <w:pPr>
        <w:spacing w:line="276" w:lineRule="auto"/>
        <w:jc w:val="center"/>
        <w:rPr>
          <w:rFonts w:eastAsia="Times New Roman" w:cs="Times New Roman"/>
          <w:b/>
          <w:bCs/>
          <w:lang w:eastAsia="pl-PL"/>
        </w:rPr>
      </w:pPr>
      <w:r w:rsidRPr="004B3BDB">
        <w:rPr>
          <w:rFonts w:eastAsia="Times New Roman" w:cs="Times New Roman"/>
          <w:b/>
          <w:bCs/>
          <w:lang w:eastAsia="pl-PL"/>
        </w:rPr>
        <w:t xml:space="preserve">INFORMACJA </w:t>
      </w:r>
      <w:r w:rsidR="005442A5">
        <w:rPr>
          <w:rFonts w:eastAsia="Times New Roman" w:cs="Times New Roman"/>
          <w:b/>
          <w:bCs/>
          <w:lang w:eastAsia="pl-PL"/>
        </w:rPr>
        <w:t>z otwarcia ofert</w:t>
      </w:r>
    </w:p>
    <w:p w:rsidR="00E10B56" w:rsidRPr="00E10B56" w:rsidRDefault="00E10B56" w:rsidP="00120677">
      <w:pPr>
        <w:spacing w:line="276" w:lineRule="auto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:rsidR="00E10B56" w:rsidRPr="00E10B56" w:rsidRDefault="00E10B56" w:rsidP="00E10B56">
      <w:pPr>
        <w:spacing w:line="240" w:lineRule="auto"/>
        <w:jc w:val="center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:rsidR="005442A5" w:rsidRDefault="00E10B56" w:rsidP="005442A5">
      <w:pPr>
        <w:widowControl w:val="0"/>
        <w:suppressAutoHyphens/>
        <w:spacing w:after="120" w:line="240" w:lineRule="auto"/>
        <w:ind w:left="993" w:hanging="993"/>
        <w:contextualSpacing/>
        <w:jc w:val="both"/>
        <w:rPr>
          <w:sz w:val="22"/>
          <w:szCs w:val="22"/>
          <w:lang w:eastAsia="ar-SA"/>
        </w:rPr>
      </w:pPr>
      <w:r w:rsidRPr="00676FBF">
        <w:rPr>
          <w:rFonts w:eastAsia="Times New Roman" w:cs="Times New Roman"/>
          <w:sz w:val="22"/>
          <w:szCs w:val="22"/>
          <w:lang w:eastAsia="pl-PL"/>
        </w:rPr>
        <w:t xml:space="preserve">Dotyczy: </w:t>
      </w:r>
      <w:r w:rsidR="00676FBF">
        <w:rPr>
          <w:rFonts w:eastAsia="Times New Roman" w:cs="Times New Roman"/>
          <w:b/>
          <w:sz w:val="22"/>
          <w:szCs w:val="22"/>
          <w:lang w:eastAsia="ar-SA"/>
        </w:rPr>
        <w:tab/>
        <w:t>postępowania</w:t>
      </w:r>
      <w:r w:rsidR="008B2DC7" w:rsidRPr="00676FBF">
        <w:rPr>
          <w:rFonts w:eastAsia="Times New Roman" w:cs="Times New Roman"/>
          <w:b/>
          <w:sz w:val="22"/>
          <w:szCs w:val="22"/>
          <w:lang w:eastAsia="ar-SA"/>
        </w:rPr>
        <w:t xml:space="preserve"> o udzielenie zamówienia publicznego prowadzonego w trybie </w:t>
      </w:r>
      <w:r w:rsidR="005442A5">
        <w:rPr>
          <w:rFonts w:eastAsia="Times New Roman" w:cs="Times New Roman"/>
          <w:b/>
          <w:sz w:val="22"/>
          <w:szCs w:val="22"/>
          <w:lang w:eastAsia="ar-SA"/>
        </w:rPr>
        <w:t>zapytania ofertowego.</w:t>
      </w:r>
      <w:r w:rsidR="005442A5" w:rsidRPr="005442A5">
        <w:rPr>
          <w:sz w:val="22"/>
          <w:szCs w:val="22"/>
          <w:lang w:eastAsia="ar-SA"/>
        </w:rPr>
        <w:t xml:space="preserve"> </w:t>
      </w:r>
      <w:r w:rsidR="005442A5">
        <w:rPr>
          <w:sz w:val="22"/>
          <w:szCs w:val="22"/>
          <w:lang w:eastAsia="ar-SA"/>
        </w:rPr>
        <w:t>na wykonanie zastępującego zadania:</w:t>
      </w:r>
    </w:p>
    <w:p w:rsidR="008A509A" w:rsidRDefault="008A509A" w:rsidP="008A509A">
      <w:pPr>
        <w:widowControl w:val="0"/>
        <w:suppressAutoHyphens/>
        <w:spacing w:after="120" w:line="240" w:lineRule="auto"/>
        <w:ind w:left="993" w:hanging="993"/>
        <w:contextualSpacing/>
        <w:jc w:val="center"/>
        <w:rPr>
          <w:sz w:val="22"/>
          <w:szCs w:val="22"/>
          <w:lang w:eastAsia="ar-SA"/>
        </w:rPr>
      </w:pPr>
    </w:p>
    <w:p w:rsidR="008B2DC7" w:rsidRPr="005442A5" w:rsidRDefault="005442A5" w:rsidP="008A509A">
      <w:pPr>
        <w:widowControl w:val="0"/>
        <w:suppressAutoHyphens/>
        <w:spacing w:after="120" w:line="240" w:lineRule="auto"/>
        <w:ind w:left="993"/>
        <w:contextualSpacing/>
        <w:jc w:val="both"/>
        <w:rPr>
          <w:rFonts w:eastAsia="Times New Roman" w:cs="Times New Roman"/>
          <w:sz w:val="22"/>
          <w:szCs w:val="22"/>
          <w:lang w:eastAsia="ar-SA"/>
        </w:rPr>
      </w:pPr>
      <w:r w:rsidRPr="005442A5">
        <w:rPr>
          <w:b/>
          <w:sz w:val="22"/>
          <w:szCs w:val="22"/>
          <w:lang w:eastAsia="ar-SA"/>
        </w:rPr>
        <w:t>„</w:t>
      </w:r>
      <w:r w:rsidR="008A509A">
        <w:rPr>
          <w:b/>
          <w:sz w:val="22"/>
          <w:szCs w:val="22"/>
        </w:rPr>
        <w:t>Opracowanie projektów decyzji o warunkach zabudowy oraz decyzji                        o ustaleniu lokalizacji inwestycji celu publicznego dla poszczególnych miejscowości z terenu Gminy Wiązownica, zgodnie z przepisami ustawy                      o planowani i zagospodarowaniu przestrzennym</w:t>
      </w:r>
      <w:r w:rsidR="00120EAD">
        <w:rPr>
          <w:b/>
          <w:sz w:val="22"/>
          <w:szCs w:val="22"/>
        </w:rPr>
        <w:t>.</w:t>
      </w:r>
      <w:r w:rsidR="008B2DC7" w:rsidRPr="006A6CB2">
        <w:rPr>
          <w:rFonts w:eastAsia="Times New Roman" w:cs="Times New Roman"/>
          <w:b/>
          <w:sz w:val="22"/>
          <w:szCs w:val="22"/>
        </w:rPr>
        <w:t>”</w:t>
      </w:r>
    </w:p>
    <w:p w:rsidR="008B2DC7" w:rsidRPr="008B2DC7" w:rsidRDefault="008B2DC7" w:rsidP="005442A5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eastAsia="Times New Roman" w:cs="Times New Roman"/>
          <w:sz w:val="28"/>
          <w:szCs w:val="28"/>
        </w:rPr>
      </w:pPr>
    </w:p>
    <w:p w:rsidR="00E10B56" w:rsidRDefault="004B3BDB" w:rsidP="006A6CB2">
      <w:pPr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1. </w:t>
      </w:r>
      <w:r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Zamawiający informuje, że w dniu </w:t>
      </w:r>
      <w:r w:rsidR="00120EAD">
        <w:rPr>
          <w:rFonts w:eastAsia="Times New Roman" w:cs="Times New Roman"/>
          <w:sz w:val="22"/>
          <w:szCs w:val="22"/>
          <w:lang w:eastAsia="pl-PL"/>
        </w:rPr>
        <w:t>21.01.2021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r. o godz. </w:t>
      </w:r>
      <w:r w:rsidR="00120EAD">
        <w:rPr>
          <w:rFonts w:eastAsia="Times New Roman" w:cs="Times New Roman"/>
          <w:sz w:val="22"/>
          <w:szCs w:val="22"/>
          <w:lang w:eastAsia="pl-PL"/>
        </w:rPr>
        <w:t>10.15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</w:t>
      </w:r>
      <w:r>
        <w:rPr>
          <w:rFonts w:eastAsia="Times New Roman" w:cs="Times New Roman"/>
          <w:sz w:val="22"/>
          <w:szCs w:val="22"/>
          <w:lang w:eastAsia="pl-PL"/>
        </w:rPr>
        <w:t xml:space="preserve"> w Urzędzie Gminy Wiązownica  (sala narad urzędu) 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>odbyło się otwarcie ofert złożonych przez wykonawców na wykonanie powyższego zadania.</w:t>
      </w:r>
    </w:p>
    <w:p w:rsidR="00A872DD" w:rsidRDefault="004B3BDB" w:rsidP="004534AA">
      <w:pPr>
        <w:pStyle w:val="Tekstpodstawowywcity"/>
        <w:spacing w:line="276" w:lineRule="auto"/>
        <w:ind w:right="-172" w:firstLine="0"/>
        <w:rPr>
          <w:rFonts w:ascii="CG Omega" w:hAnsi="CG Omega"/>
          <w:sz w:val="22"/>
          <w:szCs w:val="22"/>
        </w:rPr>
      </w:pPr>
      <w:r w:rsidRPr="004534AA">
        <w:rPr>
          <w:rFonts w:ascii="CG Omega" w:hAnsi="CG Omega"/>
          <w:sz w:val="22"/>
          <w:szCs w:val="22"/>
        </w:rPr>
        <w:t>2.  Kwota jaką Zamawiający zamierza przeznacz</w:t>
      </w:r>
      <w:r w:rsidR="008A5189" w:rsidRPr="004534AA">
        <w:rPr>
          <w:rFonts w:ascii="CG Omega" w:hAnsi="CG Omega"/>
          <w:sz w:val="22"/>
          <w:szCs w:val="22"/>
        </w:rPr>
        <w:t>yć na sfinansowanie zamówienia</w:t>
      </w:r>
      <w:r w:rsidR="00A872DD">
        <w:rPr>
          <w:rFonts w:ascii="CG Omega" w:hAnsi="CG Omega"/>
          <w:sz w:val="22"/>
          <w:szCs w:val="22"/>
        </w:rPr>
        <w:t>:</w:t>
      </w:r>
    </w:p>
    <w:p w:rsidR="00A872DD" w:rsidRPr="00A872DD" w:rsidRDefault="004534AA" w:rsidP="00120EAD">
      <w:pPr>
        <w:pStyle w:val="Tekstpodstawowywcity"/>
        <w:spacing w:line="276" w:lineRule="auto"/>
        <w:ind w:right="-172" w:firstLine="0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</w:t>
      </w:r>
      <w:r w:rsidR="00A872DD">
        <w:rPr>
          <w:rFonts w:ascii="CG Omega" w:hAnsi="CG Omega"/>
          <w:sz w:val="22"/>
          <w:szCs w:val="22"/>
        </w:rPr>
        <w:t xml:space="preserve">    </w:t>
      </w:r>
      <w:r w:rsidR="008A509A">
        <w:rPr>
          <w:rFonts w:ascii="CG Omega" w:hAnsi="CG Omega"/>
          <w:b/>
          <w:sz w:val="22"/>
          <w:szCs w:val="22"/>
        </w:rPr>
        <w:t>5</w:t>
      </w:r>
      <w:r w:rsidR="00120EAD">
        <w:rPr>
          <w:rFonts w:ascii="CG Omega" w:hAnsi="CG Omega"/>
          <w:b/>
          <w:sz w:val="22"/>
          <w:szCs w:val="22"/>
        </w:rPr>
        <w:t>0 000 zł</w:t>
      </w:r>
    </w:p>
    <w:p w:rsidR="004B3BDB" w:rsidRPr="00676FBF" w:rsidRDefault="004B3BDB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3.  Termin realizacji zamówienia:</w:t>
      </w:r>
      <w:r w:rsidR="00943DA2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120EAD">
        <w:rPr>
          <w:rFonts w:eastAsia="Times New Roman" w:cs="Times New Roman"/>
          <w:sz w:val="22"/>
          <w:szCs w:val="22"/>
          <w:lang w:eastAsia="pl-PL"/>
        </w:rPr>
        <w:t>31.12.2021</w:t>
      </w:r>
      <w:r w:rsidR="000B1B7F">
        <w:rPr>
          <w:rFonts w:eastAsia="Times New Roman" w:cs="Times New Roman"/>
          <w:sz w:val="22"/>
          <w:szCs w:val="22"/>
          <w:lang w:eastAsia="pl-PL"/>
        </w:rPr>
        <w:t xml:space="preserve"> r.</w:t>
      </w:r>
    </w:p>
    <w:p w:rsidR="00E10B56" w:rsidRPr="00E10B56" w:rsidRDefault="00E10B56" w:rsidP="00E10B56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10B56" w:rsidRPr="00E10B56" w:rsidRDefault="00E10B56" w:rsidP="00E10B56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10B56" w:rsidRDefault="00E10B56" w:rsidP="00E10B56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  <w:r w:rsidRPr="00676FBF">
        <w:rPr>
          <w:rFonts w:eastAsia="Times New Roman" w:cs="Times New Roman"/>
          <w:sz w:val="22"/>
          <w:szCs w:val="22"/>
          <w:lang w:eastAsia="pl-PL"/>
        </w:rPr>
        <w:t>Złożono następujące oferty</w:t>
      </w:r>
      <w:r w:rsidR="004B3BDB">
        <w:rPr>
          <w:rFonts w:eastAsia="Times New Roman" w:cs="Times New Roman"/>
          <w:sz w:val="22"/>
          <w:szCs w:val="22"/>
          <w:lang w:eastAsia="pl-PL"/>
        </w:rPr>
        <w:t xml:space="preserve"> przetargowe</w:t>
      </w:r>
      <w:r w:rsidRPr="00676FBF">
        <w:rPr>
          <w:rFonts w:eastAsia="Times New Roman" w:cs="Times New Roman"/>
          <w:sz w:val="22"/>
          <w:szCs w:val="22"/>
          <w:lang w:eastAsia="pl-PL"/>
        </w:rPr>
        <w:t>:</w:t>
      </w:r>
    </w:p>
    <w:p w:rsidR="008A509A" w:rsidRDefault="008A509A" w:rsidP="00E10B56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tbl>
      <w:tblPr>
        <w:tblW w:w="92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5681"/>
        <w:gridCol w:w="2566"/>
      </w:tblGrid>
      <w:tr w:rsidR="001C2BE0" w:rsidRPr="00056906" w:rsidTr="001C2BE0">
        <w:trPr>
          <w:cantSplit/>
          <w:trHeight w:val="730"/>
        </w:trPr>
        <w:tc>
          <w:tcPr>
            <w:tcW w:w="10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C2BE0" w:rsidRPr="00056906" w:rsidRDefault="001C2BE0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56906">
              <w:rPr>
                <w:rFonts w:eastAsia="Times New Roman" w:cs="Times New Roman"/>
                <w:b/>
                <w:sz w:val="22"/>
                <w:szCs w:val="22"/>
              </w:rPr>
              <w:t>Nr oferty</w:t>
            </w:r>
          </w:p>
        </w:tc>
        <w:tc>
          <w:tcPr>
            <w:tcW w:w="56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2BE0" w:rsidRPr="00056906" w:rsidRDefault="001C2BE0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56906">
              <w:rPr>
                <w:rFonts w:eastAsia="Times New Roman" w:cs="Times New Roman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2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2BE0" w:rsidRPr="00056906" w:rsidRDefault="001C2BE0" w:rsidP="00056906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56906">
              <w:rPr>
                <w:rFonts w:eastAsia="Times New Roman" w:cs="Times New Roman"/>
                <w:b/>
                <w:sz w:val="22"/>
                <w:szCs w:val="22"/>
              </w:rPr>
              <w:t>Kwota brutto</w:t>
            </w:r>
          </w:p>
        </w:tc>
      </w:tr>
      <w:tr w:rsidR="001C2BE0" w:rsidRPr="006A6CB2" w:rsidTr="001C2BE0">
        <w:trPr>
          <w:cantSplit/>
          <w:trHeight w:val="541"/>
        </w:trPr>
        <w:tc>
          <w:tcPr>
            <w:tcW w:w="10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E0" w:rsidRPr="006A6CB2" w:rsidRDefault="001C2BE0" w:rsidP="00056906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A6CB2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5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0" w:rsidRDefault="008A509A" w:rsidP="00943DA2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Biuro Koordynacji Przestrzeni Architekt Bożena Konieczny</w:t>
            </w:r>
          </w:p>
          <w:p w:rsidR="008A509A" w:rsidRPr="006A6CB2" w:rsidRDefault="008A509A" w:rsidP="00943DA2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Ul. Wyszyńskiego 13/2, 41-600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Świętochowice</w:t>
            </w:r>
            <w:proofErr w:type="spellEnd"/>
          </w:p>
        </w:tc>
        <w:tc>
          <w:tcPr>
            <w:tcW w:w="25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0" w:rsidRPr="006A6CB2" w:rsidRDefault="008A509A" w:rsidP="00EB542C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49 400,00</w:t>
            </w:r>
          </w:p>
        </w:tc>
      </w:tr>
      <w:tr w:rsidR="001C2BE0" w:rsidRPr="006A6CB2" w:rsidTr="001C2BE0">
        <w:trPr>
          <w:cantSplit/>
          <w:trHeight w:val="5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0" w:rsidRPr="006A6CB2" w:rsidRDefault="001C2BE0" w:rsidP="00056906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0" w:rsidRDefault="008A509A" w:rsidP="00056906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Biuro Projektowe Joanna Czubak </w:t>
            </w:r>
          </w:p>
          <w:p w:rsidR="008A509A" w:rsidRPr="006A6CB2" w:rsidRDefault="008A509A" w:rsidP="00056906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Ul. Wyszyńskiego 25a lok. 17, 94-048 Łódź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E0" w:rsidRPr="006A6CB2" w:rsidRDefault="008A509A" w:rsidP="00943DA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39 000,00</w:t>
            </w:r>
          </w:p>
        </w:tc>
      </w:tr>
    </w:tbl>
    <w:p w:rsidR="00313BBA" w:rsidRPr="00313BBA" w:rsidRDefault="00313BBA" w:rsidP="005442A5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120677" w:rsidRDefault="00120677" w:rsidP="00E10B56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8B2DC7" w:rsidRDefault="008B2DC7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</w:p>
    <w:p w:rsidR="004534AA" w:rsidRDefault="004534AA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  <w:t>Wójt Gminy Wiązownica</w:t>
      </w:r>
    </w:p>
    <w:p w:rsidR="004534AA" w:rsidRPr="004B3BDB" w:rsidRDefault="004534AA" w:rsidP="004B3BDB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</w:r>
      <w:r>
        <w:rPr>
          <w:rFonts w:eastAsia="Times New Roman" w:cs="Times New Roman"/>
          <w:b/>
          <w:sz w:val="22"/>
          <w:szCs w:val="22"/>
          <w:lang w:eastAsia="pl-PL"/>
        </w:rPr>
        <w:tab/>
        <w:t xml:space="preserve">    Marian Jerzy </w:t>
      </w:r>
      <w:proofErr w:type="spellStart"/>
      <w:r>
        <w:rPr>
          <w:rFonts w:eastAsia="Times New Roman" w:cs="Times New Roman"/>
          <w:b/>
          <w:sz w:val="22"/>
          <w:szCs w:val="22"/>
          <w:lang w:eastAsia="pl-PL"/>
        </w:rPr>
        <w:t>Ryznar</w:t>
      </w:r>
      <w:proofErr w:type="spellEnd"/>
    </w:p>
    <w:sectPr w:rsidR="004534AA" w:rsidRPr="004B3BDB" w:rsidSect="006A6CB2"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99"/>
    <w:rsid w:val="000054B5"/>
    <w:rsid w:val="00056906"/>
    <w:rsid w:val="00080CBB"/>
    <w:rsid w:val="000B1B7F"/>
    <w:rsid w:val="00120677"/>
    <w:rsid w:val="00120EAD"/>
    <w:rsid w:val="001C2BE0"/>
    <w:rsid w:val="00313BBA"/>
    <w:rsid w:val="0036521E"/>
    <w:rsid w:val="004534AA"/>
    <w:rsid w:val="00456300"/>
    <w:rsid w:val="004B3BDB"/>
    <w:rsid w:val="00521AFD"/>
    <w:rsid w:val="005442A5"/>
    <w:rsid w:val="00660739"/>
    <w:rsid w:val="006709C9"/>
    <w:rsid w:val="00675870"/>
    <w:rsid w:val="00676FBF"/>
    <w:rsid w:val="006A6CB2"/>
    <w:rsid w:val="008A509A"/>
    <w:rsid w:val="008A5189"/>
    <w:rsid w:val="008B2DC7"/>
    <w:rsid w:val="00943DA2"/>
    <w:rsid w:val="00977AC1"/>
    <w:rsid w:val="00991199"/>
    <w:rsid w:val="00A115E7"/>
    <w:rsid w:val="00A872DD"/>
    <w:rsid w:val="00B02766"/>
    <w:rsid w:val="00B819AA"/>
    <w:rsid w:val="00DF57B4"/>
    <w:rsid w:val="00E10B56"/>
    <w:rsid w:val="00EB542C"/>
    <w:rsid w:val="00EB6ED8"/>
    <w:rsid w:val="00EB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DFB-4232-46B1-AB7E-139DA5A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676FBF"/>
    <w:pPr>
      <w:spacing w:line="360" w:lineRule="auto"/>
      <w:ind w:firstLine="708"/>
      <w:jc w:val="both"/>
    </w:pPr>
    <w:rPr>
      <w:rFonts w:ascii="Univers" w:eastAsia="Times New Roman" w:hAnsi="Univers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6FBF"/>
    <w:rPr>
      <w:rFonts w:ascii="Univers" w:eastAsia="Times New Roman" w:hAnsi="Univer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3B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C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Inwest-5</cp:lastModifiedBy>
  <cp:revision>4</cp:revision>
  <cp:lastPrinted>2017-09-14T08:26:00Z</cp:lastPrinted>
  <dcterms:created xsi:type="dcterms:W3CDTF">2021-01-21T10:49:00Z</dcterms:created>
  <dcterms:modified xsi:type="dcterms:W3CDTF">2021-01-21T11:27:00Z</dcterms:modified>
</cp:coreProperties>
</file>