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A7EA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987EF0" w:rsidRPr="00987EF0">
        <w:rPr>
          <w:rFonts w:ascii="CG Omega" w:hAnsi="CG Omega"/>
          <w:b/>
        </w:rPr>
        <w:t xml:space="preserve">świadczenie usług geodezyjnych na </w:t>
      </w:r>
      <w:r w:rsidR="00BA7EA1">
        <w:rPr>
          <w:rFonts w:ascii="CG Omega" w:hAnsi="CG Omega"/>
          <w:b/>
        </w:rPr>
        <w:t>potrzeby gminy Wiązownica w 2021</w:t>
      </w:r>
      <w:bookmarkStart w:id="0" w:name="_GoBack"/>
      <w:bookmarkEnd w:id="0"/>
      <w:r w:rsidR="00987EF0" w:rsidRPr="00987EF0">
        <w:rPr>
          <w:rFonts w:ascii="CG Omega" w:hAnsi="CG Omega"/>
          <w:b/>
        </w:rPr>
        <w:t xml:space="preserve"> r.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40" w:rsidRDefault="00366240" w:rsidP="00F578E9">
      <w:pPr>
        <w:spacing w:after="0" w:line="240" w:lineRule="auto"/>
      </w:pPr>
      <w:r>
        <w:separator/>
      </w:r>
    </w:p>
  </w:endnote>
  <w:endnote w:type="continuationSeparator" w:id="0">
    <w:p w:rsidR="00366240" w:rsidRDefault="0036624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40" w:rsidRDefault="00366240" w:rsidP="00F578E9">
      <w:pPr>
        <w:spacing w:after="0" w:line="240" w:lineRule="auto"/>
      </w:pPr>
      <w:r>
        <w:separator/>
      </w:r>
    </w:p>
  </w:footnote>
  <w:footnote w:type="continuationSeparator" w:id="0">
    <w:p w:rsidR="00366240" w:rsidRDefault="00366240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66240"/>
    <w:rsid w:val="003A1CB8"/>
    <w:rsid w:val="00504F2E"/>
    <w:rsid w:val="005B2DC5"/>
    <w:rsid w:val="006B7E37"/>
    <w:rsid w:val="007374B4"/>
    <w:rsid w:val="00802DF3"/>
    <w:rsid w:val="008A2333"/>
    <w:rsid w:val="00987EF0"/>
    <w:rsid w:val="00B104D3"/>
    <w:rsid w:val="00BA7EA1"/>
    <w:rsid w:val="00BC236D"/>
    <w:rsid w:val="00C05825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2019-03-21T07:23:00Z</dcterms:created>
  <dcterms:modified xsi:type="dcterms:W3CDTF">2021-01-13T08:20:00Z</dcterms:modified>
</cp:coreProperties>
</file>