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3B56" w14:textId="77777777" w:rsidR="00B962EC" w:rsidRPr="00C57745" w:rsidRDefault="00B962EC" w:rsidP="00B962EC">
      <w:pPr>
        <w:jc w:val="right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Warszawa,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C5774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C57745">
        <w:rPr>
          <w:rFonts w:asciiTheme="minorHAnsi" w:hAnsiTheme="minorHAnsi" w:cstheme="minorHAnsi"/>
          <w:sz w:val="20"/>
          <w:szCs w:val="20"/>
        </w:rPr>
        <w:t xml:space="preserve">.2020 r. </w:t>
      </w:r>
    </w:p>
    <w:p w14:paraId="44C54123" w14:textId="77777777" w:rsidR="00B962EC" w:rsidRPr="00C57745" w:rsidRDefault="00B962EC" w:rsidP="00B962EC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Zamawiającego:</w:t>
      </w:r>
    </w:p>
    <w:p w14:paraId="5E60AEF5" w14:textId="77777777" w:rsidR="00B962EC" w:rsidRPr="00C57745" w:rsidRDefault="00B962EC" w:rsidP="00B962EC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New Power Sp. z o.o.</w:t>
      </w:r>
      <w:r w:rsidRPr="00C57745">
        <w:rPr>
          <w:rFonts w:asciiTheme="minorHAnsi" w:hAnsiTheme="minorHAnsi" w:cstheme="minorHAnsi"/>
          <w:sz w:val="20"/>
          <w:szCs w:val="20"/>
        </w:rPr>
        <w:br/>
        <w:t>ul. Chełmżyńska 180A</w:t>
      </w:r>
      <w:r w:rsidRPr="00C57745">
        <w:rPr>
          <w:rFonts w:asciiTheme="minorHAnsi" w:hAnsiTheme="minorHAnsi" w:cstheme="minorHAnsi"/>
          <w:sz w:val="20"/>
          <w:szCs w:val="20"/>
        </w:rPr>
        <w:br/>
        <w:t>04-464 Warszawa</w:t>
      </w:r>
    </w:p>
    <w:p w14:paraId="3E24E5A4" w14:textId="77777777" w:rsidR="00B962EC" w:rsidRPr="00C57745" w:rsidRDefault="00B962EC" w:rsidP="00B962EC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Reprezentujący: </w:t>
      </w:r>
    </w:p>
    <w:p w14:paraId="288A88FD" w14:textId="77777777" w:rsidR="00B962EC" w:rsidRPr="00C57745" w:rsidRDefault="00B962EC" w:rsidP="00B962E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E3DA1">
        <w:rPr>
          <w:rFonts w:asciiTheme="minorHAnsi" w:hAnsiTheme="minorHAnsi" w:cstheme="minorHAnsi"/>
          <w:sz w:val="20"/>
          <w:szCs w:val="20"/>
        </w:rPr>
        <w:t>Gmina Wiązownic</w:t>
      </w:r>
      <w:r>
        <w:rPr>
          <w:rFonts w:asciiTheme="minorHAnsi" w:hAnsiTheme="minorHAnsi" w:cstheme="minorHAnsi"/>
          <w:sz w:val="20"/>
          <w:szCs w:val="20"/>
        </w:rPr>
        <w:t>a</w:t>
      </w:r>
    </w:p>
    <w:p w14:paraId="65B62587" w14:textId="77777777" w:rsidR="00B962EC" w:rsidRPr="00BE3DA1" w:rsidRDefault="00B962EC" w:rsidP="00B962E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E3DA1">
        <w:rPr>
          <w:rFonts w:asciiTheme="minorHAnsi" w:hAnsiTheme="minorHAnsi" w:cstheme="minorHAnsi"/>
          <w:sz w:val="20"/>
          <w:szCs w:val="20"/>
        </w:rPr>
        <w:t>ul. Warszawska 15</w:t>
      </w:r>
    </w:p>
    <w:p w14:paraId="17CAA129" w14:textId="77777777" w:rsidR="00B962EC" w:rsidRPr="00C57745" w:rsidRDefault="00B962EC" w:rsidP="00B962E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E3DA1">
        <w:rPr>
          <w:rFonts w:asciiTheme="minorHAnsi" w:hAnsiTheme="minorHAnsi" w:cstheme="minorHAnsi"/>
          <w:sz w:val="20"/>
          <w:szCs w:val="20"/>
        </w:rPr>
        <w:t>37-522 Wiązownica</w:t>
      </w:r>
    </w:p>
    <w:p w14:paraId="539551B3" w14:textId="77777777" w:rsidR="00B962EC" w:rsidRPr="00C57745" w:rsidRDefault="00B962EC" w:rsidP="00B962E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26C1586" w14:textId="0E9144EE" w:rsidR="00B962EC" w:rsidRPr="00C57745" w:rsidRDefault="00B962EC" w:rsidP="00B962E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ODPOWIEDZI</w:t>
      </w:r>
      <w:r>
        <w:rPr>
          <w:rFonts w:asciiTheme="minorHAnsi" w:hAnsiTheme="minorHAnsi" w:cstheme="minorHAnsi"/>
          <w:sz w:val="20"/>
          <w:szCs w:val="20"/>
        </w:rPr>
        <w:t xml:space="preserve">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C57745">
        <w:rPr>
          <w:rFonts w:asciiTheme="minorHAnsi" w:hAnsiTheme="minorHAnsi" w:cstheme="minorHAnsi"/>
          <w:sz w:val="20"/>
          <w:szCs w:val="20"/>
        </w:rPr>
        <w:t xml:space="preserve">  NA ZAPYTANIA WYKONAWCÓW</w:t>
      </w:r>
    </w:p>
    <w:p w14:paraId="278272D3" w14:textId="77777777" w:rsidR="00B962EC" w:rsidRPr="00C57745" w:rsidRDefault="00B962EC" w:rsidP="00B962E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27BC485" w14:textId="3A89C710" w:rsidR="00B962EC" w:rsidRDefault="00B962EC" w:rsidP="00B962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ab/>
        <w:t xml:space="preserve">Pełnomocnik Zamawiającego – Gminy </w:t>
      </w:r>
      <w:r>
        <w:rPr>
          <w:rFonts w:asciiTheme="minorHAnsi" w:hAnsiTheme="minorHAnsi" w:cstheme="minorHAnsi"/>
          <w:sz w:val="20"/>
          <w:szCs w:val="20"/>
        </w:rPr>
        <w:t>Wiązownica</w:t>
      </w:r>
      <w:r w:rsidRPr="00C57745">
        <w:rPr>
          <w:rFonts w:asciiTheme="minorHAnsi" w:hAnsiTheme="minorHAnsi" w:cs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Pr="00C57745">
        <w:rPr>
          <w:rFonts w:asciiTheme="minorHAnsi" w:hAnsiTheme="minorHAnsi" w:cstheme="minorHAnsi"/>
          <w:i/>
          <w:sz w:val="20"/>
          <w:szCs w:val="20"/>
        </w:rPr>
        <w:t>„</w:t>
      </w:r>
      <w:r w:rsidRPr="00BE3DA1">
        <w:rPr>
          <w:rFonts w:asciiTheme="minorHAnsi" w:hAnsiTheme="minorHAnsi" w:cstheme="minorHAnsi"/>
          <w:b/>
          <w:sz w:val="20"/>
          <w:szCs w:val="20"/>
        </w:rPr>
        <w:t>Zakup energii elektrycznej na potrzeby Gminy Wiązownica</w:t>
      </w:r>
      <w:r w:rsidRPr="00C57745">
        <w:rPr>
          <w:rFonts w:asciiTheme="minorHAnsi" w:hAnsiTheme="minorHAnsi" w:cstheme="minorHAnsi"/>
          <w:b/>
          <w:sz w:val="22"/>
          <w:szCs w:val="22"/>
        </w:rPr>
        <w:t>’’</w:t>
      </w:r>
      <w:r w:rsidRPr="00C57745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drogą elektroniczną w dniu </w:t>
      </w:r>
      <w:r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C5774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C57745">
        <w:rPr>
          <w:rFonts w:asciiTheme="minorHAnsi" w:hAnsiTheme="minorHAnsi" w:cstheme="minorHAnsi"/>
          <w:sz w:val="20"/>
          <w:szCs w:val="20"/>
        </w:rPr>
        <w:t xml:space="preserve">.2020 r. wpłynęły do Pełnomocnika Zamawiającego, dotyczących przedmiotowego postępowania wraz z odpowiedziami, dotyczących ogłoszenia, nr ogłoszenia w </w:t>
      </w:r>
      <w:r>
        <w:rPr>
          <w:rFonts w:asciiTheme="minorHAnsi" w:hAnsiTheme="minorHAnsi" w:cstheme="minorHAnsi"/>
          <w:sz w:val="20"/>
          <w:szCs w:val="20"/>
        </w:rPr>
        <w:t xml:space="preserve">DUUE </w:t>
      </w:r>
      <w:r w:rsidRPr="00BE3DA1">
        <w:rPr>
          <w:rFonts w:asciiTheme="minorHAnsi" w:hAnsiTheme="minorHAnsi" w:cstheme="minorHAnsi"/>
          <w:sz w:val="20"/>
          <w:szCs w:val="20"/>
        </w:rPr>
        <w:t>2020/S 203-4929</w:t>
      </w:r>
      <w:r>
        <w:rPr>
          <w:rFonts w:asciiTheme="minorHAnsi" w:hAnsiTheme="minorHAnsi" w:cstheme="minorHAnsi"/>
          <w:sz w:val="20"/>
          <w:szCs w:val="20"/>
        </w:rPr>
        <w:t xml:space="preserve">18 </w:t>
      </w:r>
      <w:r w:rsidRPr="00C57745">
        <w:rPr>
          <w:rFonts w:asciiTheme="minorHAnsi" w:hAnsiTheme="minorHAnsi" w:cstheme="minorHAnsi"/>
          <w:sz w:val="20"/>
          <w:szCs w:val="20"/>
        </w:rPr>
        <w:t>.</w:t>
      </w:r>
    </w:p>
    <w:p w14:paraId="52A68E9F" w14:textId="5ABA537C" w:rsidR="00B962EC" w:rsidRDefault="00B962EC" w:rsidP="00B962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21A133" w14:textId="5A32039B" w:rsidR="00B962EC" w:rsidRDefault="00B962EC" w:rsidP="00B962E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D00C532" w14:textId="5185B03E" w:rsidR="00B962EC" w:rsidRDefault="00B962EC" w:rsidP="00B962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Pytanie 1 . </w:t>
      </w:r>
      <w:r>
        <w:rPr>
          <w:rFonts w:asciiTheme="minorHAnsi" w:hAnsiTheme="minorHAnsi" w:cstheme="minorHAnsi"/>
          <w:sz w:val="20"/>
          <w:szCs w:val="20"/>
        </w:rPr>
        <w:br/>
        <w:t xml:space="preserve">Prosimy o modyfikację załącznika nr 2 do SIWZ- Formularz oferty tak, aby umożliwiał wskazanie cen w podziale na lata. </w:t>
      </w:r>
      <w:r>
        <w:rPr>
          <w:rFonts w:asciiTheme="minorHAnsi" w:hAnsiTheme="minorHAnsi" w:cstheme="minorHAnsi"/>
          <w:sz w:val="20"/>
          <w:szCs w:val="20"/>
        </w:rPr>
        <w:br/>
        <w:t xml:space="preserve">Jedna średnia cena narzuca na Sprzedawcę konieczność uwzględnienia ryzyka wzrostu cen w kolejnych latach, co zawyża w konsekwencji wartość  kontraktu i wpływa niekorzystnie na przedstawioną  Państwu ofertę.  Prosimy zauważyć że zmiana formularza nie będzie miała wpływu na kryterium i sposób oceny ofert, umożliwi jednak sprzedawcom obniżenie oferty cenowej. </w:t>
      </w:r>
      <w:r>
        <w:rPr>
          <w:rFonts w:asciiTheme="minorHAnsi" w:hAnsiTheme="minorHAnsi" w:cstheme="minorHAnsi"/>
          <w:sz w:val="20"/>
          <w:szCs w:val="20"/>
        </w:rPr>
        <w:br/>
        <w:t xml:space="preserve">Odpowiedź 1. </w:t>
      </w:r>
    </w:p>
    <w:p w14:paraId="4BC14898" w14:textId="62809269" w:rsidR="00B962EC" w:rsidRDefault="00B962EC" w:rsidP="00B962E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Pełnomocnik Zamawiającego informuję iż,</w:t>
      </w:r>
      <w:r>
        <w:rPr>
          <w:rFonts w:asciiTheme="minorHAnsi" w:hAnsiTheme="minorHAnsi" w:cstheme="minorHAnsi"/>
          <w:sz w:val="20"/>
          <w:szCs w:val="20"/>
        </w:rPr>
        <w:tab/>
        <w:t xml:space="preserve">Zamawiający nie wyraża zgody na modyfikację załącznika nr 2 do SIWZ-Formularz oferty. </w:t>
      </w:r>
    </w:p>
    <w:p w14:paraId="797D9FFB" w14:textId="636F5838" w:rsidR="00B962EC" w:rsidRDefault="00B962EC" w:rsidP="00B962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9835E2" w14:textId="0757FB44" w:rsidR="00B962EC" w:rsidRDefault="00B962EC" w:rsidP="00B962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4F2336" w14:textId="5806C1B5" w:rsidR="00B962EC" w:rsidRDefault="00B962EC" w:rsidP="00B962E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16421699" w14:textId="56BE39A2" w:rsidR="00B962EC" w:rsidRDefault="00B962EC" w:rsidP="00B962E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Pełnomocnik Zamawiającego</w:t>
      </w:r>
      <w:r>
        <w:rPr>
          <w:rFonts w:asciiTheme="minorHAnsi" w:hAnsiTheme="minorHAnsi" w:cstheme="minorHAnsi"/>
          <w:sz w:val="20"/>
          <w:szCs w:val="20"/>
        </w:rPr>
        <w:br/>
        <w:t xml:space="preserve">/-/ Dominika Daniło </w:t>
      </w:r>
    </w:p>
    <w:p w14:paraId="74B3CA24" w14:textId="77777777" w:rsidR="004234CD" w:rsidRDefault="004234CD"/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60"/>
    <w:rsid w:val="004234CD"/>
    <w:rsid w:val="005E3C60"/>
    <w:rsid w:val="00B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FAA1"/>
  <w15:chartTrackingRefBased/>
  <w15:docId w15:val="{61E34E17-A006-451B-9489-E2A34AC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2EC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2020-11-10T12:53:00Z</dcterms:created>
  <dcterms:modified xsi:type="dcterms:W3CDTF">2020-11-10T13:01:00Z</dcterms:modified>
</cp:coreProperties>
</file>