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525194">
        <w:rPr>
          <w:rFonts w:cs="Gautami"/>
          <w:sz w:val="22"/>
          <w:szCs w:val="22"/>
        </w:rPr>
        <w:t>IZ.271.</w:t>
      </w:r>
      <w:r w:rsidR="00B93303">
        <w:rPr>
          <w:rFonts w:cs="Gautami"/>
          <w:sz w:val="22"/>
          <w:szCs w:val="22"/>
        </w:rPr>
        <w:t>13</w:t>
      </w:r>
      <w:r w:rsidR="00C85123">
        <w:rPr>
          <w:rFonts w:cs="Gautami"/>
          <w:sz w:val="22"/>
          <w:szCs w:val="22"/>
        </w:rPr>
        <w:t>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B93303" w:rsidRPr="002D025B" w:rsidRDefault="00B9330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</w:p>
    <w:p w:rsidR="00B93303" w:rsidRDefault="00B93303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b w:val="0"/>
          <w:sz w:val="22"/>
          <w:szCs w:val="22"/>
        </w:rPr>
      </w:pPr>
      <w:r w:rsidRPr="00B93303">
        <w:rPr>
          <w:rFonts w:cs="Arial"/>
          <w:sz w:val="22"/>
          <w:szCs w:val="22"/>
        </w:rPr>
        <w:t>„</w:t>
      </w:r>
      <w:r w:rsidRPr="00B93303">
        <w:rPr>
          <w:sz w:val="22"/>
          <w:szCs w:val="22"/>
        </w:rPr>
        <w:t>Budowa oświetlenia ulicznego drogi wojewódzkiej nr 865 Jarosław Bełżec w miejscowości Ryszkowa Wola i Wólka Zapałowska</w:t>
      </w:r>
      <w:r w:rsidRPr="00B93303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b w:val="0"/>
          <w:sz w:val="22"/>
          <w:szCs w:val="22"/>
        </w:rPr>
        <w:t xml:space="preserve"> </w:t>
      </w:r>
    </w:p>
    <w:p w:rsidR="002D025B" w:rsidRDefault="002D025B" w:rsidP="00CF5AFF">
      <w:pPr>
        <w:suppressAutoHyphens/>
        <w:spacing w:line="240" w:lineRule="auto"/>
        <w:contextualSpacing/>
        <w:jc w:val="both"/>
        <w:rPr>
          <w:rFonts w:cs="Times New Roman"/>
          <w:b w:val="0"/>
          <w:sz w:val="22"/>
          <w:szCs w:val="22"/>
        </w:rPr>
      </w:pPr>
      <w:r w:rsidRPr="00B93303">
        <w:rPr>
          <w:rFonts w:cs="Times New Roman"/>
          <w:b w:val="0"/>
          <w:bCs/>
          <w:sz w:val="22"/>
          <w:szCs w:val="22"/>
        </w:rPr>
        <w:t>składamy ofertę przetargową</w:t>
      </w:r>
      <w:r w:rsidRPr="00B93303">
        <w:rPr>
          <w:rFonts w:cs="Times New Roman"/>
          <w:b w:val="0"/>
          <w:sz w:val="22"/>
          <w:szCs w:val="22"/>
        </w:rPr>
        <w:t xml:space="preserve"> na wykonanie przedmiotu zamówienia zgodnie</w:t>
      </w:r>
      <w:r w:rsidRPr="006A10E1">
        <w:rPr>
          <w:rFonts w:cs="Times New Roman"/>
          <w:b w:val="0"/>
          <w:sz w:val="22"/>
          <w:szCs w:val="22"/>
        </w:rPr>
        <w:t xml:space="preserve"> z treścią SIWZ.</w:t>
      </w:r>
    </w:p>
    <w:p w:rsidR="00C85123" w:rsidRPr="006A10E1" w:rsidRDefault="00C85123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b w:val="0"/>
          <w:sz w:val="22"/>
          <w:szCs w:val="22"/>
          <w:lang w:eastAsia="ar-SA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B93303" w:rsidRPr="002D025B" w:rsidRDefault="00B93303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93303" w:rsidRPr="00B93303" w:rsidRDefault="00B93303" w:rsidP="00B93303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</w:t>
      </w:r>
    </w:p>
    <w:p w:rsidR="00B93303" w:rsidRPr="0081162B" w:rsidRDefault="00B93303" w:rsidP="00B93303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93303" w:rsidRPr="00B93303" w:rsidRDefault="00B93303" w:rsidP="00B9330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Pr="00B93303">
        <w:rPr>
          <w:rFonts w:cs="Times New Roman"/>
          <w:sz w:val="22"/>
          <w:szCs w:val="22"/>
        </w:rPr>
        <w:t>C</w:t>
      </w:r>
      <w:r w:rsidRPr="00B93303">
        <w:rPr>
          <w:rFonts w:cs="Times New Roman"/>
          <w:sz w:val="22"/>
          <w:szCs w:val="22"/>
        </w:rPr>
        <w:t>zęść Nr</w:t>
      </w:r>
      <w:r>
        <w:rPr>
          <w:rFonts w:cs="Times New Roman"/>
          <w:caps/>
          <w:sz w:val="22"/>
          <w:szCs w:val="22"/>
        </w:rPr>
        <w:t xml:space="preserve"> 1 </w:t>
      </w:r>
      <w:r w:rsidRPr="007D5269">
        <w:rPr>
          <w:rFonts w:cs="Times New Roman"/>
          <w:caps/>
          <w:sz w:val="22"/>
          <w:szCs w:val="22"/>
        </w:rPr>
        <w:t xml:space="preserve"> </w:t>
      </w:r>
      <w:r w:rsidRPr="00B93303">
        <w:rPr>
          <w:color w:val="000000"/>
          <w:sz w:val="22"/>
          <w:szCs w:val="22"/>
        </w:rPr>
        <w:t xml:space="preserve">Budowa oświetlenia ulicznego w ciągu drogi wojewódzkiej  865 Jarosław </w:t>
      </w:r>
    </w:p>
    <w:p w:rsidR="00B93303" w:rsidRPr="00B93303" w:rsidRDefault="00B93303" w:rsidP="00B9330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 w:rsidRPr="00B933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</w:t>
      </w:r>
      <w:r w:rsidRPr="00B93303">
        <w:rPr>
          <w:color w:val="000000"/>
          <w:sz w:val="22"/>
          <w:szCs w:val="22"/>
        </w:rPr>
        <w:t>–Bełżec w miejscowości Ryszkowa Wola</w:t>
      </w:r>
    </w:p>
    <w:p w:rsidR="00B93303" w:rsidRDefault="00B93303" w:rsidP="00B93303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93303" w:rsidRPr="004F0339" w:rsidRDefault="00B93303" w:rsidP="00B93303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>
        <w:rPr>
          <w:rFonts w:ascii="CG Omega" w:hAnsi="CG Omega"/>
          <w:b/>
          <w:bCs/>
          <w:sz w:val="22"/>
          <w:szCs w:val="22"/>
        </w:rPr>
        <w:t xml:space="preserve">            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B93303" w:rsidRDefault="00B93303" w:rsidP="00B93303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</w:t>
      </w:r>
    </w:p>
    <w:p w:rsidR="00B93303" w:rsidRDefault="00B93303" w:rsidP="00B9330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B93303" w:rsidRPr="00B93303" w:rsidRDefault="00B93303" w:rsidP="00B9330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 w:rsidRPr="00B93303">
        <w:rPr>
          <w:rFonts w:cs="Times New Roman"/>
          <w:sz w:val="22"/>
          <w:szCs w:val="22"/>
        </w:rPr>
        <w:t>Część Nr 2</w:t>
      </w:r>
      <w:r>
        <w:rPr>
          <w:rFonts w:cs="Times New Roman"/>
          <w:caps/>
          <w:sz w:val="22"/>
          <w:szCs w:val="22"/>
        </w:rPr>
        <w:t xml:space="preserve"> </w:t>
      </w:r>
      <w:r w:rsidRPr="007D5269">
        <w:rPr>
          <w:rFonts w:cs="Times New Roman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 </w:t>
      </w:r>
      <w:r w:rsidRPr="00B93303">
        <w:rPr>
          <w:color w:val="000000"/>
          <w:sz w:val="22"/>
          <w:szCs w:val="22"/>
        </w:rPr>
        <w:t xml:space="preserve">Budowa oświetlenia ulicznego w ciągu drogi wojewódzkiej  865 Jarosław </w:t>
      </w:r>
    </w:p>
    <w:p w:rsidR="00B93303" w:rsidRPr="00B93303" w:rsidRDefault="00B93303" w:rsidP="00B9330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 w:rsidRPr="00B933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 xml:space="preserve">  </w:t>
      </w:r>
      <w:r w:rsidRPr="00B93303">
        <w:rPr>
          <w:color w:val="000000"/>
          <w:sz w:val="22"/>
          <w:szCs w:val="22"/>
        </w:rPr>
        <w:t>–Beł</w:t>
      </w:r>
      <w:r>
        <w:rPr>
          <w:color w:val="000000"/>
          <w:sz w:val="22"/>
          <w:szCs w:val="22"/>
        </w:rPr>
        <w:t>żec w miejscowości Wólka Zapałowska</w:t>
      </w:r>
    </w:p>
    <w:p w:rsidR="00B93303" w:rsidRPr="00864F6B" w:rsidRDefault="00B93303" w:rsidP="00B93303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</w:p>
    <w:p w:rsidR="00B93303" w:rsidRPr="004F0339" w:rsidRDefault="00B93303" w:rsidP="00B93303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>
        <w:rPr>
          <w:rFonts w:ascii="CG Omega" w:hAnsi="CG Omega"/>
          <w:b/>
          <w:bCs/>
          <w:sz w:val="22"/>
          <w:szCs w:val="22"/>
        </w:rPr>
        <w:t xml:space="preserve">               z</w:t>
      </w:r>
      <w:r w:rsidRPr="004F0339">
        <w:rPr>
          <w:rFonts w:ascii="CG Omega" w:hAnsi="CG Omega"/>
          <w:b/>
          <w:bCs/>
          <w:sz w:val="22"/>
          <w:szCs w:val="22"/>
        </w:rPr>
        <w:t xml:space="preserve">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B93303" w:rsidRDefault="00B93303" w:rsidP="00B93303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Pr="00BE7DC5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B93303" w:rsidRDefault="0081162B" w:rsidP="00B93303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 w:rsidR="00B93303"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Pr="00B93303">
        <w:rPr>
          <w:rFonts w:ascii="CG Omega" w:hAnsi="CG Omega" w:cs="Times New Roman"/>
          <w:b/>
          <w:caps/>
          <w:sz w:val="22"/>
          <w:szCs w:val="22"/>
        </w:rPr>
        <w:t xml:space="preserve">   </w:t>
      </w:r>
    </w:p>
    <w:p w:rsidR="0081162B" w:rsidRPr="00B93303" w:rsidRDefault="0081162B" w:rsidP="00B9330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 w:rsidRPr="00B93303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81162B" w:rsidRDefault="00B93303" w:rsidP="00B9330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1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            </w:t>
      </w:r>
      <w:r w:rsidR="00BE7DC5">
        <w:rPr>
          <w:rFonts w:ascii="CG Omega" w:hAnsi="CG Omega" w:cs="Times New Roman"/>
          <w:b/>
          <w:caps/>
          <w:sz w:val="22"/>
          <w:szCs w:val="22"/>
        </w:rPr>
        <w:t xml:space="preserve">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……………………………………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B93303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</w:t>
      </w:r>
      <w:r w:rsidR="00B93303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B93303" w:rsidRDefault="00B93303" w:rsidP="00B9330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…………………………………… </w:t>
      </w:r>
    </w:p>
    <w:p w:rsidR="00B93303" w:rsidRDefault="00B93303" w:rsidP="00B9330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sz w:val="16"/>
          <w:szCs w:val="16"/>
        </w:rPr>
        <w:tab/>
      </w:r>
      <w:r>
        <w:rPr>
          <w:rFonts w:ascii="CG Omega" w:hAnsi="CG Omega" w:cs="Times New Roman"/>
          <w:sz w:val="16"/>
          <w:szCs w:val="16"/>
        </w:rPr>
        <w:tab/>
      </w:r>
      <w:r>
        <w:rPr>
          <w:rFonts w:ascii="CG Omega" w:hAnsi="CG Omega" w:cs="Times New Roman"/>
          <w:sz w:val="16"/>
          <w:szCs w:val="16"/>
        </w:rPr>
        <w:tab/>
      </w:r>
      <w:r>
        <w:rPr>
          <w:rFonts w:ascii="CG Omega" w:hAnsi="CG Omega" w:cs="Times New Roman"/>
          <w:sz w:val="16"/>
          <w:szCs w:val="16"/>
        </w:rPr>
        <w:tab/>
      </w:r>
      <w:r>
        <w:rPr>
          <w:rFonts w:ascii="CG Omega" w:hAnsi="CG Omega" w:cs="Times New Roman"/>
          <w:sz w:val="16"/>
          <w:szCs w:val="16"/>
        </w:rPr>
        <w:tab/>
      </w:r>
      <w:r>
        <w:rPr>
          <w:rFonts w:ascii="CG Omega" w:hAnsi="CG Omega" w:cs="Times New Roman"/>
          <w:sz w:val="16"/>
          <w:szCs w:val="16"/>
        </w:rPr>
        <w:tab/>
      </w:r>
      <w:r>
        <w:rPr>
          <w:rFonts w:ascii="CG Omega" w:hAnsi="CG Omega" w:cs="Times New Roman"/>
          <w:sz w:val="16"/>
          <w:szCs w:val="16"/>
        </w:rPr>
        <w:tab/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B93303" w:rsidRDefault="00B93303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BE7DC5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BE7DC5" w:rsidRPr="00A34A0B" w:rsidRDefault="00BE7DC5" w:rsidP="00BE7DC5">
      <w:pPr>
        <w:pStyle w:val="Zwykytekst"/>
        <w:ind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BE7DC5" w:rsidP="00BE7DC5">
      <w:pPr>
        <w:pStyle w:val="Zwykytekst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6. </w:t>
      </w:r>
      <w:r w:rsidR="0085695E">
        <w:rPr>
          <w:rFonts w:ascii="CG Omega" w:hAnsi="CG Omega" w:cs="Times New Roman"/>
          <w:b/>
          <w:sz w:val="22"/>
          <w:szCs w:val="22"/>
        </w:rPr>
        <w:t xml:space="preserve">OFERTA </w:t>
      </w:r>
      <w:r w:rsidR="0085695E" w:rsidRPr="00A34A0B">
        <w:rPr>
          <w:rFonts w:ascii="CG Omega" w:hAnsi="CG Omega" w:cs="Times New Roman"/>
          <w:sz w:val="22"/>
          <w:szCs w:val="22"/>
        </w:rPr>
        <w:t>została opracowana o</w:t>
      </w:r>
      <w:r w:rsidR="0085695E"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zamówienia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B93303">
        <w:rPr>
          <w:rFonts w:ascii="CG Omega" w:hAnsi="CG Omega"/>
          <w:b/>
          <w:sz w:val="22"/>
          <w:szCs w:val="22"/>
        </w:rPr>
        <w:t xml:space="preserve"> do dnia 20.12</w:t>
      </w:r>
      <w:r w:rsidR="00BE7DC5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  <w:r w:rsidR="00BF45A9">
        <w:rPr>
          <w:rFonts w:ascii="CG Omega" w:hAnsi="CG Omega"/>
          <w:b/>
          <w:sz w:val="22"/>
          <w:szCs w:val="22"/>
        </w:rPr>
        <w:t xml:space="preserve"> (wszystkie części)</w:t>
      </w:r>
      <w:bookmarkStart w:id="0" w:name="_GoBack"/>
      <w:bookmarkEnd w:id="0"/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633C53" w:rsidRDefault="00633C53" w:rsidP="00633C53">
      <w:pPr>
        <w:pStyle w:val="Akapitzlist"/>
        <w:ind w:left="499"/>
        <w:rPr>
          <w:sz w:val="22"/>
          <w:szCs w:val="22"/>
        </w:rPr>
      </w:pPr>
    </w:p>
    <w:p w:rsidR="00633C53" w:rsidRPr="00633C53" w:rsidRDefault="00633C53" w:rsidP="00633C53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 w:rsidR="00633C53">
        <w:rPr>
          <w:rFonts w:cs="Arial"/>
          <w:b w:val="0"/>
          <w:sz w:val="22"/>
          <w:szCs w:val="22"/>
        </w:rPr>
        <w:t xml:space="preserve"> ( liczba zatrudnionych od</w:t>
      </w:r>
      <w:r>
        <w:rPr>
          <w:rFonts w:cs="Arial"/>
          <w:b w:val="0"/>
          <w:sz w:val="22"/>
          <w:szCs w:val="22"/>
        </w:rPr>
        <w:t xml:space="preserve">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25194"/>
    <w:rsid w:val="005B6747"/>
    <w:rsid w:val="00633C53"/>
    <w:rsid w:val="006A10E1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93303"/>
    <w:rsid w:val="00BE7DC5"/>
    <w:rsid w:val="00BF45A9"/>
    <w:rsid w:val="00C85123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2017-05-12T09:37:00Z</dcterms:created>
  <dcterms:modified xsi:type="dcterms:W3CDTF">2020-11-02T10:42:00Z</dcterms:modified>
</cp:coreProperties>
</file>