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DE8" w:rsidRDefault="00DD5DE8" w:rsidP="003F5841">
      <w:pPr>
        <w:suppressAutoHyphens/>
        <w:autoSpaceDE w:val="0"/>
        <w:autoSpaceDN w:val="0"/>
        <w:adjustRightInd w:val="0"/>
        <w:spacing w:after="120" w:line="288" w:lineRule="auto"/>
        <w:contextualSpacing/>
        <w:rPr>
          <w:noProof/>
          <w:lang w:eastAsia="pl-PL"/>
        </w:rPr>
      </w:pPr>
    </w:p>
    <w:tbl>
      <w:tblPr>
        <w:tblStyle w:val="Tabela-Siatk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3096"/>
        <w:gridCol w:w="2926"/>
      </w:tblGrid>
      <w:tr w:rsidR="00DD5DE8" w:rsidRPr="00DD5DE8" w:rsidTr="00DD5DE8">
        <w:trPr>
          <w:trHeight w:val="1379"/>
        </w:trPr>
        <w:tc>
          <w:tcPr>
            <w:tcW w:w="2939" w:type="dxa"/>
          </w:tcPr>
          <w:p w:rsidR="00DD5DE8" w:rsidRPr="00DD5DE8" w:rsidRDefault="00DD5DE8" w:rsidP="00DD5DE8">
            <w:r w:rsidRPr="00DD5DE8">
              <w:rPr>
                <w:noProof/>
                <w:lang w:eastAsia="pl-PL"/>
              </w:rPr>
              <w:drawing>
                <wp:inline distT="0" distB="0" distL="0" distR="0" wp14:anchorId="3A0FD324" wp14:editId="0C23E984">
                  <wp:extent cx="1294552" cy="882650"/>
                  <wp:effectExtent l="0" t="0" r="1270" b="0"/>
                  <wp:docPr id="5" name="Obraz 5" descr="PROW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W 2014-20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817" cy="939422"/>
                          </a:xfrm>
                          <a:prstGeom prst="rect">
                            <a:avLst/>
                          </a:prstGeom>
                          <a:noFill/>
                          <a:ln>
                            <a:noFill/>
                          </a:ln>
                        </pic:spPr>
                      </pic:pic>
                    </a:graphicData>
                  </a:graphic>
                </wp:inline>
              </w:drawing>
            </w:r>
          </w:p>
        </w:tc>
        <w:tc>
          <w:tcPr>
            <w:tcW w:w="3039" w:type="dxa"/>
          </w:tcPr>
          <w:p w:rsidR="00DD5DE8" w:rsidRPr="00DD5DE8" w:rsidRDefault="00DD5DE8" w:rsidP="00DD5DE8">
            <w:pPr>
              <w:jc w:val="center"/>
            </w:pPr>
            <w:r w:rsidRPr="00DD5DE8">
              <w:rPr>
                <w:noProof/>
                <w:lang w:eastAsia="pl-PL"/>
              </w:rPr>
              <w:drawing>
                <wp:inline distT="0" distB="0" distL="0" distR="0" wp14:anchorId="58C233D6" wp14:editId="2D4B6C24">
                  <wp:extent cx="1828404" cy="688340"/>
                  <wp:effectExtent l="0" t="0" r="635" b="0"/>
                  <wp:docPr id="6" name="Obraz 6" descr="PROW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W 2014-20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7346" cy="706765"/>
                          </a:xfrm>
                          <a:prstGeom prst="rect">
                            <a:avLst/>
                          </a:prstGeom>
                          <a:noFill/>
                          <a:ln>
                            <a:noFill/>
                          </a:ln>
                        </pic:spPr>
                      </pic:pic>
                    </a:graphicData>
                  </a:graphic>
                </wp:inline>
              </w:drawing>
            </w:r>
          </w:p>
        </w:tc>
        <w:tc>
          <w:tcPr>
            <w:tcW w:w="2926" w:type="dxa"/>
          </w:tcPr>
          <w:p w:rsidR="00DD5DE8" w:rsidRPr="00DD5DE8" w:rsidRDefault="00DD5DE8" w:rsidP="00DD5DE8">
            <w:pPr>
              <w:jc w:val="right"/>
            </w:pPr>
            <w:r w:rsidRPr="00DD5DE8">
              <w:rPr>
                <w:noProof/>
                <w:lang w:eastAsia="pl-PL"/>
              </w:rPr>
              <w:drawing>
                <wp:inline distT="0" distB="0" distL="0" distR="0" wp14:anchorId="41805AEC" wp14:editId="742CF243">
                  <wp:extent cx="1048235" cy="688340"/>
                  <wp:effectExtent l="0" t="0" r="0" b="0"/>
                  <wp:docPr id="7" name="Obraz 7" descr="PROW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W 2014-20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1300" cy="710053"/>
                          </a:xfrm>
                          <a:prstGeom prst="rect">
                            <a:avLst/>
                          </a:prstGeom>
                          <a:noFill/>
                          <a:ln>
                            <a:noFill/>
                          </a:ln>
                        </pic:spPr>
                      </pic:pic>
                    </a:graphicData>
                  </a:graphic>
                </wp:inline>
              </w:drawing>
            </w:r>
          </w:p>
        </w:tc>
      </w:tr>
    </w:tbl>
    <w:p w:rsidR="00F643A7" w:rsidRDefault="00F643A7" w:rsidP="00DD5DE8">
      <w:pPr>
        <w:suppressAutoHyphens/>
        <w:autoSpaceDE w:val="0"/>
        <w:autoSpaceDN w:val="0"/>
        <w:adjustRightInd w:val="0"/>
        <w:spacing w:after="120" w:line="288" w:lineRule="auto"/>
        <w:contextualSpacing/>
        <w:jc w:val="center"/>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Pr="00402F55"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F643A7" w:rsidRPr="00695EBE" w:rsidRDefault="0002493D"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Pr>
          <w:rFonts w:eastAsia="Times New Roman" w:cs="Times New Roman"/>
          <w:b/>
          <w:sz w:val="28"/>
          <w:szCs w:val="28"/>
        </w:rPr>
        <w:t>Gmina</w:t>
      </w:r>
      <w:r w:rsidR="00A26B27">
        <w:rPr>
          <w:rFonts w:eastAsia="Times New Roman" w:cs="Times New Roman"/>
          <w:b/>
          <w:sz w:val="28"/>
          <w:szCs w:val="28"/>
        </w:rPr>
        <w:t xml:space="preserve"> Wiązownica</w:t>
      </w: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ul. Warszawska 15, 37-522 Wiązownica</w:t>
      </w:r>
    </w:p>
    <w:p w:rsidR="00F643A7" w:rsidRPr="00402F55" w:rsidRDefault="00F643A7" w:rsidP="00F643A7">
      <w:pPr>
        <w:shd w:val="clear" w:color="auto" w:fill="FFFFFF"/>
        <w:tabs>
          <w:tab w:val="left" w:pos="2055"/>
        </w:tabs>
        <w:suppressAutoHyphens/>
        <w:spacing w:after="120" w:line="288" w:lineRule="auto"/>
        <w:contextualSpacing/>
        <w:jc w:val="center"/>
        <w:rPr>
          <w:rFonts w:eastAsia="Times New Roman" w:cs="Times New Roman"/>
          <w:color w:val="7030A0"/>
          <w:sz w:val="28"/>
          <w:szCs w:val="28"/>
        </w:rPr>
      </w:pPr>
    </w:p>
    <w:p w:rsidR="00F643A7" w:rsidRPr="00402F55" w:rsidRDefault="00F643A7" w:rsidP="00F643A7">
      <w:pPr>
        <w:shd w:val="clear" w:color="auto" w:fill="FFFFFF"/>
        <w:suppressAutoHyphens/>
        <w:spacing w:after="120" w:line="288" w:lineRule="auto"/>
        <w:contextualSpacing/>
        <w:jc w:val="center"/>
        <w:rPr>
          <w:rFonts w:eastAsia="Times New Roman" w:cs="Times New Roman"/>
          <w:b/>
          <w:color w:val="7030A0"/>
          <w:sz w:val="22"/>
          <w:szCs w:val="22"/>
        </w:rPr>
      </w:pPr>
      <w:r w:rsidRPr="00402F55">
        <w:rPr>
          <w:rFonts w:eastAsia="Times New Roman" w:cs="Times New Roman"/>
          <w:b/>
          <w:noProof/>
          <w:color w:val="7030A0"/>
          <w:sz w:val="22"/>
          <w:szCs w:val="22"/>
          <w:lang w:eastAsia="pl-PL"/>
        </w:rPr>
        <w:drawing>
          <wp:inline distT="0" distB="0" distL="0" distR="0" wp14:anchorId="1A50F008" wp14:editId="2E1533AE">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F643A7" w:rsidRPr="00402F55" w:rsidRDefault="00F643A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SPECYFIKACJA ISTOTNYCH WARUNKÓW ZAMÓWIENIA</w:t>
      </w:r>
    </w:p>
    <w:p w:rsidR="00F643A7" w:rsidRPr="00402F55" w:rsidRDefault="00F643A7" w:rsidP="00F643A7">
      <w:pPr>
        <w:widowControl w:val="0"/>
        <w:suppressAutoHyphens/>
        <w:spacing w:after="120" w:line="288" w:lineRule="auto"/>
        <w:contextualSpacing/>
        <w:jc w:val="center"/>
        <w:rPr>
          <w:rFonts w:eastAsia="Times New Roman" w:cs="Times New Roman"/>
          <w:sz w:val="22"/>
          <w:szCs w:val="22"/>
          <w:lang w:eastAsia="ar-SA"/>
        </w:rPr>
      </w:pPr>
    </w:p>
    <w:p w:rsidR="00F643A7" w:rsidRPr="00402F55" w:rsidRDefault="00F643A7" w:rsidP="00402F55">
      <w:pPr>
        <w:widowControl w:val="0"/>
        <w:suppressAutoHyphens/>
        <w:spacing w:after="120" w:line="240" w:lineRule="auto"/>
        <w:contextualSpacing/>
        <w:jc w:val="both"/>
        <w:rPr>
          <w:rFonts w:eastAsia="Times New Roman" w:cs="Times New Roman"/>
          <w:sz w:val="22"/>
          <w:szCs w:val="22"/>
          <w:lang w:eastAsia="ar-SA"/>
        </w:rPr>
      </w:pPr>
      <w:r w:rsidRPr="00402F55">
        <w:rPr>
          <w:rFonts w:eastAsia="Times New Roman" w:cs="Times New Roman"/>
          <w:sz w:val="22"/>
          <w:szCs w:val="22"/>
          <w:lang w:eastAsia="ar-SA"/>
        </w:rPr>
        <w:t>w postępowaniu o udzielenie zamówienia publicznego prowadzonego w trybie przetarg</w:t>
      </w:r>
      <w:r w:rsidR="0064487B">
        <w:rPr>
          <w:rFonts w:eastAsia="Times New Roman" w:cs="Times New Roman"/>
          <w:sz w:val="22"/>
          <w:szCs w:val="22"/>
          <w:lang w:eastAsia="ar-SA"/>
        </w:rPr>
        <w:t xml:space="preserve">u nieograniczonego </w:t>
      </w:r>
      <w:r w:rsidR="001E4E5D">
        <w:rPr>
          <w:rFonts w:eastAsia="Times New Roman" w:cs="Times New Roman"/>
          <w:sz w:val="22"/>
          <w:szCs w:val="22"/>
          <w:lang w:eastAsia="ar-SA"/>
        </w:rPr>
        <w:t>o wartości poniżej kwot określonych w</w:t>
      </w:r>
      <w:r w:rsidRPr="00402F55">
        <w:rPr>
          <w:rFonts w:eastAsia="Times New Roman" w:cs="Times New Roman"/>
          <w:sz w:val="22"/>
          <w:szCs w:val="22"/>
          <w:lang w:eastAsia="ar-SA"/>
        </w:rPr>
        <w:t xml:space="preserve"> art. 11 ust. 8 ustawy z dnia 29 stycznia 2004 roku prawo zam</w:t>
      </w:r>
      <w:r w:rsidR="00200DD7">
        <w:rPr>
          <w:rFonts w:eastAsia="Times New Roman" w:cs="Times New Roman"/>
          <w:sz w:val="22"/>
          <w:szCs w:val="22"/>
          <w:lang w:eastAsia="ar-SA"/>
        </w:rPr>
        <w:t>ówień publicznych (Dz.U. z 2019 r. poz. 1843</w:t>
      </w:r>
      <w:r w:rsidR="00174004">
        <w:rPr>
          <w:rFonts w:eastAsia="Times New Roman" w:cs="Times New Roman"/>
          <w:sz w:val="22"/>
          <w:szCs w:val="22"/>
          <w:lang w:eastAsia="ar-SA"/>
        </w:rPr>
        <w:t xml:space="preserve"> ze zm.</w:t>
      </w:r>
      <w:r w:rsidRPr="00402F55">
        <w:rPr>
          <w:rFonts w:eastAsia="Times New Roman" w:cs="Times New Roman"/>
          <w:sz w:val="22"/>
          <w:szCs w:val="22"/>
          <w:lang w:eastAsia="ar-SA"/>
        </w:rPr>
        <w:t xml:space="preserve">) </w:t>
      </w:r>
    </w:p>
    <w:p w:rsidR="00F643A7" w:rsidRPr="00402F55" w:rsidRDefault="00F643A7" w:rsidP="007F56A5">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F643A7" w:rsidRPr="001E4E5D"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4"/>
          <w:szCs w:val="24"/>
          <w:u w:val="single"/>
        </w:rPr>
      </w:pPr>
      <w:r w:rsidRPr="001E4E5D">
        <w:rPr>
          <w:rFonts w:eastAsia="Times New Roman" w:cs="Times New Roman"/>
          <w:b/>
          <w:sz w:val="24"/>
          <w:szCs w:val="24"/>
          <w:u w:val="single"/>
        </w:rPr>
        <w:t>Pr</w:t>
      </w:r>
      <w:r w:rsidR="001E4E5D" w:rsidRPr="001E4E5D">
        <w:rPr>
          <w:rFonts w:eastAsia="Times New Roman" w:cs="Times New Roman"/>
          <w:b/>
          <w:sz w:val="24"/>
          <w:szCs w:val="24"/>
          <w:u w:val="single"/>
        </w:rPr>
        <w:t>zetarg nieograniczony</w:t>
      </w:r>
      <w:r w:rsidRPr="001E4E5D">
        <w:rPr>
          <w:rFonts w:eastAsia="Times New Roman" w:cs="Times New Roman"/>
          <w:b/>
          <w:sz w:val="24"/>
          <w:szCs w:val="24"/>
          <w:u w:val="single"/>
        </w:rPr>
        <w:t xml:space="preserve"> pn.</w:t>
      </w:r>
    </w:p>
    <w:p w:rsidR="00200DD7" w:rsidRDefault="00F643A7" w:rsidP="00BF2C98">
      <w:pPr>
        <w:jc w:val="center"/>
        <w:rPr>
          <w:rFonts w:eastAsia="Times New Roman" w:cs="Times New Roman"/>
          <w:b/>
          <w:smallCaps/>
          <w:sz w:val="24"/>
          <w:szCs w:val="24"/>
        </w:rPr>
      </w:pPr>
      <w:r w:rsidRPr="00402F55">
        <w:rPr>
          <w:rFonts w:eastAsia="Times New Roman" w:cs="Times New Roman"/>
          <w:sz w:val="28"/>
          <w:szCs w:val="28"/>
          <w:u w:val="single"/>
        </w:rPr>
        <w:br/>
      </w:r>
      <w:r w:rsidRPr="00CE39A2">
        <w:rPr>
          <w:rFonts w:eastAsia="Times New Roman" w:cs="Times New Roman"/>
          <w:b/>
          <w:smallCaps/>
          <w:sz w:val="24"/>
          <w:szCs w:val="24"/>
        </w:rPr>
        <w:t>„</w:t>
      </w:r>
      <w:r w:rsidR="00503056">
        <w:rPr>
          <w:rFonts w:eastAsia="Times New Roman" w:cs="Times New Roman"/>
          <w:b/>
          <w:smallCaps/>
          <w:sz w:val="24"/>
          <w:szCs w:val="24"/>
        </w:rPr>
        <w:t xml:space="preserve">Budowa </w:t>
      </w:r>
      <w:r w:rsidR="00200DD7">
        <w:rPr>
          <w:rFonts w:eastAsia="Times New Roman" w:cs="Times New Roman"/>
          <w:b/>
          <w:smallCaps/>
          <w:sz w:val="24"/>
          <w:szCs w:val="24"/>
        </w:rPr>
        <w:t xml:space="preserve">sieci </w:t>
      </w:r>
      <w:r w:rsidR="00503056">
        <w:rPr>
          <w:rFonts w:eastAsia="Times New Roman" w:cs="Times New Roman"/>
          <w:b/>
          <w:smallCaps/>
          <w:sz w:val="24"/>
          <w:szCs w:val="24"/>
        </w:rPr>
        <w:t>kanal</w:t>
      </w:r>
      <w:r w:rsidR="00200DD7">
        <w:rPr>
          <w:rFonts w:eastAsia="Times New Roman" w:cs="Times New Roman"/>
          <w:b/>
          <w:smallCaps/>
          <w:sz w:val="24"/>
          <w:szCs w:val="24"/>
        </w:rPr>
        <w:t xml:space="preserve">izacji sanitarnej wraz z </w:t>
      </w:r>
      <w:r w:rsidR="00174004">
        <w:rPr>
          <w:rFonts w:eastAsia="Times New Roman" w:cs="Times New Roman"/>
          <w:b/>
          <w:smallCaps/>
          <w:sz w:val="24"/>
          <w:szCs w:val="24"/>
        </w:rPr>
        <w:t xml:space="preserve">przyłączami w m. </w:t>
      </w:r>
      <w:r w:rsidR="00200DD7">
        <w:rPr>
          <w:rFonts w:eastAsia="Times New Roman" w:cs="Times New Roman"/>
          <w:b/>
          <w:smallCaps/>
          <w:sz w:val="24"/>
          <w:szCs w:val="24"/>
        </w:rPr>
        <w:t>Cetula</w:t>
      </w:r>
      <w:r w:rsidR="00174004">
        <w:rPr>
          <w:rFonts w:eastAsia="Times New Roman" w:cs="Times New Roman"/>
          <w:b/>
          <w:smallCaps/>
          <w:sz w:val="24"/>
          <w:szCs w:val="24"/>
        </w:rPr>
        <w:t>”</w:t>
      </w:r>
      <w:r w:rsidR="00200DD7">
        <w:rPr>
          <w:rFonts w:eastAsia="Times New Roman" w:cs="Times New Roman"/>
          <w:b/>
          <w:smallCaps/>
          <w:sz w:val="24"/>
          <w:szCs w:val="24"/>
        </w:rPr>
        <w:t xml:space="preserve"> –</w:t>
      </w:r>
      <w:r w:rsidR="00174004">
        <w:rPr>
          <w:rFonts w:eastAsia="Times New Roman" w:cs="Times New Roman"/>
          <w:b/>
          <w:smallCaps/>
          <w:sz w:val="24"/>
          <w:szCs w:val="24"/>
        </w:rPr>
        <w:t xml:space="preserve"> etap I</w:t>
      </w:r>
    </w:p>
    <w:p w:rsidR="00F643A7" w:rsidRPr="00CE39A2" w:rsidRDefault="00F643A7" w:rsidP="00BF2C98">
      <w:pPr>
        <w:jc w:val="center"/>
        <w:rPr>
          <w:b/>
          <w:bCs/>
          <w:smallCaps/>
          <w:sz w:val="24"/>
          <w:szCs w:val="24"/>
        </w:rPr>
      </w:pPr>
    </w:p>
    <w:p w:rsidR="00695EBE" w:rsidRPr="00402F55" w:rsidRDefault="00695EBE" w:rsidP="00402F55">
      <w:pPr>
        <w:shd w:val="clear" w:color="auto" w:fill="FFFFFF"/>
        <w:tabs>
          <w:tab w:val="left" w:pos="2055"/>
        </w:tabs>
        <w:suppressAutoHyphens/>
        <w:spacing w:after="120" w:line="240" w:lineRule="auto"/>
        <w:contextualSpacing/>
        <w:jc w:val="center"/>
        <w:rPr>
          <w:rFonts w:eastAsia="Times New Roman" w:cs="Times New Roman"/>
          <w:sz w:val="28"/>
          <w:szCs w:val="28"/>
        </w:rPr>
      </w:pPr>
    </w:p>
    <w:p w:rsidR="00F643A7" w:rsidRDefault="00F643A7"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Pr="00402F5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F643A7" w:rsidRPr="00402F55" w:rsidRDefault="00F643A7" w:rsidP="00F643A7">
      <w:pPr>
        <w:suppressAutoHyphens/>
        <w:spacing w:after="120" w:line="288" w:lineRule="auto"/>
        <w:contextualSpacing/>
        <w:jc w:val="center"/>
        <w:rPr>
          <w:rFonts w:eastAsia="Times New Roman" w:cs="Times New Roman"/>
          <w:b/>
          <w:sz w:val="22"/>
          <w:szCs w:val="22"/>
          <w:u w:val="single"/>
          <w:lang w:eastAsia="ar-SA"/>
        </w:rPr>
      </w:pPr>
      <w:r w:rsidRPr="00402F55">
        <w:rPr>
          <w:rFonts w:eastAsia="Times New Roman" w:cs="Times New Roman"/>
          <w:sz w:val="22"/>
          <w:szCs w:val="22"/>
          <w:u w:val="single"/>
          <w:lang w:eastAsia="ar-SA"/>
        </w:rPr>
        <w:t>Zatwierdzam:</w:t>
      </w:r>
    </w:p>
    <w:p w:rsidR="00F643A7" w:rsidRPr="00402F55" w:rsidRDefault="00BF6AEE" w:rsidP="00F643A7">
      <w:pPr>
        <w:suppressAutoHyphens/>
        <w:spacing w:after="120" w:line="288" w:lineRule="auto"/>
        <w:contextualSpacing/>
        <w:jc w:val="center"/>
        <w:rPr>
          <w:rFonts w:eastAsia="Times New Roman" w:cs="Times New Roman"/>
          <w:b/>
          <w:i/>
          <w:sz w:val="22"/>
          <w:szCs w:val="22"/>
          <w:lang w:eastAsia="ar-SA"/>
        </w:rPr>
      </w:pPr>
      <w:r>
        <w:rPr>
          <w:rFonts w:eastAsia="Times New Roman" w:cs="Times New Roman"/>
          <w:b/>
          <w:i/>
          <w:sz w:val="22"/>
          <w:szCs w:val="22"/>
          <w:lang w:eastAsia="ar-SA"/>
        </w:rPr>
        <w:t>Wójt Gminy Wiązownica</w:t>
      </w:r>
    </w:p>
    <w:p w:rsidR="00F643A7" w:rsidRPr="00402F55" w:rsidRDefault="00BF6AEE" w:rsidP="007F56A5">
      <w:pPr>
        <w:suppressAutoHyphens/>
        <w:spacing w:after="120" w:line="288" w:lineRule="auto"/>
        <w:contextualSpacing/>
        <w:jc w:val="center"/>
        <w:rPr>
          <w:rFonts w:eastAsia="Times New Roman" w:cs="Times New Roman"/>
          <w:i/>
          <w:sz w:val="22"/>
          <w:szCs w:val="22"/>
          <w:lang w:eastAsia="ar-SA"/>
        </w:rPr>
      </w:pPr>
      <w:r>
        <w:rPr>
          <w:rFonts w:eastAsia="Times New Roman" w:cs="Times New Roman"/>
          <w:i/>
          <w:sz w:val="22"/>
          <w:szCs w:val="22"/>
          <w:lang w:eastAsia="ar-SA"/>
        </w:rPr>
        <w:t xml:space="preserve">Marian Jerzy </w:t>
      </w:r>
      <w:proofErr w:type="spellStart"/>
      <w:r>
        <w:rPr>
          <w:rFonts w:eastAsia="Times New Roman" w:cs="Times New Roman"/>
          <w:i/>
          <w:sz w:val="22"/>
          <w:szCs w:val="22"/>
          <w:lang w:eastAsia="ar-SA"/>
        </w:rPr>
        <w:t>Ryznar</w:t>
      </w:r>
      <w:proofErr w:type="spellEnd"/>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992F95">
        <w:rPr>
          <w:rFonts w:eastAsia="Times New Roman" w:cs="Times New Roman"/>
          <w:i/>
          <w:sz w:val="16"/>
          <w:szCs w:val="16"/>
          <w:lang w:eastAsia="ar-SA"/>
        </w:rPr>
        <w:t>……………………………………………………………</w:t>
      </w:r>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402F55">
        <w:rPr>
          <w:rFonts w:eastAsia="Times New Roman" w:cs="Times New Roman"/>
          <w:i/>
          <w:sz w:val="16"/>
          <w:szCs w:val="16"/>
          <w:lang w:eastAsia="ar-SA"/>
        </w:rPr>
        <w:t>(podpis na oryginale)</w:t>
      </w:r>
    </w:p>
    <w:p w:rsidR="00F643A7" w:rsidRPr="00402F55" w:rsidRDefault="00F643A7" w:rsidP="00F643A7">
      <w:pPr>
        <w:suppressAutoHyphens/>
        <w:spacing w:after="120" w:line="288" w:lineRule="auto"/>
        <w:contextualSpacing/>
        <w:jc w:val="center"/>
        <w:rPr>
          <w:rFonts w:eastAsia="Times New Roman" w:cs="Times New Roman"/>
          <w:b/>
          <w:sz w:val="22"/>
          <w:szCs w:val="22"/>
          <w:lang w:eastAsia="ar-SA"/>
        </w:rPr>
      </w:pPr>
    </w:p>
    <w:p w:rsidR="00F643A7" w:rsidRDefault="00F643A7"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3B26C8">
      <w:pPr>
        <w:suppressAutoHyphens/>
        <w:spacing w:after="120" w:line="288" w:lineRule="auto"/>
        <w:contextualSpacing/>
        <w:rPr>
          <w:rFonts w:eastAsia="Times New Roman" w:cs="Times New Roman"/>
          <w:b/>
          <w:sz w:val="22"/>
          <w:szCs w:val="22"/>
          <w:lang w:eastAsia="ar-SA"/>
        </w:rPr>
      </w:pPr>
    </w:p>
    <w:p w:rsidR="0079617E" w:rsidRPr="00DD5DE8" w:rsidRDefault="00F643A7" w:rsidP="00DD5DE8">
      <w:pPr>
        <w:suppressAutoHyphens/>
        <w:spacing w:after="120" w:line="288" w:lineRule="auto"/>
        <w:contextualSpacing/>
        <w:jc w:val="center"/>
        <w:rPr>
          <w:rFonts w:eastAsia="Times New Roman" w:cs="Times New Roman"/>
          <w:sz w:val="22"/>
          <w:szCs w:val="22"/>
          <w:lang w:eastAsia="ar-SA"/>
        </w:rPr>
      </w:pPr>
      <w:r w:rsidRPr="00992F95">
        <w:rPr>
          <w:rFonts w:eastAsia="Times New Roman" w:cs="Times New Roman"/>
          <w:sz w:val="22"/>
          <w:szCs w:val="22"/>
          <w:lang w:eastAsia="ar-SA"/>
        </w:rPr>
        <w:t xml:space="preserve">Wiązownica, </w:t>
      </w:r>
      <w:r w:rsidR="00174004">
        <w:rPr>
          <w:rFonts w:eastAsia="Times New Roman" w:cs="Times New Roman"/>
          <w:sz w:val="22"/>
          <w:szCs w:val="22"/>
          <w:lang w:eastAsia="ar-SA"/>
        </w:rPr>
        <w:t>05.07</w:t>
      </w:r>
      <w:r w:rsidR="007F56A5" w:rsidRPr="00992F95">
        <w:rPr>
          <w:rFonts w:eastAsia="Times New Roman" w:cs="Times New Roman"/>
          <w:sz w:val="22"/>
          <w:szCs w:val="22"/>
          <w:lang w:eastAsia="ar-SA"/>
        </w:rPr>
        <w:t>.</w:t>
      </w:r>
      <w:r w:rsidR="00174004">
        <w:rPr>
          <w:rFonts w:eastAsia="Times New Roman" w:cs="Times New Roman"/>
          <w:sz w:val="22"/>
          <w:szCs w:val="22"/>
          <w:lang w:eastAsia="ar-SA"/>
        </w:rPr>
        <w:t>2020</w:t>
      </w:r>
      <w:r w:rsidR="008470E9">
        <w:rPr>
          <w:rFonts w:eastAsia="Times New Roman" w:cs="Times New Roman"/>
          <w:sz w:val="22"/>
          <w:szCs w:val="22"/>
          <w:lang w:eastAsia="ar-SA"/>
        </w:rPr>
        <w:t xml:space="preserve"> r</w:t>
      </w: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3B26C8" w:rsidRDefault="003B26C8"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lastRenderedPageBreak/>
        <w:t>Rozdział I</w:t>
      </w: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 xml:space="preserve">Informacje </w:t>
      </w:r>
      <w:r w:rsidR="00D51ED6">
        <w:rPr>
          <w:rFonts w:eastAsia="Times New Roman" w:cs="Times New Roman"/>
          <w:b/>
          <w:smallCaps/>
          <w:sz w:val="24"/>
          <w:szCs w:val="24"/>
          <w:lang w:eastAsia="ar-SA"/>
        </w:rPr>
        <w:t xml:space="preserve">ogólne i </w:t>
      </w:r>
      <w:r w:rsidRPr="00D51ED6">
        <w:rPr>
          <w:rFonts w:eastAsia="Times New Roman" w:cs="Times New Roman"/>
          <w:b/>
          <w:smallCaps/>
          <w:sz w:val="24"/>
          <w:szCs w:val="24"/>
          <w:lang w:eastAsia="ar-SA"/>
        </w:rPr>
        <w:t>wprowadzające</w:t>
      </w:r>
    </w:p>
    <w:p w:rsidR="007F56A5" w:rsidRPr="00402F55" w:rsidRDefault="007F56A5" w:rsidP="00F643A7">
      <w:pPr>
        <w:spacing w:line="240" w:lineRule="auto"/>
        <w:rPr>
          <w:rFonts w:eastAsia="Times New Roman" w:cs="Times New Roman"/>
          <w:b/>
          <w:sz w:val="20"/>
          <w:szCs w:val="20"/>
          <w:lang w:eastAsia="ar-SA"/>
        </w:rPr>
      </w:pPr>
    </w:p>
    <w:p w:rsidR="00F643A7" w:rsidRPr="008007BB" w:rsidRDefault="00E878AF" w:rsidP="00507AA6">
      <w:pPr>
        <w:widowControl w:val="0"/>
        <w:numPr>
          <w:ilvl w:val="1"/>
          <w:numId w:val="7"/>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Pr>
          <w:rFonts w:eastAsia="Times New Roman" w:cs="Times New Roman"/>
          <w:sz w:val="22"/>
          <w:szCs w:val="22"/>
          <w:lang w:eastAsia="ar-SA"/>
        </w:rPr>
        <w:t xml:space="preserve">  </w:t>
      </w:r>
      <w:r w:rsidR="00F643A7" w:rsidRPr="00402F55">
        <w:rPr>
          <w:rFonts w:eastAsia="Times New Roman" w:cs="Times New Roman"/>
          <w:sz w:val="22"/>
          <w:szCs w:val="22"/>
          <w:lang w:eastAsia="ar-SA"/>
        </w:rPr>
        <w:t>Dane Zamawiającego:</w:t>
      </w:r>
    </w:p>
    <w:p w:rsidR="008007BB" w:rsidRPr="00A26B27" w:rsidRDefault="00E878AF" w:rsidP="00507AA6">
      <w:pPr>
        <w:shd w:val="clear" w:color="auto" w:fill="FFFFFF"/>
        <w:suppressAutoHyphens/>
        <w:spacing w:after="120" w:line="240" w:lineRule="auto"/>
        <w:contextualSpacing/>
        <w:rPr>
          <w:rFonts w:eastAsia="Times New Roman" w:cs="Times New Roman"/>
          <w:b/>
          <w:sz w:val="22"/>
          <w:szCs w:val="22"/>
        </w:rPr>
      </w:pPr>
      <w:r>
        <w:rPr>
          <w:sz w:val="22"/>
          <w:szCs w:val="22"/>
          <w:lang w:eastAsia="ar-SA"/>
        </w:rPr>
        <w:t xml:space="preserve">  </w:t>
      </w:r>
      <w:r w:rsidR="00A26B27">
        <w:rPr>
          <w:sz w:val="22"/>
          <w:szCs w:val="22"/>
          <w:lang w:eastAsia="ar-SA"/>
        </w:rPr>
        <w:t xml:space="preserve">      </w:t>
      </w:r>
      <w:r w:rsidR="00A26B27">
        <w:rPr>
          <w:sz w:val="22"/>
          <w:szCs w:val="22"/>
          <w:lang w:eastAsia="ar-SA"/>
        </w:rPr>
        <w:tab/>
      </w:r>
      <w:r w:rsidRPr="00402F55">
        <w:rPr>
          <w:sz w:val="22"/>
          <w:szCs w:val="22"/>
          <w:lang w:eastAsia="ar-SA"/>
        </w:rPr>
        <w:t>Nazwa</w:t>
      </w:r>
      <w:r w:rsidR="00426D11">
        <w:rPr>
          <w:sz w:val="22"/>
          <w:szCs w:val="22"/>
          <w:lang w:eastAsia="ar-SA"/>
        </w:rPr>
        <w:tab/>
      </w:r>
      <w:r w:rsidR="00426D11">
        <w:rPr>
          <w:sz w:val="22"/>
          <w:szCs w:val="22"/>
          <w:lang w:eastAsia="ar-SA"/>
        </w:rPr>
        <w:tab/>
      </w:r>
      <w:r w:rsidR="00426D11">
        <w:rPr>
          <w:sz w:val="22"/>
          <w:szCs w:val="22"/>
          <w:lang w:eastAsia="ar-SA"/>
        </w:rPr>
        <w:tab/>
      </w:r>
      <w:r w:rsidR="00426D11">
        <w:rPr>
          <w:sz w:val="22"/>
          <w:szCs w:val="22"/>
          <w:lang w:eastAsia="ar-SA"/>
        </w:rPr>
        <w:tab/>
      </w:r>
      <w:r w:rsidR="000E407F">
        <w:rPr>
          <w:rFonts w:eastAsia="Times New Roman" w:cs="Times New Roman"/>
          <w:b/>
          <w:sz w:val="22"/>
          <w:szCs w:val="22"/>
        </w:rPr>
        <w:t>Gmina</w:t>
      </w:r>
      <w:r w:rsidR="00A26B27" w:rsidRPr="00A26B27">
        <w:rPr>
          <w:rFonts w:eastAsia="Times New Roman" w:cs="Times New Roman"/>
          <w:b/>
          <w:sz w:val="22"/>
          <w:szCs w:val="22"/>
        </w:rPr>
        <w:t xml:space="preserve"> Wiązownica</w:t>
      </w:r>
    </w:p>
    <w:p w:rsidR="00E878AF" w:rsidRPr="00402F55" w:rsidRDefault="00E878AF" w:rsidP="00507AA6">
      <w:pPr>
        <w:suppressAutoHyphens/>
        <w:spacing w:line="240" w:lineRule="auto"/>
        <w:ind w:left="34" w:firstLine="533"/>
        <w:contextualSpacing/>
        <w:jc w:val="both"/>
        <w:rPr>
          <w:spacing w:val="1"/>
          <w:sz w:val="22"/>
          <w:szCs w:val="22"/>
          <w:lang w:eastAsia="ar-SA"/>
        </w:rPr>
      </w:pPr>
      <w:r>
        <w:rPr>
          <w:sz w:val="22"/>
          <w:szCs w:val="22"/>
          <w:lang w:eastAsia="ar-SA"/>
        </w:rPr>
        <w:t xml:space="preserve">  </w:t>
      </w:r>
      <w:r w:rsidRPr="00402F55">
        <w:rPr>
          <w:sz w:val="22"/>
          <w:szCs w:val="22"/>
          <w:lang w:eastAsia="ar-SA"/>
        </w:rPr>
        <w:t>Adres</w:t>
      </w:r>
      <w:r>
        <w:rPr>
          <w:sz w:val="22"/>
          <w:szCs w:val="22"/>
          <w:lang w:eastAsia="ar-SA"/>
        </w:rPr>
        <w:tab/>
      </w:r>
      <w:r>
        <w:rPr>
          <w:sz w:val="22"/>
          <w:szCs w:val="22"/>
          <w:lang w:eastAsia="ar-SA"/>
        </w:rPr>
        <w:tab/>
      </w:r>
      <w:r>
        <w:rPr>
          <w:sz w:val="22"/>
          <w:szCs w:val="22"/>
          <w:lang w:eastAsia="ar-SA"/>
        </w:rPr>
        <w:tab/>
        <w:t xml:space="preserve">           </w:t>
      </w:r>
      <w:r w:rsidR="00426D11">
        <w:rPr>
          <w:sz w:val="22"/>
          <w:szCs w:val="22"/>
          <w:lang w:eastAsia="ar-SA"/>
        </w:rPr>
        <w:tab/>
      </w:r>
      <w:r w:rsidRPr="00E878AF">
        <w:rPr>
          <w:b/>
          <w:spacing w:val="1"/>
          <w:sz w:val="22"/>
          <w:szCs w:val="22"/>
          <w:lang w:eastAsia="ar-SA"/>
        </w:rPr>
        <w:t>Urząd Gminy w Wiązownicy</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Pr>
          <w:spacing w:val="1"/>
          <w:sz w:val="22"/>
          <w:szCs w:val="22"/>
          <w:lang w:eastAsia="ar-SA"/>
        </w:rPr>
        <w:t xml:space="preserve">  </w:t>
      </w:r>
      <w:r w:rsidR="00426D11">
        <w:rPr>
          <w:spacing w:val="1"/>
          <w:sz w:val="22"/>
          <w:szCs w:val="22"/>
          <w:lang w:eastAsia="ar-SA"/>
        </w:rPr>
        <w:tab/>
      </w:r>
      <w:r w:rsidRPr="00E878AF">
        <w:rPr>
          <w:b/>
          <w:spacing w:val="1"/>
          <w:sz w:val="22"/>
          <w:szCs w:val="22"/>
          <w:lang w:eastAsia="ar-SA"/>
        </w:rPr>
        <w:t>ul. Warszawska 15, 37-522 Wiązownica</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sidRPr="00E878AF">
        <w:rPr>
          <w:b/>
          <w:spacing w:val="1"/>
          <w:sz w:val="22"/>
          <w:szCs w:val="22"/>
          <w:lang w:eastAsia="ar-SA"/>
        </w:rPr>
        <w:t xml:space="preserve">  </w:t>
      </w:r>
      <w:r w:rsidR="00426D11">
        <w:rPr>
          <w:b/>
          <w:spacing w:val="1"/>
          <w:sz w:val="22"/>
          <w:szCs w:val="22"/>
          <w:lang w:eastAsia="ar-SA"/>
        </w:rPr>
        <w:tab/>
      </w:r>
      <w:r w:rsidRPr="00E878AF">
        <w:rPr>
          <w:b/>
          <w:spacing w:val="1"/>
          <w:sz w:val="22"/>
          <w:szCs w:val="22"/>
          <w:lang w:eastAsia="ar-SA"/>
        </w:rPr>
        <w:t>woj. podkarpackie</w:t>
      </w:r>
    </w:p>
    <w:p w:rsidR="00E878AF" w:rsidRPr="00E878AF" w:rsidRDefault="00E878AF" w:rsidP="00507AA6">
      <w:pPr>
        <w:widowControl w:val="0"/>
        <w:suppressAutoHyphens/>
        <w:autoSpaceDE w:val="0"/>
        <w:autoSpaceDN w:val="0"/>
        <w:adjustRightInd w:val="0"/>
        <w:spacing w:before="240" w:after="120" w:line="240" w:lineRule="auto"/>
        <w:ind w:left="3540" w:right="11"/>
        <w:contextualSpacing/>
        <w:jc w:val="both"/>
        <w:rPr>
          <w:rFonts w:eastAsia="Times New Roman" w:cs="Times New Roman"/>
          <w:b/>
          <w:sz w:val="22"/>
          <w:szCs w:val="22"/>
          <w:lang w:eastAsia="ar-SA"/>
        </w:rPr>
      </w:pPr>
      <w:r w:rsidRPr="00E878AF">
        <w:rPr>
          <w:b/>
          <w:spacing w:val="1"/>
          <w:sz w:val="22"/>
          <w:szCs w:val="22"/>
          <w:lang w:eastAsia="ar-SA"/>
        </w:rPr>
        <w:t>powiat jarosławski</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Telefon</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tel.  + 48 (16) 622 36 31</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Faks</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fax. + 48 (16) 622 36 32</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Poczta elektroniczna</w:t>
      </w:r>
      <w:r>
        <w:rPr>
          <w:sz w:val="22"/>
          <w:szCs w:val="22"/>
          <w:lang w:eastAsia="ar-SA"/>
        </w:rPr>
        <w:tab/>
      </w:r>
      <w:r>
        <w:rPr>
          <w:sz w:val="22"/>
          <w:szCs w:val="22"/>
          <w:lang w:eastAsia="ar-SA"/>
        </w:rPr>
        <w:tab/>
      </w:r>
      <w:hyperlink r:id="rId12" w:history="1">
        <w:r w:rsidRPr="00E878AF">
          <w:rPr>
            <w:b/>
            <w:spacing w:val="1"/>
            <w:sz w:val="22"/>
            <w:szCs w:val="22"/>
            <w:lang w:eastAsia="ar-SA"/>
          </w:rPr>
          <w:t>sekretariat@wiazownica.com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NIP Gminy</w:t>
      </w:r>
      <w:r>
        <w:rPr>
          <w:sz w:val="22"/>
          <w:szCs w:val="22"/>
          <w:lang w:eastAsia="ar-SA"/>
        </w:rPr>
        <w:tab/>
      </w:r>
      <w:r>
        <w:rPr>
          <w:sz w:val="22"/>
          <w:szCs w:val="22"/>
          <w:lang w:eastAsia="ar-SA"/>
        </w:rPr>
        <w:tab/>
      </w:r>
      <w:r>
        <w:rPr>
          <w:sz w:val="22"/>
          <w:szCs w:val="22"/>
          <w:lang w:eastAsia="ar-SA"/>
        </w:rPr>
        <w:tab/>
      </w:r>
      <w:r w:rsidR="000E407F">
        <w:rPr>
          <w:b/>
          <w:spacing w:val="1"/>
          <w:sz w:val="22"/>
          <w:szCs w:val="22"/>
          <w:lang w:eastAsia="ar-SA"/>
        </w:rPr>
        <w:t>792 20 31 567</w:t>
      </w:r>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REGON Gminy</w:t>
      </w:r>
      <w:r w:rsidR="00992F95">
        <w:rPr>
          <w:sz w:val="22"/>
          <w:szCs w:val="22"/>
          <w:lang w:eastAsia="ar-SA"/>
        </w:rPr>
        <w:tab/>
      </w:r>
      <w:r w:rsidR="00992F95">
        <w:rPr>
          <w:sz w:val="22"/>
          <w:szCs w:val="22"/>
          <w:lang w:eastAsia="ar-SA"/>
        </w:rPr>
        <w:tab/>
      </w:r>
      <w:r w:rsidR="000E407F">
        <w:rPr>
          <w:b/>
          <w:spacing w:val="1"/>
          <w:sz w:val="22"/>
          <w:szCs w:val="22"/>
          <w:lang w:eastAsia="ar-SA"/>
        </w:rPr>
        <w:t>650900364</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Strona internetowa</w:t>
      </w:r>
      <w:r>
        <w:rPr>
          <w:sz w:val="22"/>
          <w:szCs w:val="22"/>
          <w:lang w:eastAsia="ar-SA"/>
        </w:rPr>
        <w:tab/>
      </w:r>
      <w:r>
        <w:rPr>
          <w:sz w:val="22"/>
          <w:szCs w:val="22"/>
          <w:lang w:eastAsia="ar-SA"/>
        </w:rPr>
        <w:tab/>
      </w:r>
      <w:hyperlink r:id="rId13" w:history="1">
        <w:r w:rsidRPr="00E878AF">
          <w:rPr>
            <w:b/>
            <w:spacing w:val="1"/>
            <w:sz w:val="22"/>
            <w:szCs w:val="22"/>
            <w:lang w:eastAsia="ar-SA"/>
          </w:rPr>
          <w:t>www.wiazownica.com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BIP</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bip.wiazownica.com</w:t>
      </w:r>
    </w:p>
    <w:p w:rsidR="00E878AF" w:rsidRDefault="00E878AF" w:rsidP="00507AA6">
      <w:pPr>
        <w:suppressAutoHyphens/>
        <w:spacing w:line="240" w:lineRule="auto"/>
        <w:ind w:left="34" w:firstLine="674"/>
        <w:contextualSpacing/>
        <w:jc w:val="both"/>
        <w:rPr>
          <w:sz w:val="22"/>
          <w:szCs w:val="22"/>
          <w:lang w:eastAsia="ar-SA"/>
        </w:rPr>
      </w:pPr>
      <w:r w:rsidRPr="00402F55">
        <w:rPr>
          <w:sz w:val="22"/>
          <w:szCs w:val="22"/>
          <w:lang w:eastAsia="ar-SA"/>
        </w:rPr>
        <w:t xml:space="preserve">Znak (numer referencyjny) </w:t>
      </w:r>
    </w:p>
    <w:p w:rsidR="00E878AF" w:rsidRPr="00402F55" w:rsidRDefault="00E878AF" w:rsidP="00507AA6">
      <w:pPr>
        <w:suppressAutoHyphens/>
        <w:spacing w:line="240" w:lineRule="auto"/>
        <w:ind w:left="34" w:firstLine="674"/>
        <w:contextualSpacing/>
        <w:jc w:val="both"/>
        <w:rPr>
          <w:spacing w:val="1"/>
          <w:sz w:val="22"/>
          <w:szCs w:val="22"/>
          <w:lang w:eastAsia="ar-SA"/>
        </w:rPr>
      </w:pPr>
      <w:r w:rsidRPr="00402F55">
        <w:rPr>
          <w:sz w:val="22"/>
          <w:szCs w:val="22"/>
          <w:lang w:eastAsia="ar-SA"/>
        </w:rPr>
        <w:t>postepowania</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sidR="00992F95">
        <w:rPr>
          <w:spacing w:val="1"/>
          <w:sz w:val="22"/>
          <w:szCs w:val="22"/>
          <w:lang w:eastAsia="ar-SA"/>
        </w:rPr>
        <w:tab/>
      </w:r>
      <w:r w:rsidR="00303BB9" w:rsidRPr="0079617E">
        <w:rPr>
          <w:b/>
          <w:spacing w:val="1"/>
          <w:sz w:val="22"/>
          <w:szCs w:val="22"/>
          <w:lang w:eastAsia="ar-SA"/>
        </w:rPr>
        <w:t>IZ.271</w:t>
      </w:r>
      <w:r w:rsidR="00F15E59">
        <w:rPr>
          <w:b/>
          <w:spacing w:val="1"/>
          <w:sz w:val="22"/>
          <w:szCs w:val="22"/>
          <w:lang w:eastAsia="ar-SA"/>
        </w:rPr>
        <w:t>.9.</w:t>
      </w:r>
      <w:r w:rsidR="009D09F0">
        <w:rPr>
          <w:b/>
          <w:spacing w:val="1"/>
          <w:sz w:val="22"/>
          <w:szCs w:val="22"/>
          <w:lang w:eastAsia="ar-SA"/>
        </w:rPr>
        <w:t>2020</w:t>
      </w:r>
      <w:r w:rsidRPr="00402F55">
        <w:rPr>
          <w:spacing w:val="1"/>
          <w:sz w:val="22"/>
          <w:szCs w:val="22"/>
          <w:lang w:eastAsia="ar-SA"/>
        </w:rPr>
        <w:t xml:space="preserve"> </w:t>
      </w:r>
    </w:p>
    <w:p w:rsidR="00E878AF" w:rsidRDefault="00E878AF" w:rsidP="00E878AF">
      <w:pPr>
        <w:widowControl w:val="0"/>
        <w:suppressAutoHyphens/>
        <w:autoSpaceDE w:val="0"/>
        <w:autoSpaceDN w:val="0"/>
        <w:adjustRightInd w:val="0"/>
        <w:spacing w:before="240" w:after="120" w:line="240" w:lineRule="auto"/>
        <w:ind w:left="3540" w:right="11"/>
        <w:contextualSpacing/>
        <w:jc w:val="both"/>
        <w:rPr>
          <w:sz w:val="22"/>
          <w:szCs w:val="22"/>
          <w:lang w:eastAsia="ar-SA"/>
        </w:rPr>
      </w:pPr>
      <w:r w:rsidRPr="00402F55">
        <w:rPr>
          <w:sz w:val="22"/>
          <w:szCs w:val="22"/>
          <w:u w:val="single"/>
          <w:lang w:eastAsia="ar-SA"/>
        </w:rPr>
        <w:t>Uwaga:</w:t>
      </w:r>
      <w:r w:rsidRPr="00402F55">
        <w:rPr>
          <w:sz w:val="22"/>
          <w:szCs w:val="22"/>
          <w:lang w:eastAsia="ar-SA"/>
        </w:rPr>
        <w:t xml:space="preserve"> w korespondencji kierowanej do Zamawiającego należy posługiwać się tym znakiem</w:t>
      </w:r>
    </w:p>
    <w:p w:rsidR="00E878AF" w:rsidRPr="00DA3073" w:rsidRDefault="00E878AF" w:rsidP="00E878AF">
      <w:pPr>
        <w:widowControl w:val="0"/>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p>
    <w:p w:rsidR="001E4E5D" w:rsidRPr="00DA3073" w:rsidRDefault="00A26B27" w:rsidP="00096CF9">
      <w:pPr>
        <w:pStyle w:val="Akapitzlist"/>
        <w:widowControl w:val="0"/>
        <w:numPr>
          <w:ilvl w:val="1"/>
          <w:numId w:val="7"/>
        </w:numPr>
        <w:spacing w:after="120"/>
        <w:ind w:left="567" w:hanging="567"/>
        <w:jc w:val="both"/>
        <w:rPr>
          <w:rFonts w:ascii="CG Omega" w:hAnsi="CG Omega"/>
          <w:b w:val="0"/>
          <w:sz w:val="22"/>
          <w:szCs w:val="22"/>
        </w:rPr>
      </w:pPr>
      <w:r>
        <w:rPr>
          <w:rFonts w:ascii="CG Omega" w:hAnsi="CG Omega"/>
          <w:b w:val="0"/>
          <w:sz w:val="22"/>
          <w:szCs w:val="22"/>
        </w:rPr>
        <w:t>Gmin</w:t>
      </w:r>
      <w:r w:rsidR="00BF6AEE">
        <w:rPr>
          <w:rFonts w:ascii="CG Omega" w:hAnsi="CG Omega"/>
          <w:b w:val="0"/>
          <w:sz w:val="22"/>
          <w:szCs w:val="22"/>
        </w:rPr>
        <w:t>a</w:t>
      </w:r>
      <w:r>
        <w:rPr>
          <w:rFonts w:ascii="CG Omega" w:hAnsi="CG Omega"/>
          <w:b w:val="0"/>
          <w:sz w:val="22"/>
          <w:szCs w:val="22"/>
        </w:rPr>
        <w:t xml:space="preserve"> Wiązownica</w:t>
      </w:r>
      <w:r w:rsidR="00F643A7" w:rsidRPr="00DA3073">
        <w:rPr>
          <w:rFonts w:ascii="CG Omega" w:hAnsi="CG Omega"/>
          <w:b w:val="0"/>
          <w:sz w:val="22"/>
          <w:szCs w:val="22"/>
        </w:rPr>
        <w:t xml:space="preserve">, </w:t>
      </w:r>
      <w:r>
        <w:rPr>
          <w:rFonts w:ascii="CG Omega" w:hAnsi="CG Omega"/>
          <w:b w:val="0"/>
          <w:sz w:val="22"/>
          <w:szCs w:val="22"/>
        </w:rPr>
        <w:t>rep</w:t>
      </w:r>
      <w:r w:rsidR="00BF6AEE">
        <w:rPr>
          <w:rFonts w:ascii="CG Omega" w:hAnsi="CG Omega"/>
          <w:b w:val="0"/>
          <w:sz w:val="22"/>
          <w:szCs w:val="22"/>
        </w:rPr>
        <w:t>rezentowana przez Wójta Gminy</w:t>
      </w:r>
      <w:r w:rsidR="00F643A7" w:rsidRPr="00DA3073">
        <w:rPr>
          <w:rFonts w:ascii="CG Omega" w:hAnsi="CG Omega"/>
          <w:b w:val="0"/>
          <w:sz w:val="22"/>
          <w:szCs w:val="22"/>
        </w:rPr>
        <w:t>, zwana</w:t>
      </w:r>
      <w:r w:rsidR="00371A1A">
        <w:rPr>
          <w:rFonts w:ascii="CG Omega" w:hAnsi="CG Omega"/>
          <w:b w:val="0"/>
          <w:sz w:val="22"/>
          <w:szCs w:val="22"/>
        </w:rPr>
        <w:t xml:space="preserve"> dalej Zamawiającym zaprasza do </w:t>
      </w:r>
      <w:r w:rsidR="00F643A7" w:rsidRPr="00DA3073">
        <w:rPr>
          <w:rFonts w:ascii="CG Omega" w:hAnsi="CG Omega"/>
          <w:b w:val="0"/>
          <w:sz w:val="22"/>
          <w:szCs w:val="22"/>
        </w:rPr>
        <w:t>składania ofert w postępowaniu prowadzonym w trybie przetargu nieograniczonego</w:t>
      </w:r>
      <w:r w:rsidR="001E4E5D" w:rsidRPr="00DA3073">
        <w:rPr>
          <w:rFonts w:ascii="CG Omega" w:hAnsi="CG Omega"/>
          <w:b w:val="0"/>
          <w:sz w:val="22"/>
          <w:szCs w:val="22"/>
        </w:rPr>
        <w:t xml:space="preserve"> o szacunkowej wartości poniżej kwot określonych w art. 11 ust. 8 ustawy z dnia 29 stycznia 2004 roku prawo zam</w:t>
      </w:r>
      <w:r w:rsidR="009D09F0">
        <w:rPr>
          <w:rFonts w:ascii="CG Omega" w:hAnsi="CG Omega"/>
          <w:b w:val="0"/>
          <w:sz w:val="22"/>
          <w:szCs w:val="22"/>
        </w:rPr>
        <w:t>ówień publicznych</w:t>
      </w:r>
      <w:r w:rsidR="001E4E4E">
        <w:rPr>
          <w:rFonts w:ascii="CG Omega" w:hAnsi="CG Omega"/>
          <w:b w:val="0"/>
          <w:sz w:val="22"/>
          <w:szCs w:val="22"/>
        </w:rPr>
        <w:t xml:space="preserve"> (</w:t>
      </w:r>
      <w:proofErr w:type="spellStart"/>
      <w:r w:rsidR="009D09F0">
        <w:rPr>
          <w:rFonts w:ascii="CG Omega" w:hAnsi="CG Omega"/>
          <w:b w:val="0"/>
          <w:sz w:val="22"/>
          <w:szCs w:val="22"/>
        </w:rPr>
        <w:t>t.j</w:t>
      </w:r>
      <w:proofErr w:type="spellEnd"/>
      <w:r w:rsidR="009D09F0">
        <w:rPr>
          <w:rFonts w:ascii="CG Omega" w:hAnsi="CG Omega"/>
          <w:b w:val="0"/>
          <w:sz w:val="22"/>
          <w:szCs w:val="22"/>
        </w:rPr>
        <w:t>. Dz.U. z 2019 r. poz. 1843</w:t>
      </w:r>
      <w:r w:rsidR="0063031F">
        <w:rPr>
          <w:rFonts w:ascii="CG Omega" w:hAnsi="CG Omega"/>
          <w:b w:val="0"/>
          <w:sz w:val="22"/>
          <w:szCs w:val="22"/>
        </w:rPr>
        <w:t xml:space="preserve"> ze zm.</w:t>
      </w:r>
      <w:r w:rsidR="001E4E5D" w:rsidRPr="00DA3073">
        <w:rPr>
          <w:rFonts w:ascii="CG Omega" w:hAnsi="CG Omega"/>
          <w:b w:val="0"/>
          <w:sz w:val="22"/>
          <w:szCs w:val="22"/>
        </w:rPr>
        <w:t xml:space="preserve">) </w:t>
      </w:r>
    </w:p>
    <w:p w:rsidR="009D09F0" w:rsidRPr="00EE2CFE" w:rsidRDefault="005355F3" w:rsidP="00EE2CFE">
      <w:pPr>
        <w:pStyle w:val="Akapitzlist"/>
        <w:numPr>
          <w:ilvl w:val="1"/>
          <w:numId w:val="7"/>
        </w:numPr>
        <w:ind w:left="567" w:hanging="567"/>
        <w:jc w:val="both"/>
        <w:rPr>
          <w:rFonts w:ascii="CG Omega" w:hAnsi="CG Omega"/>
          <w:sz w:val="22"/>
          <w:szCs w:val="22"/>
        </w:rPr>
      </w:pPr>
      <w:r w:rsidRPr="00371A1A">
        <w:rPr>
          <w:rFonts w:ascii="CG Omega" w:hAnsi="CG Omega"/>
          <w:b w:val="0"/>
          <w:sz w:val="22"/>
          <w:szCs w:val="22"/>
        </w:rPr>
        <w:t>Przedmiotem postępowania jest udzielenie zamówienia</w:t>
      </w:r>
      <w:r w:rsidR="001E4E4E">
        <w:rPr>
          <w:rFonts w:ascii="CG Omega" w:hAnsi="CG Omega"/>
          <w:b w:val="0"/>
          <w:sz w:val="22"/>
          <w:szCs w:val="22"/>
        </w:rPr>
        <w:t xml:space="preserve"> na </w:t>
      </w:r>
      <w:r w:rsidR="001E4E4E" w:rsidRPr="00174004">
        <w:rPr>
          <w:rFonts w:ascii="CG Omega" w:hAnsi="CG Omega"/>
          <w:sz w:val="22"/>
          <w:szCs w:val="22"/>
        </w:rPr>
        <w:t>budowę</w:t>
      </w:r>
      <w:r w:rsidR="00DC26A2" w:rsidRPr="00174004">
        <w:rPr>
          <w:rFonts w:ascii="CG Omega" w:hAnsi="CG Omega"/>
          <w:sz w:val="22"/>
          <w:szCs w:val="22"/>
        </w:rPr>
        <w:t xml:space="preserve"> </w:t>
      </w:r>
      <w:r w:rsidR="00174004" w:rsidRPr="00174004">
        <w:rPr>
          <w:rFonts w:ascii="CG Omega" w:hAnsi="CG Omega"/>
          <w:sz w:val="22"/>
          <w:szCs w:val="22"/>
        </w:rPr>
        <w:t>sieci</w:t>
      </w:r>
      <w:r w:rsidR="00CE39A2" w:rsidRPr="00174004">
        <w:rPr>
          <w:rFonts w:ascii="CG Omega" w:hAnsi="CG Omega"/>
          <w:sz w:val="22"/>
          <w:szCs w:val="22"/>
        </w:rPr>
        <w:t xml:space="preserve"> </w:t>
      </w:r>
      <w:r w:rsidR="0063031F" w:rsidRPr="00174004">
        <w:rPr>
          <w:rFonts w:ascii="CG Omega" w:hAnsi="CG Omega"/>
          <w:sz w:val="22"/>
          <w:szCs w:val="22"/>
        </w:rPr>
        <w:t>kanalizacji sani</w:t>
      </w:r>
      <w:r w:rsidR="00174004">
        <w:rPr>
          <w:rFonts w:ascii="CG Omega" w:hAnsi="CG Omega"/>
          <w:sz w:val="22"/>
          <w:szCs w:val="22"/>
        </w:rPr>
        <w:t>tarnej</w:t>
      </w:r>
      <w:r w:rsidR="00174004" w:rsidRPr="00174004">
        <w:rPr>
          <w:rFonts w:ascii="CG Omega" w:hAnsi="CG Omega"/>
          <w:sz w:val="22"/>
          <w:szCs w:val="22"/>
        </w:rPr>
        <w:t xml:space="preserve"> z przyłączami w m. </w:t>
      </w:r>
      <w:r w:rsidR="009D09F0" w:rsidRPr="00174004">
        <w:rPr>
          <w:rFonts w:ascii="CG Omega" w:hAnsi="CG Omega"/>
          <w:sz w:val="22"/>
          <w:szCs w:val="22"/>
        </w:rPr>
        <w:t xml:space="preserve">Cetula – </w:t>
      </w:r>
      <w:r w:rsidR="00174004">
        <w:rPr>
          <w:rFonts w:ascii="CG Omega" w:hAnsi="CG Omega"/>
          <w:sz w:val="22"/>
          <w:szCs w:val="22"/>
        </w:rPr>
        <w:t>etap I</w:t>
      </w:r>
      <w:r w:rsidR="009D09F0" w:rsidRPr="009D09F0">
        <w:rPr>
          <w:rFonts w:ascii="CG Omega" w:hAnsi="CG Omega"/>
          <w:sz w:val="22"/>
          <w:szCs w:val="22"/>
        </w:rPr>
        <w:t>.</w:t>
      </w:r>
    </w:p>
    <w:p w:rsidR="00654324" w:rsidRPr="00371A1A" w:rsidRDefault="00654324" w:rsidP="00371A1A">
      <w:pPr>
        <w:pStyle w:val="Akapitzlist"/>
        <w:numPr>
          <w:ilvl w:val="1"/>
          <w:numId w:val="7"/>
        </w:numPr>
        <w:ind w:left="567" w:hanging="567"/>
        <w:jc w:val="both"/>
        <w:rPr>
          <w:rFonts w:ascii="CG Omega" w:hAnsi="CG Omega"/>
          <w:b w:val="0"/>
          <w:sz w:val="22"/>
          <w:szCs w:val="22"/>
        </w:rPr>
      </w:pPr>
      <w:r w:rsidRPr="00371A1A">
        <w:rPr>
          <w:rFonts w:ascii="CG Omega" w:hAnsi="CG Omega"/>
          <w:b w:val="0"/>
          <w:sz w:val="22"/>
          <w:szCs w:val="22"/>
        </w:rPr>
        <w:t>Of</w:t>
      </w:r>
      <w:r w:rsidR="00371A1A">
        <w:rPr>
          <w:rFonts w:ascii="CG Omega" w:hAnsi="CG Omega"/>
          <w:b w:val="0"/>
          <w:sz w:val="22"/>
          <w:szCs w:val="22"/>
        </w:rPr>
        <w:t>ertę może złożyć osoba fizyczna</w:t>
      </w:r>
      <w:r w:rsidRPr="00371A1A">
        <w:rPr>
          <w:rFonts w:ascii="CG Omega" w:hAnsi="CG Omega"/>
          <w:b w:val="0"/>
          <w:sz w:val="22"/>
          <w:szCs w:val="22"/>
        </w:rPr>
        <w:t>, osoba prawna lub jednostka organizacyjna nie posiadająca  osobowości prawnej oraz podmioty te występujące wspólnie o ile spełniają warunki określone w ustawie Prawo zamówień publicznych oraz w niniejszej specyfikacji istotnych warunków zamówienia, zwaną dalej specyfikacją lub w skrócie SIWZ.</w:t>
      </w:r>
    </w:p>
    <w:p w:rsidR="005355F3" w:rsidRPr="00DA3073" w:rsidRDefault="00F643A7" w:rsidP="00096CF9">
      <w:pPr>
        <w:widowControl w:val="0"/>
        <w:numPr>
          <w:ilvl w:val="1"/>
          <w:numId w:val="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Postępowanie zostanie przeprowadzone na podstawie ustawy z dnia 29 stycznia 2004 r. Prawo zamówień publicznych, przepisów wykonawczych wydanych na jej pods</w:t>
      </w:r>
      <w:r w:rsidR="00C941A7" w:rsidRPr="00DA3073">
        <w:rPr>
          <w:rFonts w:eastAsia="Times New Roman" w:cs="Times New Roman"/>
          <w:sz w:val="22"/>
          <w:szCs w:val="22"/>
          <w:lang w:eastAsia="ar-SA"/>
        </w:rPr>
        <w:t>tawie, tj</w:t>
      </w:r>
      <w:r w:rsidRPr="00DA3073">
        <w:rPr>
          <w:rFonts w:eastAsia="Times New Roman" w:cs="Times New Roman"/>
          <w:sz w:val="22"/>
          <w:szCs w:val="22"/>
          <w:lang w:eastAsia="ar-SA"/>
        </w:rPr>
        <w:t>.</w:t>
      </w:r>
    </w:p>
    <w:p w:rsidR="00EE2CFE" w:rsidRPr="00EE2CFE" w:rsidRDefault="00EE2CFE" w:rsidP="00EE2CFE">
      <w:pPr>
        <w:pStyle w:val="Akapitzlist"/>
        <w:widowControl w:val="0"/>
        <w:numPr>
          <w:ilvl w:val="2"/>
          <w:numId w:val="7"/>
        </w:numPr>
        <w:autoSpaceDE w:val="0"/>
        <w:autoSpaceDN w:val="0"/>
        <w:adjustRightInd w:val="0"/>
        <w:ind w:left="1418" w:right="11" w:hanging="851"/>
        <w:jc w:val="both"/>
        <w:rPr>
          <w:rFonts w:ascii="CG Omega" w:hAnsi="CG Omega"/>
          <w:b w:val="0"/>
          <w:sz w:val="22"/>
          <w:szCs w:val="22"/>
        </w:rPr>
      </w:pPr>
      <w:r w:rsidRPr="00EE2CFE">
        <w:rPr>
          <w:rFonts w:ascii="CG Omega" w:hAnsi="CG Omega"/>
          <w:b w:val="0"/>
          <w:sz w:val="22"/>
          <w:szCs w:val="22"/>
        </w:rPr>
        <w:t>Rozporządzenie Prezesa Rady Ministrów z dnia 16 grudnia 2019 r. w sprawie kwot wartości zamówień oraz konkursów, od których jest uzależniony obowiązek przekazywania ogłoszeń Urzędowi Publikacji Unii Europejskiej (Dz. U. z 2019 r., poz. 2450).</w:t>
      </w:r>
    </w:p>
    <w:p w:rsidR="00EE2CFE" w:rsidRPr="00EE2CFE" w:rsidRDefault="00EE2CFE" w:rsidP="00EE2CFE">
      <w:pPr>
        <w:pStyle w:val="Akapitzlist"/>
        <w:widowControl w:val="0"/>
        <w:numPr>
          <w:ilvl w:val="2"/>
          <w:numId w:val="7"/>
        </w:numPr>
        <w:autoSpaceDE w:val="0"/>
        <w:autoSpaceDN w:val="0"/>
        <w:adjustRightInd w:val="0"/>
        <w:ind w:left="1418" w:right="11" w:hanging="851"/>
        <w:jc w:val="both"/>
        <w:rPr>
          <w:rFonts w:ascii="CG Omega" w:hAnsi="CG Omega"/>
          <w:b w:val="0"/>
          <w:sz w:val="22"/>
          <w:szCs w:val="22"/>
        </w:rPr>
      </w:pPr>
      <w:r w:rsidRPr="00EE2CFE">
        <w:rPr>
          <w:rFonts w:ascii="CG Omega" w:hAnsi="CG Omega"/>
          <w:b w:val="0"/>
          <w:sz w:val="22"/>
          <w:szCs w:val="22"/>
        </w:rPr>
        <w:t>Rozporządzenie Prezesa Rady Ministrów z dnia 18 grudnia 2019 r. w sprawie średniego kursu złotego w stosunku do euro stanowiącego podstawę przeliczania wartości zamówień publicznych (Dz. U. z 2019 r. poz. 2453).</w:t>
      </w:r>
    </w:p>
    <w:p w:rsidR="00EE2CFE" w:rsidRPr="00EE2CFE" w:rsidRDefault="00EE2CFE" w:rsidP="00EE2CFE">
      <w:pPr>
        <w:pStyle w:val="Akapitzlist"/>
        <w:widowControl w:val="0"/>
        <w:numPr>
          <w:ilvl w:val="2"/>
          <w:numId w:val="7"/>
        </w:numPr>
        <w:autoSpaceDE w:val="0"/>
        <w:autoSpaceDN w:val="0"/>
        <w:adjustRightInd w:val="0"/>
        <w:ind w:left="1418" w:right="11" w:hanging="851"/>
        <w:jc w:val="both"/>
        <w:rPr>
          <w:rFonts w:ascii="CG Omega" w:hAnsi="CG Omega"/>
          <w:b w:val="0"/>
          <w:sz w:val="22"/>
          <w:szCs w:val="22"/>
        </w:rPr>
      </w:pPr>
      <w:r w:rsidRPr="00EE2CFE">
        <w:rPr>
          <w:rFonts w:ascii="CG Omega" w:hAnsi="CG Omega"/>
          <w:b w:val="0"/>
          <w:sz w:val="22"/>
          <w:szCs w:val="22"/>
        </w:rPr>
        <w:t>Rozporządzenie Ministra Rozwoju z dnia 26 lipca 2016 r. w sprawie rodzajów dokumentów, jakich może żądać zamawiający od wykonawcy w postępowaniu o udzielenie zamówienia (Dz. U. z 2016 r. poz. 1126 ze zm.).</w:t>
      </w:r>
    </w:p>
    <w:p w:rsidR="00EE2CFE" w:rsidRPr="00EE2CFE" w:rsidRDefault="00EE2CFE" w:rsidP="00EE2CFE">
      <w:pPr>
        <w:pStyle w:val="Akapitzlist"/>
        <w:widowControl w:val="0"/>
        <w:numPr>
          <w:ilvl w:val="2"/>
          <w:numId w:val="7"/>
        </w:numPr>
        <w:autoSpaceDE w:val="0"/>
        <w:autoSpaceDN w:val="0"/>
        <w:adjustRightInd w:val="0"/>
        <w:ind w:left="1418" w:right="11" w:hanging="851"/>
        <w:jc w:val="both"/>
        <w:rPr>
          <w:rFonts w:ascii="CG Omega" w:hAnsi="CG Omega"/>
          <w:b w:val="0"/>
          <w:sz w:val="22"/>
          <w:szCs w:val="22"/>
        </w:rPr>
      </w:pPr>
      <w:r w:rsidRPr="00EE2CFE">
        <w:rPr>
          <w:rFonts w:ascii="CG Omega" w:hAnsi="CG Omega"/>
          <w:b w:val="0"/>
          <w:sz w:val="22"/>
          <w:szCs w:val="22"/>
        </w:rPr>
        <w:t>Rozporządzenie Ministra Rozwoju z dnia 26 lipca 2016 r. w sprawie protokołu postępowania o udzielenie zamówienia publicznego (Dz. U. z 2016 r., poz. 1128).</w:t>
      </w:r>
    </w:p>
    <w:p w:rsidR="00EE2CFE" w:rsidRPr="00EE2CFE" w:rsidRDefault="00EE2CFE" w:rsidP="00EE2CFE">
      <w:pPr>
        <w:pStyle w:val="Akapitzlist"/>
        <w:widowControl w:val="0"/>
        <w:numPr>
          <w:ilvl w:val="2"/>
          <w:numId w:val="7"/>
        </w:numPr>
        <w:autoSpaceDE w:val="0"/>
        <w:autoSpaceDN w:val="0"/>
        <w:adjustRightInd w:val="0"/>
        <w:ind w:left="1418" w:right="11" w:hanging="851"/>
        <w:jc w:val="both"/>
        <w:rPr>
          <w:rFonts w:ascii="CG Omega" w:hAnsi="CG Omega"/>
          <w:b w:val="0"/>
          <w:sz w:val="22"/>
          <w:szCs w:val="22"/>
        </w:rPr>
      </w:pPr>
      <w:r w:rsidRPr="00EE2CFE">
        <w:rPr>
          <w:rFonts w:ascii="CG Omega" w:hAnsi="CG Omega"/>
          <w:b w:val="0"/>
          <w:sz w:val="22"/>
          <w:szCs w:val="22"/>
        </w:rPr>
        <w:t>Ustawa z dnia 23 kwietnia 1964 r. - Kodeks cywilny (</w:t>
      </w:r>
      <w:proofErr w:type="spellStart"/>
      <w:r w:rsidRPr="00EE2CFE">
        <w:rPr>
          <w:rFonts w:ascii="CG Omega" w:hAnsi="CG Omega"/>
          <w:b w:val="0"/>
          <w:sz w:val="22"/>
          <w:szCs w:val="22"/>
        </w:rPr>
        <w:t>t.j</w:t>
      </w:r>
      <w:proofErr w:type="spellEnd"/>
      <w:r w:rsidRPr="00EE2CFE">
        <w:rPr>
          <w:rFonts w:ascii="CG Omega" w:hAnsi="CG Omega"/>
          <w:b w:val="0"/>
          <w:sz w:val="22"/>
          <w:szCs w:val="22"/>
        </w:rPr>
        <w:t>. Dz. U. z 2019 r, poz. 1145 ze zm.).</w:t>
      </w:r>
    </w:p>
    <w:p w:rsidR="00CD41BA"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nie dopuszcza możliwości składania ofert wariantowych.</w:t>
      </w:r>
    </w:p>
    <w:p w:rsidR="006D16C6" w:rsidRPr="00DA3073" w:rsidRDefault="00CD41BA"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pacing w:val="-1"/>
          <w:sz w:val="22"/>
          <w:szCs w:val="22"/>
          <w:lang w:eastAsia="ar-SA"/>
        </w:rPr>
        <w:t>Zamawiający nie przewiduje się udzielenia zamówień uzupełniających.</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zawarcia umowy ramowej.</w:t>
      </w:r>
    </w:p>
    <w:p w:rsidR="002C4640" w:rsidRPr="00DA3073" w:rsidRDefault="005B3F02" w:rsidP="005B3F02">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Pr>
          <w:sz w:val="22"/>
          <w:szCs w:val="22"/>
        </w:rPr>
        <w:lastRenderedPageBreak/>
        <w:t xml:space="preserve">Zamawiający </w:t>
      </w:r>
      <w:r w:rsidR="00654324" w:rsidRPr="00DA3073">
        <w:rPr>
          <w:sz w:val="22"/>
          <w:szCs w:val="22"/>
        </w:rPr>
        <w:t>nie przewidu</w:t>
      </w:r>
      <w:r w:rsidR="00826FBF">
        <w:rPr>
          <w:sz w:val="22"/>
          <w:szCs w:val="22"/>
        </w:rPr>
        <w:t xml:space="preserve">je rozliczeń w walutach obcych. </w:t>
      </w:r>
      <w:r w:rsidR="00654324" w:rsidRPr="00DA3073">
        <w:rPr>
          <w:sz w:val="22"/>
          <w:szCs w:val="22"/>
        </w:rPr>
        <w:t>Rozliczenia pomiędzy Zamawiającym a Wykonawcą prowadzone będą wyłącznie w polskich złotych.</w:t>
      </w:r>
    </w:p>
    <w:p w:rsidR="002C4640" w:rsidRPr="00DA3073" w:rsidRDefault="00654324" w:rsidP="005B3F02">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wyboru najkorzystniejszej oferty przy zastosowaniu aukcji elektronicznej ani dynamicznego systemu zakupów.</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przewiduje </w:t>
      </w:r>
      <w:r w:rsidRPr="00DA3073">
        <w:rPr>
          <w:sz w:val="22"/>
          <w:szCs w:val="22"/>
        </w:rPr>
        <w:t>zwrotu kosztów udziału w postępowaniu.</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udzielenia zaliczek na poczet wykonania zamówienia.</w:t>
      </w:r>
    </w:p>
    <w:p w:rsidR="00CE39A2"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Postępowanie o udzielenie zamówienia publicznego prowadzone będzie w języku polskim.</w:t>
      </w:r>
    </w:p>
    <w:p w:rsidR="00BF6AEE" w:rsidRPr="00CE39A2" w:rsidRDefault="00CE39A2"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CE39A2">
        <w:rPr>
          <w:sz w:val="22"/>
          <w:szCs w:val="22"/>
        </w:rPr>
        <w:t xml:space="preserve">Zamawiający </w:t>
      </w:r>
      <w:r w:rsidR="0063031F">
        <w:rPr>
          <w:sz w:val="22"/>
          <w:szCs w:val="22"/>
        </w:rPr>
        <w:t xml:space="preserve">nie </w:t>
      </w:r>
      <w:r w:rsidR="00BF6AEE" w:rsidRPr="00CE39A2">
        <w:rPr>
          <w:sz w:val="22"/>
          <w:szCs w:val="22"/>
        </w:rPr>
        <w:t>przewiduje  możliwo</w:t>
      </w:r>
      <w:r w:rsidRPr="00CE39A2">
        <w:rPr>
          <w:sz w:val="22"/>
          <w:szCs w:val="22"/>
        </w:rPr>
        <w:t>ści składania ofert częściowych,</w:t>
      </w:r>
      <w:r w:rsidRPr="00CE39A2">
        <w:rPr>
          <w:rFonts w:cs="Tahoma"/>
          <w:sz w:val="22"/>
          <w:szCs w:val="22"/>
        </w:rPr>
        <w:t xml:space="preserve"> co oznacza ż</w:t>
      </w:r>
      <w:r w:rsidR="0063031F">
        <w:rPr>
          <w:rFonts w:cs="Tahoma"/>
          <w:sz w:val="22"/>
          <w:szCs w:val="22"/>
        </w:rPr>
        <w:t>e  wykonawca może złożyć ofertę, obejmującą cały zakres przedmiotu zamówienia.</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 xml:space="preserve">Wykonawca może złożyć tylko jedną ofertę zgodnie z art. 82 ustawy </w:t>
      </w:r>
      <w:proofErr w:type="spellStart"/>
      <w:r w:rsidRPr="00DA3073">
        <w:rPr>
          <w:sz w:val="22"/>
          <w:szCs w:val="22"/>
        </w:rPr>
        <w:t>Pzp</w:t>
      </w:r>
      <w:proofErr w:type="spellEnd"/>
      <w:r w:rsidRPr="00DA3073">
        <w:rPr>
          <w:sz w:val="22"/>
          <w:szCs w:val="22"/>
        </w:rPr>
        <w:t>.</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Wykonawca, który złożył najkorzystniejszą ofertę, zobowiązany jest do zawarcia umowy w terminie i miejscu wyznaczonym przez Zamawiającego.</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określa wymagań, o których mowa w art. 29 ust. 4 </w:t>
      </w:r>
      <w:proofErr w:type="spellStart"/>
      <w:r w:rsidRPr="00DA3073">
        <w:rPr>
          <w:bCs/>
          <w:sz w:val="22"/>
          <w:szCs w:val="22"/>
        </w:rPr>
        <w:t>Pzp</w:t>
      </w:r>
      <w:proofErr w:type="spellEnd"/>
      <w:r w:rsidRPr="00DA3073">
        <w:rPr>
          <w:sz w:val="22"/>
          <w:szCs w:val="22"/>
        </w:rPr>
        <w:t xml:space="preserve">. </w:t>
      </w:r>
    </w:p>
    <w:p w:rsidR="00443D81" w:rsidRPr="00DA3073" w:rsidRDefault="00443D81"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 xml:space="preserve">Ogłoszenie  o  zamówieniu  zostało  zamieszczone:  </w:t>
      </w:r>
    </w:p>
    <w:p w:rsidR="00443D81" w:rsidRPr="00DA3073" w:rsidRDefault="002C4640" w:rsidP="00443D81">
      <w:pPr>
        <w:spacing w:line="240" w:lineRule="auto"/>
        <w:rPr>
          <w:sz w:val="22"/>
          <w:szCs w:val="22"/>
        </w:rPr>
      </w:pPr>
      <w:r w:rsidRPr="00DA3073">
        <w:rPr>
          <w:sz w:val="22"/>
          <w:szCs w:val="22"/>
        </w:rPr>
        <w:t xml:space="preserve">          </w:t>
      </w:r>
      <w:r w:rsidR="00443D81" w:rsidRPr="00DA3073">
        <w:rPr>
          <w:sz w:val="22"/>
          <w:szCs w:val="22"/>
        </w:rPr>
        <w:t>Biuletyn Zamówień Pub</w:t>
      </w:r>
      <w:r w:rsidR="00BF6AEE">
        <w:rPr>
          <w:sz w:val="22"/>
          <w:szCs w:val="22"/>
        </w:rPr>
        <w:t xml:space="preserve">licznych  </w:t>
      </w:r>
      <w:r w:rsidR="00BF6AEE" w:rsidRPr="00426D11">
        <w:rPr>
          <w:sz w:val="22"/>
          <w:szCs w:val="22"/>
        </w:rPr>
        <w:t>Nr</w:t>
      </w:r>
      <w:r w:rsidR="00A345CA">
        <w:rPr>
          <w:sz w:val="22"/>
          <w:szCs w:val="22"/>
        </w:rPr>
        <w:t xml:space="preserve"> 566966-N-2020</w:t>
      </w:r>
      <w:r w:rsidR="005B3F02" w:rsidRPr="00426D11">
        <w:rPr>
          <w:sz w:val="22"/>
          <w:szCs w:val="22"/>
        </w:rPr>
        <w:t xml:space="preserve"> </w:t>
      </w:r>
      <w:r w:rsidR="00A345CA">
        <w:rPr>
          <w:sz w:val="22"/>
          <w:szCs w:val="22"/>
        </w:rPr>
        <w:t xml:space="preserve">z dnia 28.07.2020 </w:t>
      </w:r>
      <w:r w:rsidR="00443D81" w:rsidRPr="00426D11">
        <w:rPr>
          <w:sz w:val="22"/>
          <w:szCs w:val="22"/>
        </w:rPr>
        <w:t>r.</w:t>
      </w:r>
    </w:p>
    <w:p w:rsidR="00443D81" w:rsidRPr="00DA3073" w:rsidRDefault="002C4640" w:rsidP="002C4640">
      <w:pPr>
        <w:spacing w:line="240" w:lineRule="auto"/>
        <w:rPr>
          <w:sz w:val="22"/>
          <w:szCs w:val="22"/>
        </w:rPr>
      </w:pPr>
      <w:r w:rsidRPr="00DA3073">
        <w:rPr>
          <w:sz w:val="22"/>
          <w:szCs w:val="22"/>
        </w:rPr>
        <w:t xml:space="preserve">          </w:t>
      </w:r>
      <w:r w:rsidR="00443D81" w:rsidRPr="00DA3073">
        <w:rPr>
          <w:sz w:val="22"/>
          <w:szCs w:val="22"/>
        </w:rPr>
        <w:t>na stronie internetowej Urzędu www.bip.wiazownica.com, www.wiazownica.com</w:t>
      </w:r>
    </w:p>
    <w:p w:rsidR="00443D81" w:rsidRDefault="002C4640" w:rsidP="002C4640">
      <w:pPr>
        <w:spacing w:line="240" w:lineRule="auto"/>
        <w:rPr>
          <w:rFonts w:cs="Tahoma"/>
          <w:sz w:val="22"/>
          <w:szCs w:val="22"/>
        </w:rPr>
      </w:pPr>
      <w:r w:rsidRPr="00DA3073">
        <w:rPr>
          <w:rFonts w:cs="Tahoma"/>
          <w:sz w:val="22"/>
          <w:szCs w:val="22"/>
        </w:rPr>
        <w:t xml:space="preserve">          </w:t>
      </w:r>
      <w:r w:rsidR="00443D81" w:rsidRPr="00DA3073">
        <w:rPr>
          <w:rFonts w:cs="Tahoma"/>
          <w:sz w:val="22"/>
          <w:szCs w:val="22"/>
        </w:rPr>
        <w:t>tablica ogłoszeń w miejscu publicznie dostępnym w siedzibie Zamawiającego.</w:t>
      </w:r>
    </w:p>
    <w:p w:rsidR="00216E86" w:rsidRPr="00DA3073" w:rsidRDefault="00216E86" w:rsidP="002C4640">
      <w:pPr>
        <w:spacing w:line="240" w:lineRule="auto"/>
        <w:rPr>
          <w:sz w:val="22"/>
          <w:szCs w:val="22"/>
        </w:rPr>
      </w:pPr>
    </w:p>
    <w:p w:rsidR="00443D81" w:rsidRPr="0087219D" w:rsidRDefault="00443D81" w:rsidP="00443D81">
      <w:pPr>
        <w:autoSpaceDE w:val="0"/>
        <w:autoSpaceDN w:val="0"/>
        <w:adjustRightInd w:val="0"/>
        <w:spacing w:line="240" w:lineRule="auto"/>
        <w:ind w:left="567"/>
        <w:jc w:val="both"/>
        <w:rPr>
          <w:rFonts w:cs="Calibri"/>
          <w:b/>
          <w:color w:val="000000"/>
          <w:sz w:val="22"/>
          <w:szCs w:val="22"/>
        </w:rPr>
      </w:pPr>
      <w:r w:rsidRPr="0087219D">
        <w:rPr>
          <w:rFonts w:cs="Calibri"/>
          <w:b/>
          <w:color w:val="000000"/>
          <w:sz w:val="22"/>
          <w:szCs w:val="22"/>
        </w:rPr>
        <w:t xml:space="preserve">UWAGA: </w:t>
      </w:r>
      <w:r>
        <w:rPr>
          <w:rFonts w:cs="Calibri"/>
          <w:b/>
          <w:color w:val="000000"/>
          <w:sz w:val="22"/>
          <w:szCs w:val="22"/>
        </w:rPr>
        <w:t>Zamawiający informuje, że postę</w:t>
      </w:r>
      <w:r w:rsidRPr="0087219D">
        <w:rPr>
          <w:rFonts w:cs="Calibri"/>
          <w:b/>
          <w:color w:val="000000"/>
          <w:sz w:val="22"/>
          <w:szCs w:val="22"/>
        </w:rPr>
        <w:t>powanie prowadzone będzie zgodnie z</w:t>
      </w:r>
      <w:r>
        <w:rPr>
          <w:rFonts w:cs="Calibri"/>
          <w:b/>
          <w:color w:val="000000"/>
          <w:sz w:val="22"/>
          <w:szCs w:val="22"/>
        </w:rPr>
        <w:t> </w:t>
      </w:r>
      <w:r w:rsidRPr="0087219D">
        <w:rPr>
          <w:rFonts w:cs="Calibri"/>
          <w:b/>
          <w:color w:val="000000"/>
          <w:sz w:val="22"/>
          <w:szCs w:val="22"/>
        </w:rPr>
        <w:t xml:space="preserve">uregulowaniami określonymi w art. 24aa </w:t>
      </w:r>
      <w:r w:rsidR="00A26B27">
        <w:rPr>
          <w:rFonts w:cs="Calibri"/>
          <w:b/>
          <w:color w:val="000000"/>
          <w:sz w:val="22"/>
          <w:szCs w:val="22"/>
        </w:rPr>
        <w:t xml:space="preserve"> </w:t>
      </w:r>
      <w:r w:rsidR="00826FBF">
        <w:rPr>
          <w:rFonts w:cs="Calibri"/>
          <w:b/>
          <w:color w:val="000000"/>
          <w:sz w:val="22"/>
          <w:szCs w:val="22"/>
        </w:rPr>
        <w:t xml:space="preserve">ustawy </w:t>
      </w:r>
      <w:proofErr w:type="spellStart"/>
      <w:r w:rsidR="00826FBF">
        <w:rPr>
          <w:rFonts w:cs="Calibri"/>
          <w:b/>
          <w:color w:val="000000"/>
          <w:sz w:val="22"/>
          <w:szCs w:val="22"/>
        </w:rPr>
        <w:t>Pzp</w:t>
      </w:r>
      <w:proofErr w:type="spellEnd"/>
      <w:r w:rsidR="00826FBF">
        <w:rPr>
          <w:rFonts w:cs="Calibri"/>
          <w:b/>
          <w:color w:val="000000"/>
          <w:sz w:val="22"/>
          <w:szCs w:val="22"/>
        </w:rPr>
        <w:t xml:space="preserve">. wg. tzw. </w:t>
      </w:r>
      <w:r w:rsidRPr="0087219D">
        <w:rPr>
          <w:rFonts w:cs="Calibri"/>
          <w:b/>
          <w:color w:val="000000"/>
          <w:sz w:val="22"/>
          <w:szCs w:val="22"/>
        </w:rPr>
        <w:t xml:space="preserve">„ procedury odwróconej”. </w:t>
      </w:r>
    </w:p>
    <w:p w:rsidR="00443D81" w:rsidRDefault="009C1690" w:rsidP="00443D81">
      <w:pPr>
        <w:autoSpaceDE w:val="0"/>
        <w:autoSpaceDN w:val="0"/>
        <w:adjustRightInd w:val="0"/>
        <w:spacing w:line="240" w:lineRule="auto"/>
        <w:ind w:left="567"/>
        <w:jc w:val="both"/>
        <w:rPr>
          <w:rFonts w:cs="Calibri"/>
          <w:b/>
          <w:color w:val="000000"/>
          <w:sz w:val="22"/>
          <w:szCs w:val="22"/>
        </w:rPr>
      </w:pPr>
      <w:r>
        <w:rPr>
          <w:rFonts w:cs="Calibri"/>
          <w:b/>
          <w:color w:val="000000"/>
          <w:sz w:val="22"/>
          <w:szCs w:val="22"/>
        </w:rPr>
        <w:t xml:space="preserve">Oznacza to, że zamawiający, </w:t>
      </w:r>
      <w:r w:rsidR="00443D81" w:rsidRPr="0087219D">
        <w:rPr>
          <w:rFonts w:cs="Calibri"/>
          <w:b/>
          <w:color w:val="000000"/>
          <w:sz w:val="22"/>
          <w:szCs w:val="22"/>
        </w:rPr>
        <w:t xml:space="preserve">w prowadzonym postępowaniu w trybie przetargu nieograniczonego, najpierw  dokona oceny złożonych ofert pod kątem przesłanek, określonych w art. 89 ust. 1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xml:space="preserve">. (odrzucenia oferty), oraz kryteriów oceny ofert opisanych w SIWZ, a następnie w odniesieniu do wykonawcy, którego oferta została oceniona jako najkorzystniejsza, dokona oceny podmiotowej wykonawcy, wzywając wykonawcę do przedłożenia oświadczeń lub dokumentów w trybie art. 26 ust. 1 pkt. 2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n</w:t>
      </w:r>
      <w:r w:rsidR="005B3F02">
        <w:rPr>
          <w:rFonts w:cs="Calibri"/>
          <w:b/>
          <w:color w:val="000000"/>
          <w:sz w:val="22"/>
          <w:szCs w:val="22"/>
        </w:rPr>
        <w:t xml:space="preserve">a potwierdzenie, czy wykonawca </w:t>
      </w:r>
      <w:r w:rsidR="00443D81" w:rsidRPr="0087219D">
        <w:rPr>
          <w:rFonts w:cs="Calibri"/>
          <w:b/>
          <w:color w:val="000000"/>
          <w:sz w:val="22"/>
          <w:szCs w:val="22"/>
        </w:rPr>
        <w:t>nie podlega wykluczeniu oraz spełnia warunki udziału w postępowaniu.</w:t>
      </w:r>
    </w:p>
    <w:p w:rsidR="007F56A5" w:rsidRPr="00402F55" w:rsidRDefault="007F56A5" w:rsidP="007F56A5">
      <w:pPr>
        <w:suppressAutoHyphens/>
        <w:spacing w:after="120" w:line="240" w:lineRule="auto"/>
        <w:ind w:left="993"/>
        <w:contextualSpacing/>
        <w:jc w:val="both"/>
        <w:rPr>
          <w:rFonts w:eastAsia="Times New Roman" w:cs="Times New Roman"/>
          <w:b/>
          <w:sz w:val="22"/>
          <w:szCs w:val="22"/>
          <w:lang w:eastAsia="ar-SA"/>
        </w:rPr>
      </w:pPr>
    </w:p>
    <w:p w:rsidR="007F56A5" w:rsidRPr="00D51ED6" w:rsidRDefault="007F56A5" w:rsidP="007F56A5">
      <w:pPr>
        <w:suppressAutoHyphens/>
        <w:spacing w:after="120" w:line="240" w:lineRule="auto"/>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II</w:t>
      </w:r>
    </w:p>
    <w:p w:rsidR="007F56A5" w:rsidRDefault="00727604" w:rsidP="00727604">
      <w:pPr>
        <w:suppressAutoHyphens/>
        <w:spacing w:after="120" w:line="240" w:lineRule="auto"/>
        <w:contextualSpacing/>
        <w:jc w:val="center"/>
        <w:rPr>
          <w:rFonts w:eastAsia="Times New Roman" w:cs="Times New Roman"/>
          <w:b/>
          <w:smallCaps/>
          <w:sz w:val="24"/>
          <w:szCs w:val="24"/>
          <w:lang w:eastAsia="ar-SA"/>
        </w:rPr>
      </w:pPr>
      <w:r>
        <w:rPr>
          <w:rFonts w:eastAsia="Times New Roman" w:cs="Times New Roman"/>
          <w:b/>
          <w:smallCaps/>
          <w:sz w:val="24"/>
          <w:szCs w:val="24"/>
          <w:lang w:eastAsia="ar-SA"/>
        </w:rPr>
        <w:t>Opis przedmiotu zamówienia</w:t>
      </w:r>
    </w:p>
    <w:p w:rsidR="00D95E98" w:rsidRPr="00727604" w:rsidRDefault="00D95E98" w:rsidP="00727604">
      <w:pPr>
        <w:suppressAutoHyphens/>
        <w:spacing w:after="120" w:line="240" w:lineRule="auto"/>
        <w:contextualSpacing/>
        <w:jc w:val="center"/>
        <w:rPr>
          <w:rFonts w:eastAsia="Times New Roman" w:cs="Times New Roman"/>
          <w:b/>
          <w:smallCaps/>
          <w:sz w:val="24"/>
          <w:szCs w:val="24"/>
          <w:lang w:eastAsia="ar-SA"/>
        </w:rPr>
      </w:pPr>
    </w:p>
    <w:p w:rsidR="00EE2CFE" w:rsidRPr="00EE2CFE" w:rsidRDefault="00740478" w:rsidP="00EE2CFE">
      <w:pPr>
        <w:ind w:left="567" w:hanging="567"/>
        <w:jc w:val="both"/>
        <w:rPr>
          <w:sz w:val="22"/>
          <w:szCs w:val="22"/>
        </w:rPr>
      </w:pPr>
      <w:r w:rsidRPr="00EE2CFE">
        <w:rPr>
          <w:spacing w:val="1"/>
          <w:sz w:val="22"/>
          <w:szCs w:val="22"/>
        </w:rPr>
        <w:t>2.1</w:t>
      </w:r>
      <w:r w:rsidR="009178CC" w:rsidRPr="00EE2CFE">
        <w:rPr>
          <w:spacing w:val="1"/>
          <w:sz w:val="22"/>
          <w:szCs w:val="22"/>
        </w:rPr>
        <w:t xml:space="preserve"> </w:t>
      </w:r>
      <w:r w:rsidRPr="00EE2CFE">
        <w:rPr>
          <w:spacing w:val="1"/>
          <w:sz w:val="22"/>
          <w:szCs w:val="22"/>
        </w:rPr>
        <w:tab/>
      </w:r>
      <w:r w:rsidR="00443D81" w:rsidRPr="00EE2CFE">
        <w:rPr>
          <w:spacing w:val="1"/>
          <w:sz w:val="22"/>
          <w:szCs w:val="22"/>
        </w:rPr>
        <w:t>Przedmiotem zamówi</w:t>
      </w:r>
      <w:r w:rsidR="00871978" w:rsidRPr="00EE2CFE">
        <w:rPr>
          <w:spacing w:val="1"/>
          <w:sz w:val="22"/>
          <w:szCs w:val="22"/>
        </w:rPr>
        <w:t xml:space="preserve">enia jest </w:t>
      </w:r>
      <w:r w:rsidR="00CE39A2" w:rsidRPr="00EE2CFE">
        <w:rPr>
          <w:spacing w:val="1"/>
          <w:sz w:val="22"/>
          <w:szCs w:val="22"/>
        </w:rPr>
        <w:t xml:space="preserve">budowa </w:t>
      </w:r>
      <w:r w:rsidR="00EE2CFE">
        <w:rPr>
          <w:spacing w:val="1"/>
          <w:sz w:val="22"/>
          <w:szCs w:val="22"/>
        </w:rPr>
        <w:t xml:space="preserve">kanalizacji </w:t>
      </w:r>
      <w:r w:rsidR="00EE2CFE" w:rsidRPr="00EE2CFE">
        <w:rPr>
          <w:sz w:val="22"/>
          <w:szCs w:val="22"/>
        </w:rPr>
        <w:t>sanitarnej, grawitacyjnej i tłocznej z</w:t>
      </w:r>
      <w:r w:rsidR="00EE2CFE">
        <w:rPr>
          <w:sz w:val="22"/>
          <w:szCs w:val="22"/>
        </w:rPr>
        <w:t> </w:t>
      </w:r>
      <w:r w:rsidR="00174004">
        <w:rPr>
          <w:sz w:val="22"/>
          <w:szCs w:val="22"/>
        </w:rPr>
        <w:t xml:space="preserve">przyłączami w m. </w:t>
      </w:r>
      <w:r w:rsidR="00EE2CFE" w:rsidRPr="00EE2CFE">
        <w:rPr>
          <w:sz w:val="22"/>
          <w:szCs w:val="22"/>
        </w:rPr>
        <w:t xml:space="preserve">Cetula – </w:t>
      </w:r>
      <w:r w:rsidR="00174004">
        <w:rPr>
          <w:sz w:val="22"/>
          <w:szCs w:val="22"/>
        </w:rPr>
        <w:t>etap I</w:t>
      </w:r>
      <w:r w:rsidR="00317008">
        <w:rPr>
          <w:sz w:val="22"/>
          <w:szCs w:val="22"/>
        </w:rPr>
        <w:t>, wraz z włączeniem</w:t>
      </w:r>
      <w:r w:rsidR="00CB5BD8">
        <w:rPr>
          <w:sz w:val="22"/>
          <w:szCs w:val="22"/>
        </w:rPr>
        <w:t xml:space="preserve"> do istniejącej sieci kanalizacyjnej w m. Piwoda, zgodnie z warunkami technicznymi przyłączenia do sieci, wydanymi przez Zakład Gospodarki</w:t>
      </w:r>
      <w:r w:rsidR="00CB0619">
        <w:rPr>
          <w:sz w:val="22"/>
          <w:szCs w:val="22"/>
        </w:rPr>
        <w:t xml:space="preserve"> Komunalnej Gminy Wiązownica.</w:t>
      </w:r>
    </w:p>
    <w:p w:rsidR="002065C3" w:rsidRDefault="002065C3" w:rsidP="000F2164">
      <w:pPr>
        <w:autoSpaceDE w:val="0"/>
        <w:autoSpaceDN w:val="0"/>
        <w:adjustRightInd w:val="0"/>
        <w:spacing w:line="240" w:lineRule="auto"/>
        <w:ind w:left="567" w:hanging="567"/>
        <w:jc w:val="both"/>
        <w:rPr>
          <w:sz w:val="22"/>
          <w:szCs w:val="22"/>
        </w:rPr>
      </w:pPr>
      <w:r>
        <w:rPr>
          <w:sz w:val="22"/>
          <w:szCs w:val="22"/>
        </w:rPr>
        <w:t>2.2</w:t>
      </w:r>
      <w:r>
        <w:rPr>
          <w:sz w:val="22"/>
          <w:szCs w:val="22"/>
        </w:rPr>
        <w:tab/>
        <w:t>Sieć kanalizacji sanitarnej należy wykonać z</w:t>
      </w:r>
      <w:r w:rsidR="00390BF6">
        <w:rPr>
          <w:sz w:val="22"/>
          <w:szCs w:val="22"/>
        </w:rPr>
        <w:t xml:space="preserve"> rur PVC (kanały główne)</w:t>
      </w:r>
      <w:r w:rsidR="00EE7F93">
        <w:rPr>
          <w:sz w:val="22"/>
          <w:szCs w:val="22"/>
        </w:rPr>
        <w:t xml:space="preserve"> typu „N” o średnicy 200 </w:t>
      </w:r>
      <w:r w:rsidR="00216E86">
        <w:rPr>
          <w:sz w:val="22"/>
          <w:szCs w:val="22"/>
        </w:rPr>
        <w:t>mm.</w:t>
      </w:r>
      <w:r w:rsidR="00390BF6">
        <w:rPr>
          <w:sz w:val="22"/>
          <w:szCs w:val="22"/>
        </w:rPr>
        <w:t xml:space="preserve"> </w:t>
      </w:r>
      <w:r w:rsidR="00216E86">
        <w:rPr>
          <w:sz w:val="22"/>
          <w:szCs w:val="22"/>
        </w:rPr>
        <w:t xml:space="preserve">i  PVC typu „N” o średnicy 160 mm, </w:t>
      </w:r>
      <w:r w:rsidR="00390BF6">
        <w:rPr>
          <w:sz w:val="22"/>
          <w:szCs w:val="22"/>
        </w:rPr>
        <w:t xml:space="preserve"> natomiast przyłącza do budynków wykonać z rur PVC </w:t>
      </w:r>
      <w:proofErr w:type="spellStart"/>
      <w:r w:rsidR="00390BF6">
        <w:rPr>
          <w:sz w:val="22"/>
          <w:szCs w:val="22"/>
        </w:rPr>
        <w:t>typ”N</w:t>
      </w:r>
      <w:proofErr w:type="spellEnd"/>
      <w:r w:rsidR="00390BF6">
        <w:rPr>
          <w:sz w:val="22"/>
          <w:szCs w:val="22"/>
        </w:rPr>
        <w:t xml:space="preserve">” o średnicy 160 mm. </w:t>
      </w:r>
      <w:r>
        <w:rPr>
          <w:sz w:val="22"/>
          <w:szCs w:val="22"/>
        </w:rPr>
        <w:t>Odcinki kanalizacji z rur PVC o średnicy 200 mm., które będą układane na głębokości poniżej 2,5 m. należy wykonać z rur kanalizacyjnych z wydłużonym kielichem.</w:t>
      </w:r>
    </w:p>
    <w:p w:rsidR="002065C3" w:rsidRDefault="002065C3" w:rsidP="000F2164">
      <w:pPr>
        <w:autoSpaceDE w:val="0"/>
        <w:autoSpaceDN w:val="0"/>
        <w:adjustRightInd w:val="0"/>
        <w:spacing w:line="240" w:lineRule="auto"/>
        <w:ind w:left="567" w:hanging="567"/>
        <w:jc w:val="both"/>
        <w:rPr>
          <w:sz w:val="22"/>
          <w:szCs w:val="22"/>
        </w:rPr>
      </w:pPr>
      <w:r>
        <w:rPr>
          <w:sz w:val="22"/>
          <w:szCs w:val="22"/>
        </w:rPr>
        <w:t>2.3</w:t>
      </w:r>
      <w:r>
        <w:rPr>
          <w:sz w:val="22"/>
          <w:szCs w:val="22"/>
        </w:rPr>
        <w:tab/>
        <w:t>Do wykonania kanalizacji należy zastosować rury kanalizacyjne o jednolitej strukturze</w:t>
      </w:r>
      <w:r w:rsidR="00390BF6">
        <w:rPr>
          <w:sz w:val="22"/>
          <w:szCs w:val="22"/>
        </w:rPr>
        <w:t xml:space="preserve"> litej</w:t>
      </w:r>
      <w:r>
        <w:rPr>
          <w:sz w:val="22"/>
          <w:szCs w:val="22"/>
        </w:rPr>
        <w:t>. Zabrania się stosowania rur o strukturze spienionej.</w:t>
      </w:r>
    </w:p>
    <w:p w:rsidR="002065C3" w:rsidRDefault="002065C3" w:rsidP="000F2164">
      <w:pPr>
        <w:autoSpaceDE w:val="0"/>
        <w:autoSpaceDN w:val="0"/>
        <w:adjustRightInd w:val="0"/>
        <w:spacing w:line="240" w:lineRule="auto"/>
        <w:ind w:left="567" w:hanging="567"/>
        <w:jc w:val="both"/>
        <w:rPr>
          <w:sz w:val="22"/>
          <w:szCs w:val="22"/>
        </w:rPr>
      </w:pPr>
      <w:r>
        <w:rPr>
          <w:sz w:val="22"/>
          <w:szCs w:val="22"/>
        </w:rPr>
        <w:t>2.4</w:t>
      </w:r>
      <w:r>
        <w:rPr>
          <w:sz w:val="22"/>
          <w:szCs w:val="22"/>
        </w:rPr>
        <w:tab/>
        <w:t>Rury kanalizacji sanitarnej układać w wykopach  otwartych z zachowaniem odpowiednich spadków</w:t>
      </w:r>
      <w:r w:rsidR="009D1E13">
        <w:rPr>
          <w:sz w:val="22"/>
          <w:szCs w:val="22"/>
        </w:rPr>
        <w:t xml:space="preserve"> wg. profili podłużnych</w:t>
      </w:r>
      <w:r>
        <w:rPr>
          <w:sz w:val="22"/>
          <w:szCs w:val="22"/>
        </w:rPr>
        <w:t xml:space="preserve">, z wyłączeniem odcinków, gdzie </w:t>
      </w:r>
      <w:r w:rsidR="002E5497">
        <w:rPr>
          <w:sz w:val="22"/>
          <w:szCs w:val="22"/>
        </w:rPr>
        <w:t>projektowana kanalizacja stanowi przekroczenia pod drogami o nawierzchni utwardzonej, przekroczenia rowów m</w:t>
      </w:r>
      <w:r w:rsidR="007F3E76">
        <w:rPr>
          <w:sz w:val="22"/>
          <w:szCs w:val="22"/>
        </w:rPr>
        <w:t>elioracji wodnych szczegółowych oraz  odcinków układanych  wzdłuż nawierzchni asfaltowej, gdzie należy zastosować metodę przewiertu sterowanego.</w:t>
      </w:r>
    </w:p>
    <w:p w:rsidR="007F3E76" w:rsidRDefault="007F3E76" w:rsidP="000F2164">
      <w:pPr>
        <w:autoSpaceDE w:val="0"/>
        <w:autoSpaceDN w:val="0"/>
        <w:adjustRightInd w:val="0"/>
        <w:spacing w:line="240" w:lineRule="auto"/>
        <w:ind w:left="567" w:hanging="567"/>
        <w:jc w:val="both"/>
        <w:rPr>
          <w:sz w:val="22"/>
          <w:szCs w:val="22"/>
        </w:rPr>
      </w:pPr>
      <w:r>
        <w:rPr>
          <w:sz w:val="22"/>
          <w:szCs w:val="22"/>
        </w:rPr>
        <w:t>2.5</w:t>
      </w:r>
      <w:r>
        <w:rPr>
          <w:sz w:val="22"/>
          <w:szCs w:val="22"/>
        </w:rPr>
        <w:tab/>
        <w:t xml:space="preserve">Przyłącza kanalizacji sanitarnej wykonać </w:t>
      </w:r>
      <w:r w:rsidR="00390BF6">
        <w:rPr>
          <w:sz w:val="22"/>
          <w:szCs w:val="22"/>
        </w:rPr>
        <w:t>z rur o średnicy 160 mm. typu „</w:t>
      </w:r>
      <w:r>
        <w:rPr>
          <w:sz w:val="22"/>
          <w:szCs w:val="22"/>
        </w:rPr>
        <w:t>N”</w:t>
      </w:r>
    </w:p>
    <w:p w:rsidR="007F3E76" w:rsidRDefault="007F3E76" w:rsidP="000F2164">
      <w:pPr>
        <w:autoSpaceDE w:val="0"/>
        <w:autoSpaceDN w:val="0"/>
        <w:adjustRightInd w:val="0"/>
        <w:spacing w:line="240" w:lineRule="auto"/>
        <w:ind w:left="567" w:hanging="567"/>
        <w:jc w:val="both"/>
        <w:rPr>
          <w:sz w:val="22"/>
          <w:szCs w:val="22"/>
        </w:rPr>
      </w:pPr>
      <w:r>
        <w:rPr>
          <w:sz w:val="22"/>
          <w:szCs w:val="22"/>
        </w:rPr>
        <w:t>2.6</w:t>
      </w:r>
      <w:r>
        <w:rPr>
          <w:sz w:val="22"/>
          <w:szCs w:val="22"/>
        </w:rPr>
        <w:tab/>
        <w:t>Rurociągi tło</w:t>
      </w:r>
      <w:r w:rsidR="00216E86">
        <w:rPr>
          <w:sz w:val="22"/>
          <w:szCs w:val="22"/>
        </w:rPr>
        <w:t xml:space="preserve">czne  należy wykonać z rur PE 80 SDR11 PN 10 </w:t>
      </w:r>
      <w:r w:rsidR="00216E86" w:rsidRPr="00216E86">
        <w:rPr>
          <w:sz w:val="16"/>
          <w:szCs w:val="16"/>
        </w:rPr>
        <w:t>Ø</w:t>
      </w:r>
      <w:r w:rsidR="00216E86">
        <w:rPr>
          <w:sz w:val="22"/>
          <w:szCs w:val="22"/>
        </w:rPr>
        <w:t xml:space="preserve"> 160x6,6 </w:t>
      </w:r>
      <w:r>
        <w:rPr>
          <w:sz w:val="22"/>
          <w:szCs w:val="22"/>
        </w:rPr>
        <w:t>mm.</w:t>
      </w:r>
    </w:p>
    <w:p w:rsidR="00216E86" w:rsidRDefault="00216E86" w:rsidP="000F2164">
      <w:pPr>
        <w:autoSpaceDE w:val="0"/>
        <w:autoSpaceDN w:val="0"/>
        <w:adjustRightInd w:val="0"/>
        <w:spacing w:line="240" w:lineRule="auto"/>
        <w:ind w:left="567" w:hanging="567"/>
        <w:jc w:val="both"/>
        <w:rPr>
          <w:sz w:val="22"/>
          <w:szCs w:val="22"/>
        </w:rPr>
      </w:pPr>
    </w:p>
    <w:p w:rsidR="0063031F" w:rsidRPr="004172F1" w:rsidRDefault="0063031F" w:rsidP="00FD02D9">
      <w:pPr>
        <w:autoSpaceDE w:val="0"/>
        <w:autoSpaceDN w:val="0"/>
        <w:adjustRightInd w:val="0"/>
        <w:ind w:left="142" w:hanging="142"/>
        <w:jc w:val="both"/>
        <w:rPr>
          <w:b/>
          <w:sz w:val="22"/>
          <w:szCs w:val="22"/>
        </w:rPr>
      </w:pPr>
      <w:r w:rsidRPr="004172F1">
        <w:rPr>
          <w:b/>
          <w:sz w:val="22"/>
          <w:szCs w:val="22"/>
        </w:rPr>
        <w:lastRenderedPageBreak/>
        <w:t>2.</w:t>
      </w:r>
      <w:r w:rsidR="00FD02D9" w:rsidRPr="004172F1">
        <w:rPr>
          <w:b/>
          <w:sz w:val="22"/>
          <w:szCs w:val="22"/>
        </w:rPr>
        <w:t>7</w:t>
      </w:r>
      <w:r w:rsidRPr="004172F1">
        <w:rPr>
          <w:b/>
          <w:sz w:val="22"/>
          <w:szCs w:val="22"/>
        </w:rPr>
        <w:t xml:space="preserve"> </w:t>
      </w:r>
      <w:r w:rsidR="00FD02D9" w:rsidRPr="004172F1">
        <w:rPr>
          <w:b/>
          <w:sz w:val="22"/>
          <w:szCs w:val="22"/>
        </w:rPr>
        <w:t xml:space="preserve">   </w:t>
      </w:r>
      <w:r w:rsidRPr="004172F1">
        <w:rPr>
          <w:b/>
          <w:sz w:val="22"/>
          <w:szCs w:val="22"/>
        </w:rPr>
        <w:t>Zakres robót do wykonania obejmuje następujące elementy:</w:t>
      </w:r>
    </w:p>
    <w:p w:rsidR="000038A5" w:rsidRPr="00000BDA" w:rsidRDefault="000038A5" w:rsidP="000038A5">
      <w:pPr>
        <w:numPr>
          <w:ilvl w:val="0"/>
          <w:numId w:val="42"/>
        </w:numPr>
        <w:spacing w:line="240" w:lineRule="auto"/>
        <w:ind w:hanging="213"/>
        <w:jc w:val="both"/>
        <w:rPr>
          <w:sz w:val="22"/>
          <w:szCs w:val="22"/>
        </w:rPr>
      </w:pPr>
      <w:r w:rsidRPr="00000BDA">
        <w:rPr>
          <w:sz w:val="22"/>
          <w:szCs w:val="22"/>
        </w:rPr>
        <w:t xml:space="preserve">rurociągi sanitarne z rur PVC ø 160 mm. </w:t>
      </w:r>
      <w:r w:rsidR="00216E86" w:rsidRPr="00000BDA">
        <w:rPr>
          <w:sz w:val="22"/>
          <w:szCs w:val="22"/>
        </w:rPr>
        <w:t>typ „N</w:t>
      </w:r>
      <w:r w:rsidRPr="00000BDA">
        <w:rPr>
          <w:sz w:val="22"/>
          <w:szCs w:val="22"/>
        </w:rPr>
        <w:t xml:space="preserve">”  </w:t>
      </w:r>
      <w:r w:rsidR="005D4A60" w:rsidRPr="00000BDA">
        <w:rPr>
          <w:sz w:val="22"/>
          <w:szCs w:val="22"/>
        </w:rPr>
        <w:tab/>
      </w:r>
      <w:r w:rsidR="005D4A60" w:rsidRPr="00000BDA">
        <w:rPr>
          <w:sz w:val="22"/>
          <w:szCs w:val="22"/>
        </w:rPr>
        <w:tab/>
        <w:t>832</w:t>
      </w:r>
      <w:r w:rsidRPr="00000BDA">
        <w:rPr>
          <w:sz w:val="22"/>
          <w:szCs w:val="22"/>
        </w:rPr>
        <w:t xml:space="preserve"> m.</w:t>
      </w:r>
    </w:p>
    <w:p w:rsidR="000038A5" w:rsidRPr="00000BDA" w:rsidRDefault="000038A5" w:rsidP="000038A5">
      <w:pPr>
        <w:numPr>
          <w:ilvl w:val="0"/>
          <w:numId w:val="42"/>
        </w:numPr>
        <w:spacing w:line="240" w:lineRule="auto"/>
        <w:ind w:hanging="213"/>
        <w:jc w:val="both"/>
        <w:rPr>
          <w:sz w:val="22"/>
          <w:szCs w:val="22"/>
        </w:rPr>
      </w:pPr>
      <w:r w:rsidRPr="00000BDA">
        <w:rPr>
          <w:sz w:val="22"/>
          <w:szCs w:val="22"/>
        </w:rPr>
        <w:t xml:space="preserve">rurociągi sanitarne z rur PVC ø 200mm. </w:t>
      </w:r>
      <w:r w:rsidR="00216E86" w:rsidRPr="00000BDA">
        <w:rPr>
          <w:sz w:val="22"/>
          <w:szCs w:val="22"/>
        </w:rPr>
        <w:t>typ „N</w:t>
      </w:r>
      <w:r w:rsidRPr="00000BDA">
        <w:rPr>
          <w:sz w:val="22"/>
          <w:szCs w:val="22"/>
        </w:rPr>
        <w:t xml:space="preserve">”      </w:t>
      </w:r>
      <w:r w:rsidR="00000BDA">
        <w:rPr>
          <w:sz w:val="22"/>
          <w:szCs w:val="22"/>
        </w:rPr>
        <w:tab/>
      </w:r>
      <w:r w:rsidR="005D4A60" w:rsidRPr="00000BDA">
        <w:rPr>
          <w:sz w:val="22"/>
          <w:szCs w:val="22"/>
        </w:rPr>
        <w:tab/>
        <w:t>2</w:t>
      </w:r>
      <w:r w:rsidR="00000BDA">
        <w:rPr>
          <w:sz w:val="22"/>
          <w:szCs w:val="22"/>
        </w:rPr>
        <w:t> </w:t>
      </w:r>
      <w:r w:rsidR="005D4A60" w:rsidRPr="00000BDA">
        <w:rPr>
          <w:sz w:val="22"/>
          <w:szCs w:val="22"/>
        </w:rPr>
        <w:t>623</w:t>
      </w:r>
      <w:r w:rsidR="00000BDA">
        <w:rPr>
          <w:sz w:val="22"/>
          <w:szCs w:val="22"/>
        </w:rPr>
        <w:t xml:space="preserve"> </w:t>
      </w:r>
      <w:r w:rsidRPr="00000BDA">
        <w:rPr>
          <w:sz w:val="22"/>
          <w:szCs w:val="22"/>
        </w:rPr>
        <w:t>m.</w:t>
      </w:r>
    </w:p>
    <w:p w:rsidR="000038A5" w:rsidRPr="00000BDA" w:rsidRDefault="000038A5" w:rsidP="000038A5">
      <w:pPr>
        <w:numPr>
          <w:ilvl w:val="0"/>
          <w:numId w:val="42"/>
        </w:numPr>
        <w:spacing w:line="240" w:lineRule="auto"/>
        <w:ind w:hanging="213"/>
        <w:jc w:val="both"/>
        <w:rPr>
          <w:sz w:val="22"/>
          <w:szCs w:val="22"/>
        </w:rPr>
      </w:pPr>
      <w:r w:rsidRPr="00000BDA">
        <w:rPr>
          <w:sz w:val="22"/>
          <w:szCs w:val="22"/>
        </w:rPr>
        <w:t>rurociągi  sanitarne</w:t>
      </w:r>
      <w:r w:rsidR="00216E86" w:rsidRPr="00000BDA">
        <w:rPr>
          <w:sz w:val="22"/>
          <w:szCs w:val="22"/>
        </w:rPr>
        <w:t xml:space="preserve"> z rur PE </w:t>
      </w:r>
      <w:r w:rsidR="0078336B">
        <w:rPr>
          <w:sz w:val="22"/>
          <w:szCs w:val="22"/>
        </w:rPr>
        <w:t xml:space="preserve">80 </w:t>
      </w:r>
      <w:r w:rsidR="00216E86" w:rsidRPr="00000BDA">
        <w:rPr>
          <w:sz w:val="22"/>
          <w:szCs w:val="22"/>
        </w:rPr>
        <w:t>SDR 11</w:t>
      </w:r>
      <w:r w:rsidR="0078336B">
        <w:rPr>
          <w:sz w:val="22"/>
          <w:szCs w:val="22"/>
        </w:rPr>
        <w:t xml:space="preserve"> PN 10 </w:t>
      </w:r>
      <w:r w:rsidR="00216E86" w:rsidRPr="00000BDA">
        <w:rPr>
          <w:sz w:val="22"/>
          <w:szCs w:val="22"/>
        </w:rPr>
        <w:t xml:space="preserve"> ø 16</w:t>
      </w:r>
      <w:r w:rsidR="0078336B">
        <w:rPr>
          <w:sz w:val="22"/>
          <w:szCs w:val="22"/>
        </w:rPr>
        <w:t xml:space="preserve">0 mm.  </w:t>
      </w:r>
      <w:r w:rsidR="005D4A60" w:rsidRPr="00000BDA">
        <w:rPr>
          <w:sz w:val="22"/>
          <w:szCs w:val="22"/>
        </w:rPr>
        <w:t>3 710</w:t>
      </w:r>
      <w:r w:rsidRPr="00000BDA">
        <w:rPr>
          <w:sz w:val="22"/>
          <w:szCs w:val="22"/>
        </w:rPr>
        <w:t xml:space="preserve"> m.</w:t>
      </w:r>
    </w:p>
    <w:p w:rsidR="000038A5" w:rsidRPr="00000BDA" w:rsidRDefault="000038A5" w:rsidP="000038A5">
      <w:pPr>
        <w:numPr>
          <w:ilvl w:val="0"/>
          <w:numId w:val="42"/>
        </w:numPr>
        <w:spacing w:line="240" w:lineRule="auto"/>
        <w:ind w:hanging="213"/>
        <w:jc w:val="both"/>
        <w:rPr>
          <w:sz w:val="22"/>
          <w:szCs w:val="22"/>
        </w:rPr>
      </w:pPr>
      <w:r w:rsidRPr="00000BDA">
        <w:rPr>
          <w:sz w:val="22"/>
          <w:szCs w:val="22"/>
        </w:rPr>
        <w:t>pom</w:t>
      </w:r>
      <w:r w:rsidR="00000BDA" w:rsidRPr="00000BDA">
        <w:rPr>
          <w:sz w:val="22"/>
          <w:szCs w:val="22"/>
        </w:rPr>
        <w:t>pownia ścieków  (kompletna</w:t>
      </w:r>
      <w:r w:rsidR="004172F1" w:rsidRPr="00000BDA">
        <w:rPr>
          <w:sz w:val="22"/>
          <w:szCs w:val="22"/>
        </w:rPr>
        <w:t>) o śr. 20</w:t>
      </w:r>
      <w:r w:rsidRPr="00000BDA">
        <w:rPr>
          <w:sz w:val="22"/>
          <w:szCs w:val="22"/>
        </w:rPr>
        <w:t xml:space="preserve">00 mm. </w:t>
      </w:r>
    </w:p>
    <w:p w:rsidR="000038A5" w:rsidRPr="00000BDA" w:rsidRDefault="000038A5" w:rsidP="000038A5">
      <w:pPr>
        <w:spacing w:line="240" w:lineRule="auto"/>
        <w:ind w:left="780"/>
        <w:jc w:val="both"/>
        <w:rPr>
          <w:sz w:val="22"/>
          <w:szCs w:val="22"/>
        </w:rPr>
      </w:pPr>
      <w:r w:rsidRPr="00000BDA">
        <w:rPr>
          <w:sz w:val="22"/>
          <w:szCs w:val="22"/>
        </w:rPr>
        <w:t>z pełną instalacją wewnętrzną, armaturą hydrauliczną,</w:t>
      </w:r>
    </w:p>
    <w:p w:rsidR="000038A5" w:rsidRPr="00000BDA" w:rsidRDefault="000038A5" w:rsidP="000038A5">
      <w:pPr>
        <w:spacing w:line="240" w:lineRule="auto"/>
        <w:ind w:left="780"/>
        <w:jc w:val="both"/>
        <w:rPr>
          <w:sz w:val="22"/>
          <w:szCs w:val="22"/>
        </w:rPr>
      </w:pPr>
      <w:r w:rsidRPr="00000BDA">
        <w:rPr>
          <w:sz w:val="22"/>
          <w:szCs w:val="22"/>
        </w:rPr>
        <w:t>monitorin</w:t>
      </w:r>
      <w:r w:rsidR="003852A7" w:rsidRPr="00000BDA">
        <w:rPr>
          <w:sz w:val="22"/>
          <w:szCs w:val="22"/>
        </w:rPr>
        <w:t xml:space="preserve">giem i wizualizacją </w:t>
      </w:r>
      <w:r w:rsidR="003852A7" w:rsidRPr="00000BDA">
        <w:rPr>
          <w:sz w:val="22"/>
          <w:szCs w:val="22"/>
        </w:rPr>
        <w:tab/>
      </w:r>
      <w:r w:rsidR="003852A7" w:rsidRPr="00000BDA">
        <w:rPr>
          <w:sz w:val="22"/>
          <w:szCs w:val="22"/>
        </w:rPr>
        <w:tab/>
      </w:r>
      <w:r w:rsidR="003852A7" w:rsidRPr="00000BDA">
        <w:rPr>
          <w:sz w:val="22"/>
          <w:szCs w:val="22"/>
        </w:rPr>
        <w:tab/>
        <w:t xml:space="preserve">        </w:t>
      </w:r>
      <w:r w:rsidR="005D4A60" w:rsidRPr="00000BDA">
        <w:rPr>
          <w:sz w:val="22"/>
          <w:szCs w:val="22"/>
        </w:rPr>
        <w:tab/>
      </w:r>
      <w:r w:rsidR="003852A7" w:rsidRPr="00000BDA">
        <w:rPr>
          <w:sz w:val="22"/>
          <w:szCs w:val="22"/>
        </w:rPr>
        <w:t>1</w:t>
      </w:r>
      <w:r w:rsidRPr="00000BDA">
        <w:rPr>
          <w:sz w:val="22"/>
          <w:szCs w:val="22"/>
        </w:rPr>
        <w:t xml:space="preserve"> szt.</w:t>
      </w:r>
    </w:p>
    <w:p w:rsidR="000038A5" w:rsidRPr="00000BDA" w:rsidRDefault="00705174" w:rsidP="00D167DE">
      <w:pPr>
        <w:pStyle w:val="Akapitzlist"/>
        <w:numPr>
          <w:ilvl w:val="0"/>
          <w:numId w:val="43"/>
        </w:numPr>
        <w:ind w:left="709" w:hanging="142"/>
        <w:jc w:val="both"/>
        <w:rPr>
          <w:rFonts w:ascii="CG Omega" w:hAnsi="CG Omega"/>
          <w:b w:val="0"/>
          <w:sz w:val="22"/>
          <w:szCs w:val="22"/>
        </w:rPr>
      </w:pPr>
      <w:r w:rsidRPr="00000BDA">
        <w:rPr>
          <w:rFonts w:ascii="CG Omega" w:hAnsi="CG Omega"/>
          <w:b w:val="0"/>
          <w:sz w:val="22"/>
          <w:szCs w:val="22"/>
        </w:rPr>
        <w:t xml:space="preserve"> </w:t>
      </w:r>
      <w:r w:rsidR="000038A5" w:rsidRPr="00000BDA">
        <w:rPr>
          <w:rFonts w:ascii="CG Omega" w:hAnsi="CG Omega"/>
          <w:b w:val="0"/>
          <w:sz w:val="22"/>
          <w:szCs w:val="22"/>
        </w:rPr>
        <w:t>zagospodarowanie terenu przepompowni (ogrodzen</w:t>
      </w:r>
      <w:r w:rsidR="003852A7" w:rsidRPr="00000BDA">
        <w:rPr>
          <w:rFonts w:ascii="CG Omega" w:hAnsi="CG Omega"/>
          <w:b w:val="0"/>
          <w:sz w:val="22"/>
          <w:szCs w:val="22"/>
        </w:rPr>
        <w:t xml:space="preserve">ia)    </w:t>
      </w:r>
      <w:r w:rsidR="005D4A60" w:rsidRPr="00000BDA">
        <w:rPr>
          <w:rFonts w:ascii="CG Omega" w:hAnsi="CG Omega"/>
          <w:b w:val="0"/>
          <w:sz w:val="22"/>
          <w:szCs w:val="22"/>
        </w:rPr>
        <w:tab/>
      </w:r>
      <w:r w:rsidR="003852A7" w:rsidRPr="00000BDA">
        <w:rPr>
          <w:rFonts w:ascii="CG Omega" w:hAnsi="CG Omega"/>
          <w:b w:val="0"/>
          <w:sz w:val="22"/>
          <w:szCs w:val="22"/>
        </w:rPr>
        <w:t>1</w:t>
      </w:r>
      <w:r w:rsidR="000038A5" w:rsidRPr="00000BDA">
        <w:rPr>
          <w:rFonts w:ascii="CG Omega" w:hAnsi="CG Omega"/>
          <w:b w:val="0"/>
          <w:sz w:val="22"/>
          <w:szCs w:val="22"/>
        </w:rPr>
        <w:t xml:space="preserve"> </w:t>
      </w:r>
      <w:proofErr w:type="spellStart"/>
      <w:r w:rsidR="000038A5" w:rsidRPr="00000BDA">
        <w:rPr>
          <w:rFonts w:ascii="CG Omega" w:hAnsi="CG Omega"/>
          <w:b w:val="0"/>
          <w:sz w:val="22"/>
          <w:szCs w:val="22"/>
        </w:rPr>
        <w:t>kpl</w:t>
      </w:r>
      <w:proofErr w:type="spellEnd"/>
      <w:r w:rsidR="000038A5" w:rsidRPr="00000BDA">
        <w:rPr>
          <w:rFonts w:ascii="CG Omega" w:hAnsi="CG Omega"/>
          <w:b w:val="0"/>
          <w:sz w:val="22"/>
          <w:szCs w:val="22"/>
        </w:rPr>
        <w:t>.</w:t>
      </w:r>
    </w:p>
    <w:p w:rsidR="000038A5" w:rsidRPr="00000BDA" w:rsidRDefault="005D4A60" w:rsidP="00D167DE">
      <w:pPr>
        <w:numPr>
          <w:ilvl w:val="0"/>
          <w:numId w:val="42"/>
        </w:numPr>
        <w:spacing w:line="240" w:lineRule="auto"/>
        <w:ind w:hanging="213"/>
        <w:jc w:val="both"/>
        <w:rPr>
          <w:sz w:val="22"/>
          <w:szCs w:val="22"/>
        </w:rPr>
      </w:pPr>
      <w:r w:rsidRPr="00000BDA">
        <w:rPr>
          <w:sz w:val="22"/>
          <w:szCs w:val="22"/>
        </w:rPr>
        <w:t>studnie kaskadowe</w:t>
      </w:r>
      <w:r w:rsidR="000038A5" w:rsidRPr="00000BDA">
        <w:rPr>
          <w:sz w:val="22"/>
          <w:szCs w:val="22"/>
        </w:rPr>
        <w:t xml:space="preserve"> be</w:t>
      </w:r>
      <w:r w:rsidR="003852A7" w:rsidRPr="00000BDA">
        <w:rPr>
          <w:sz w:val="22"/>
          <w:szCs w:val="22"/>
        </w:rPr>
        <w:t>t</w:t>
      </w:r>
      <w:r w:rsidRPr="00000BDA">
        <w:rPr>
          <w:sz w:val="22"/>
          <w:szCs w:val="22"/>
        </w:rPr>
        <w:t>onowe o śr. 1200 mm.</w:t>
      </w:r>
      <w:r w:rsidRPr="00000BDA">
        <w:rPr>
          <w:sz w:val="22"/>
          <w:szCs w:val="22"/>
        </w:rPr>
        <w:tab/>
      </w:r>
      <w:r w:rsidRPr="00000BDA">
        <w:rPr>
          <w:sz w:val="22"/>
          <w:szCs w:val="22"/>
        </w:rPr>
        <w:tab/>
        <w:t xml:space="preserve">23 </w:t>
      </w:r>
      <w:r w:rsidR="000038A5" w:rsidRPr="00000BDA">
        <w:rPr>
          <w:sz w:val="22"/>
          <w:szCs w:val="22"/>
        </w:rPr>
        <w:t>szt.</w:t>
      </w:r>
    </w:p>
    <w:p w:rsidR="005D4A60" w:rsidRPr="00000BDA" w:rsidRDefault="005D4A60" w:rsidP="00D167DE">
      <w:pPr>
        <w:numPr>
          <w:ilvl w:val="0"/>
          <w:numId w:val="42"/>
        </w:numPr>
        <w:spacing w:line="240" w:lineRule="auto"/>
        <w:ind w:hanging="213"/>
        <w:jc w:val="both"/>
        <w:rPr>
          <w:sz w:val="22"/>
          <w:szCs w:val="22"/>
        </w:rPr>
      </w:pPr>
      <w:r w:rsidRPr="00000BDA">
        <w:rPr>
          <w:sz w:val="22"/>
          <w:szCs w:val="22"/>
        </w:rPr>
        <w:t>studnie inspekcyjne PE o śr. 1200 mm.</w:t>
      </w:r>
      <w:r w:rsidRPr="00000BDA">
        <w:rPr>
          <w:sz w:val="22"/>
          <w:szCs w:val="22"/>
        </w:rPr>
        <w:tab/>
      </w:r>
      <w:r w:rsidRPr="00000BDA">
        <w:rPr>
          <w:sz w:val="22"/>
          <w:szCs w:val="22"/>
        </w:rPr>
        <w:tab/>
      </w:r>
      <w:r w:rsidRPr="00000BDA">
        <w:rPr>
          <w:sz w:val="22"/>
          <w:szCs w:val="22"/>
        </w:rPr>
        <w:tab/>
        <w:t>11 szt.</w:t>
      </w:r>
    </w:p>
    <w:p w:rsidR="000038A5" w:rsidRPr="00000BDA" w:rsidRDefault="005D4A60" w:rsidP="00D167DE">
      <w:pPr>
        <w:numPr>
          <w:ilvl w:val="0"/>
          <w:numId w:val="42"/>
        </w:numPr>
        <w:spacing w:line="240" w:lineRule="auto"/>
        <w:ind w:hanging="213"/>
        <w:jc w:val="both"/>
        <w:rPr>
          <w:sz w:val="22"/>
          <w:szCs w:val="22"/>
        </w:rPr>
      </w:pPr>
      <w:r w:rsidRPr="00000BDA">
        <w:rPr>
          <w:sz w:val="22"/>
          <w:szCs w:val="22"/>
        </w:rPr>
        <w:t>studnia</w:t>
      </w:r>
      <w:r w:rsidR="000038A5" w:rsidRPr="00000BDA">
        <w:rPr>
          <w:sz w:val="22"/>
          <w:szCs w:val="22"/>
        </w:rPr>
        <w:t xml:space="preserve"> rozprę</w:t>
      </w:r>
      <w:r w:rsidRPr="00000BDA">
        <w:rPr>
          <w:sz w:val="22"/>
          <w:szCs w:val="22"/>
        </w:rPr>
        <w:t xml:space="preserve">żna PE o śr. 1000 mm. </w:t>
      </w:r>
      <w:r w:rsidRPr="00000BDA">
        <w:rPr>
          <w:sz w:val="22"/>
          <w:szCs w:val="22"/>
        </w:rPr>
        <w:tab/>
      </w:r>
      <w:r w:rsidRPr="00000BDA">
        <w:rPr>
          <w:sz w:val="22"/>
          <w:szCs w:val="22"/>
        </w:rPr>
        <w:tab/>
        <w:t xml:space="preserve">        </w:t>
      </w:r>
      <w:r w:rsidRPr="00000BDA">
        <w:rPr>
          <w:sz w:val="22"/>
          <w:szCs w:val="22"/>
        </w:rPr>
        <w:tab/>
        <w:t>1</w:t>
      </w:r>
      <w:r w:rsidR="000038A5" w:rsidRPr="00000BDA">
        <w:rPr>
          <w:sz w:val="22"/>
          <w:szCs w:val="22"/>
        </w:rPr>
        <w:t xml:space="preserve"> szt.</w:t>
      </w:r>
    </w:p>
    <w:p w:rsidR="005D4A60" w:rsidRPr="00000BDA" w:rsidRDefault="005D4A60" w:rsidP="00D167DE">
      <w:pPr>
        <w:numPr>
          <w:ilvl w:val="0"/>
          <w:numId w:val="42"/>
        </w:numPr>
        <w:spacing w:line="240" w:lineRule="auto"/>
        <w:ind w:hanging="213"/>
        <w:jc w:val="both"/>
        <w:rPr>
          <w:sz w:val="22"/>
          <w:szCs w:val="22"/>
        </w:rPr>
      </w:pPr>
      <w:r w:rsidRPr="00000BDA">
        <w:rPr>
          <w:sz w:val="22"/>
          <w:szCs w:val="22"/>
        </w:rPr>
        <w:t>studzienki k</w:t>
      </w:r>
      <w:r w:rsidR="0096283A">
        <w:rPr>
          <w:sz w:val="22"/>
          <w:szCs w:val="22"/>
        </w:rPr>
        <w:t>analizacyjne systemowe o śr. 400</w:t>
      </w:r>
      <w:r w:rsidRPr="00000BDA">
        <w:rPr>
          <w:sz w:val="22"/>
          <w:szCs w:val="22"/>
        </w:rPr>
        <w:t xml:space="preserve"> mm.</w:t>
      </w:r>
      <w:r w:rsidRPr="00000BDA">
        <w:rPr>
          <w:sz w:val="22"/>
          <w:szCs w:val="22"/>
        </w:rPr>
        <w:tab/>
      </w:r>
      <w:r w:rsidRPr="00000BDA">
        <w:rPr>
          <w:sz w:val="22"/>
          <w:szCs w:val="22"/>
        </w:rPr>
        <w:tab/>
        <w:t>111 szt.</w:t>
      </w:r>
    </w:p>
    <w:p w:rsidR="000038A5" w:rsidRPr="00000BDA" w:rsidRDefault="000038A5" w:rsidP="00D167DE">
      <w:pPr>
        <w:numPr>
          <w:ilvl w:val="0"/>
          <w:numId w:val="42"/>
        </w:numPr>
        <w:spacing w:line="240" w:lineRule="auto"/>
        <w:ind w:hanging="213"/>
        <w:jc w:val="both"/>
        <w:rPr>
          <w:sz w:val="22"/>
          <w:szCs w:val="22"/>
        </w:rPr>
      </w:pPr>
      <w:r w:rsidRPr="00000BDA">
        <w:rPr>
          <w:sz w:val="22"/>
          <w:szCs w:val="22"/>
        </w:rPr>
        <w:t>zasilanie energetyczne pompowni – instalacja odbiorcza,</w:t>
      </w:r>
    </w:p>
    <w:p w:rsidR="005D4A60" w:rsidRPr="00000BDA" w:rsidRDefault="000038A5" w:rsidP="00D167DE">
      <w:pPr>
        <w:numPr>
          <w:ilvl w:val="0"/>
          <w:numId w:val="42"/>
        </w:numPr>
        <w:spacing w:line="240" w:lineRule="auto"/>
        <w:ind w:hanging="213"/>
        <w:jc w:val="both"/>
        <w:rPr>
          <w:sz w:val="22"/>
          <w:szCs w:val="22"/>
        </w:rPr>
      </w:pPr>
      <w:r w:rsidRPr="00000BDA">
        <w:rPr>
          <w:sz w:val="22"/>
          <w:szCs w:val="22"/>
        </w:rPr>
        <w:t>przyłącza (</w:t>
      </w:r>
      <w:proofErr w:type="spellStart"/>
      <w:r w:rsidRPr="00000BDA">
        <w:rPr>
          <w:sz w:val="22"/>
          <w:szCs w:val="22"/>
        </w:rPr>
        <w:t>przykanaliki</w:t>
      </w:r>
      <w:proofErr w:type="spellEnd"/>
      <w:r w:rsidRPr="00000BDA">
        <w:rPr>
          <w:sz w:val="22"/>
          <w:szCs w:val="22"/>
        </w:rPr>
        <w:t xml:space="preserve">) kanalizacji sanitarnej </w:t>
      </w:r>
      <w:r w:rsidR="00216E86" w:rsidRPr="00000BDA">
        <w:rPr>
          <w:sz w:val="22"/>
          <w:szCs w:val="22"/>
        </w:rPr>
        <w:t xml:space="preserve"> z rur PVC </w:t>
      </w:r>
    </w:p>
    <w:p w:rsidR="000038A5" w:rsidRPr="00000BDA" w:rsidRDefault="00216E86" w:rsidP="005D4A60">
      <w:pPr>
        <w:spacing w:line="240" w:lineRule="auto"/>
        <w:ind w:left="780"/>
        <w:jc w:val="both"/>
        <w:rPr>
          <w:sz w:val="22"/>
          <w:szCs w:val="22"/>
        </w:rPr>
      </w:pPr>
      <w:r w:rsidRPr="00000BDA">
        <w:rPr>
          <w:sz w:val="22"/>
          <w:szCs w:val="22"/>
        </w:rPr>
        <w:t>o śr. 160 mm. typu „</w:t>
      </w:r>
      <w:r w:rsidR="000038A5" w:rsidRPr="00000BDA">
        <w:rPr>
          <w:sz w:val="22"/>
          <w:szCs w:val="22"/>
        </w:rPr>
        <w:t>N”.</w:t>
      </w:r>
      <w:r w:rsidR="005D4A60" w:rsidRPr="00000BDA">
        <w:rPr>
          <w:sz w:val="22"/>
          <w:szCs w:val="22"/>
        </w:rPr>
        <w:tab/>
      </w:r>
      <w:r w:rsidR="005D4A60" w:rsidRPr="00000BDA">
        <w:rPr>
          <w:sz w:val="22"/>
          <w:szCs w:val="22"/>
        </w:rPr>
        <w:tab/>
      </w:r>
      <w:r w:rsidR="005D4A60" w:rsidRPr="00000BDA">
        <w:rPr>
          <w:sz w:val="22"/>
          <w:szCs w:val="22"/>
        </w:rPr>
        <w:tab/>
      </w:r>
      <w:r w:rsidR="005D4A60" w:rsidRPr="00000BDA">
        <w:rPr>
          <w:sz w:val="22"/>
          <w:szCs w:val="22"/>
        </w:rPr>
        <w:tab/>
      </w:r>
      <w:r w:rsidR="005D4A60" w:rsidRPr="00000BDA">
        <w:rPr>
          <w:sz w:val="22"/>
          <w:szCs w:val="22"/>
        </w:rPr>
        <w:tab/>
        <w:t>173 m.</w:t>
      </w:r>
    </w:p>
    <w:p w:rsidR="000038A5" w:rsidRPr="00000BDA" w:rsidRDefault="00000BDA" w:rsidP="00D167DE">
      <w:pPr>
        <w:numPr>
          <w:ilvl w:val="0"/>
          <w:numId w:val="42"/>
        </w:numPr>
        <w:spacing w:line="240" w:lineRule="auto"/>
        <w:ind w:hanging="213"/>
        <w:jc w:val="both"/>
        <w:rPr>
          <w:sz w:val="22"/>
          <w:szCs w:val="22"/>
        </w:rPr>
      </w:pPr>
      <w:r w:rsidRPr="00000BDA">
        <w:rPr>
          <w:rFonts w:cs="Arial,Bold"/>
          <w:bCs/>
          <w:sz w:val="22"/>
          <w:szCs w:val="22"/>
        </w:rPr>
        <w:t>przekroczenia (przejścia)</w:t>
      </w:r>
      <w:r w:rsidR="004172F1" w:rsidRPr="00000BDA">
        <w:rPr>
          <w:rFonts w:cs="Arial,Bold"/>
          <w:bCs/>
          <w:sz w:val="22"/>
          <w:szCs w:val="22"/>
        </w:rPr>
        <w:t xml:space="preserve"> pod drogami</w:t>
      </w:r>
      <w:r w:rsidR="000038A5" w:rsidRPr="00000BDA">
        <w:rPr>
          <w:rFonts w:cs="Arial,Bold"/>
          <w:bCs/>
          <w:sz w:val="22"/>
          <w:szCs w:val="22"/>
        </w:rPr>
        <w:t>,</w:t>
      </w:r>
    </w:p>
    <w:p w:rsidR="0063031F" w:rsidRPr="00000BDA" w:rsidRDefault="000038A5" w:rsidP="00D167DE">
      <w:pPr>
        <w:numPr>
          <w:ilvl w:val="0"/>
          <w:numId w:val="42"/>
        </w:numPr>
        <w:spacing w:line="240" w:lineRule="auto"/>
        <w:ind w:hanging="213"/>
        <w:jc w:val="both"/>
        <w:rPr>
          <w:sz w:val="22"/>
          <w:szCs w:val="22"/>
        </w:rPr>
      </w:pPr>
      <w:r w:rsidRPr="00000BDA">
        <w:rPr>
          <w:rFonts w:cs="Arial,Bold"/>
          <w:bCs/>
          <w:sz w:val="22"/>
          <w:szCs w:val="22"/>
        </w:rPr>
        <w:t>roboty rozbiórkowe i odtworzenie nawierzchni asfaltobetonowych,</w:t>
      </w:r>
    </w:p>
    <w:p w:rsidR="00E56F11" w:rsidRDefault="00FD02D9" w:rsidP="000F2164">
      <w:pPr>
        <w:autoSpaceDE w:val="0"/>
        <w:autoSpaceDN w:val="0"/>
        <w:adjustRightInd w:val="0"/>
        <w:spacing w:line="240" w:lineRule="auto"/>
        <w:ind w:left="567" w:hanging="567"/>
        <w:jc w:val="both"/>
        <w:rPr>
          <w:sz w:val="22"/>
          <w:szCs w:val="22"/>
        </w:rPr>
      </w:pPr>
      <w:r>
        <w:rPr>
          <w:sz w:val="22"/>
          <w:szCs w:val="22"/>
        </w:rPr>
        <w:t xml:space="preserve">2.8 </w:t>
      </w:r>
      <w:r w:rsidR="00286681">
        <w:rPr>
          <w:sz w:val="22"/>
          <w:szCs w:val="22"/>
        </w:rPr>
        <w:t xml:space="preserve"> </w:t>
      </w:r>
      <w:r w:rsidR="009178CC" w:rsidRPr="009178CC">
        <w:rPr>
          <w:sz w:val="22"/>
          <w:szCs w:val="22"/>
        </w:rPr>
        <w:t>Szczegółowy opis przedmiotu zamówienia zawiera dokumentacja projektowa (projekt budowlany</w:t>
      </w:r>
      <w:r w:rsidR="0035678A">
        <w:rPr>
          <w:sz w:val="22"/>
          <w:szCs w:val="22"/>
        </w:rPr>
        <w:t>)</w:t>
      </w:r>
      <w:r w:rsidR="009178CC" w:rsidRPr="009178CC">
        <w:rPr>
          <w:sz w:val="22"/>
          <w:szCs w:val="22"/>
        </w:rPr>
        <w:t>, specyfikacja techniczna wykonania i odbioru robót budowlanych</w:t>
      </w:r>
      <w:r w:rsidR="0035678A">
        <w:rPr>
          <w:sz w:val="22"/>
          <w:szCs w:val="22"/>
        </w:rPr>
        <w:t xml:space="preserve"> i </w:t>
      </w:r>
      <w:r w:rsidR="0035678A" w:rsidRPr="009178CC">
        <w:rPr>
          <w:sz w:val="22"/>
          <w:szCs w:val="22"/>
        </w:rPr>
        <w:t>przedmiar robót</w:t>
      </w:r>
      <w:r w:rsidR="0035678A">
        <w:rPr>
          <w:sz w:val="22"/>
          <w:szCs w:val="22"/>
        </w:rPr>
        <w:t xml:space="preserve"> stanowiące  integralną część </w:t>
      </w:r>
      <w:proofErr w:type="spellStart"/>
      <w:r w:rsidR="0035678A">
        <w:rPr>
          <w:sz w:val="22"/>
          <w:szCs w:val="22"/>
        </w:rPr>
        <w:t>siwz</w:t>
      </w:r>
      <w:proofErr w:type="spellEnd"/>
      <w:r w:rsidR="0035678A">
        <w:rPr>
          <w:sz w:val="22"/>
          <w:szCs w:val="22"/>
        </w:rPr>
        <w:t>.</w:t>
      </w:r>
    </w:p>
    <w:p w:rsidR="0035678A" w:rsidRDefault="00FD02D9" w:rsidP="000F2164">
      <w:pPr>
        <w:autoSpaceDE w:val="0"/>
        <w:autoSpaceDN w:val="0"/>
        <w:adjustRightInd w:val="0"/>
        <w:spacing w:line="240" w:lineRule="auto"/>
        <w:ind w:left="567" w:hanging="567"/>
        <w:jc w:val="both"/>
        <w:rPr>
          <w:sz w:val="22"/>
          <w:szCs w:val="22"/>
        </w:rPr>
      </w:pPr>
      <w:r>
        <w:rPr>
          <w:sz w:val="22"/>
          <w:szCs w:val="22"/>
        </w:rPr>
        <w:t>2.9</w:t>
      </w:r>
      <w:r w:rsidR="0035678A">
        <w:rPr>
          <w:sz w:val="22"/>
          <w:szCs w:val="22"/>
        </w:rPr>
        <w:tab/>
        <w:t>Wykonawca składając ofertę zobowiązuje się wykonać roboty budowlane opisane w</w:t>
      </w:r>
      <w:r w:rsidR="0096283A">
        <w:rPr>
          <w:sz w:val="22"/>
          <w:szCs w:val="22"/>
        </w:rPr>
        <w:t> </w:t>
      </w:r>
      <w:r w:rsidR="0035678A">
        <w:rPr>
          <w:sz w:val="22"/>
          <w:szCs w:val="22"/>
        </w:rPr>
        <w:t>projekcie budowlanym i specyfikacji technicznej wykonania i odbioru robót budowlanych.</w:t>
      </w:r>
    </w:p>
    <w:p w:rsidR="00DC7B9F" w:rsidRDefault="00FD02D9" w:rsidP="00170BEC">
      <w:pPr>
        <w:autoSpaceDE w:val="0"/>
        <w:autoSpaceDN w:val="0"/>
        <w:adjustRightInd w:val="0"/>
        <w:spacing w:line="240" w:lineRule="auto"/>
        <w:ind w:left="567" w:hanging="567"/>
        <w:jc w:val="both"/>
        <w:rPr>
          <w:sz w:val="22"/>
          <w:szCs w:val="22"/>
        </w:rPr>
      </w:pPr>
      <w:r>
        <w:rPr>
          <w:sz w:val="22"/>
          <w:szCs w:val="22"/>
        </w:rPr>
        <w:t>2.10</w:t>
      </w:r>
      <w:r w:rsidR="0035678A">
        <w:rPr>
          <w:sz w:val="22"/>
          <w:szCs w:val="22"/>
        </w:rPr>
        <w:tab/>
        <w:t>Wszystkie dokumenty opisujące przedmiot zamówienia ( projekt budowla</w:t>
      </w:r>
      <w:r w:rsidR="00DC7B9F">
        <w:rPr>
          <w:sz w:val="22"/>
          <w:szCs w:val="22"/>
        </w:rPr>
        <w:t xml:space="preserve">ny, projekty wykonawcze, </w:t>
      </w:r>
      <w:proofErr w:type="spellStart"/>
      <w:r w:rsidR="00DC7B9F">
        <w:rPr>
          <w:sz w:val="22"/>
          <w:szCs w:val="22"/>
        </w:rPr>
        <w:t>STWiOR</w:t>
      </w:r>
      <w:proofErr w:type="spellEnd"/>
      <w:r w:rsidR="00DC7B9F">
        <w:rPr>
          <w:sz w:val="22"/>
          <w:szCs w:val="22"/>
        </w:rPr>
        <w:t xml:space="preserve">, przedmiary robót) </w:t>
      </w:r>
      <w:r w:rsidR="0035678A">
        <w:rPr>
          <w:sz w:val="22"/>
          <w:szCs w:val="22"/>
        </w:rPr>
        <w:t>należy traktować, jako  wzajemnie się uzupełniające</w:t>
      </w:r>
      <w:r w:rsidR="00DC7B9F">
        <w:rPr>
          <w:sz w:val="22"/>
          <w:szCs w:val="22"/>
        </w:rPr>
        <w:t xml:space="preserve"> w tym znaczeniu, że w przypadku stwierdzenia jakichkolwiek rozbieżności, wieloznaczności lub niejednoznaczności, Wykonawca nie może</w:t>
      </w:r>
      <w:r w:rsidR="009D06D4">
        <w:rPr>
          <w:sz w:val="22"/>
          <w:szCs w:val="22"/>
        </w:rPr>
        <w:t xml:space="preserve"> ograniczać </w:t>
      </w:r>
      <w:r w:rsidR="00DC7B9F">
        <w:rPr>
          <w:sz w:val="22"/>
          <w:szCs w:val="22"/>
        </w:rPr>
        <w:t>zakresu swojego zobowiązania wynikającego z umowy w sprawie udzielonego zamówienia publicznego.</w:t>
      </w:r>
    </w:p>
    <w:p w:rsidR="008470E9" w:rsidRPr="000038A5" w:rsidRDefault="00286681" w:rsidP="00170BEC">
      <w:pPr>
        <w:autoSpaceDE w:val="0"/>
        <w:autoSpaceDN w:val="0"/>
        <w:adjustRightInd w:val="0"/>
        <w:spacing w:line="240" w:lineRule="auto"/>
        <w:ind w:left="567" w:hanging="567"/>
        <w:jc w:val="both"/>
        <w:rPr>
          <w:sz w:val="22"/>
          <w:szCs w:val="22"/>
        </w:rPr>
      </w:pPr>
      <w:r w:rsidRPr="000038A5">
        <w:rPr>
          <w:sz w:val="22"/>
          <w:szCs w:val="22"/>
        </w:rPr>
        <w:t>2.11</w:t>
      </w:r>
      <w:r w:rsidR="00883761" w:rsidRPr="000038A5">
        <w:rPr>
          <w:sz w:val="22"/>
          <w:szCs w:val="22"/>
        </w:rPr>
        <w:tab/>
      </w:r>
      <w:r w:rsidR="009178CC" w:rsidRPr="000038A5">
        <w:rPr>
          <w:sz w:val="22"/>
          <w:szCs w:val="22"/>
        </w:rPr>
        <w:t xml:space="preserve">Wymagany </w:t>
      </w:r>
      <w:r w:rsidR="00576609" w:rsidRPr="000038A5">
        <w:rPr>
          <w:sz w:val="22"/>
          <w:szCs w:val="22"/>
        </w:rPr>
        <w:t xml:space="preserve">minimalny </w:t>
      </w:r>
      <w:r w:rsidR="009178CC" w:rsidRPr="000038A5">
        <w:rPr>
          <w:sz w:val="22"/>
          <w:szCs w:val="22"/>
        </w:rPr>
        <w:t>okres gwarancji jakości na wykonane roboty budowlane (materiały i robociznę) wynosi 36 miesięcy, od dnia odebrania przez Zamawiającego przedmiotu zamówienia i podpisania (bez uwag) protokołu końcowego</w:t>
      </w:r>
      <w:r w:rsidR="00576609" w:rsidRPr="000038A5">
        <w:rPr>
          <w:sz w:val="22"/>
          <w:szCs w:val="22"/>
        </w:rPr>
        <w:t>, chyba że wykonawca zaoferował dł</w:t>
      </w:r>
      <w:r w:rsidR="000038A5">
        <w:rPr>
          <w:sz w:val="22"/>
          <w:szCs w:val="22"/>
        </w:rPr>
        <w:t>uższy okres  gwarancji jakości</w:t>
      </w:r>
      <w:r w:rsidR="00576609" w:rsidRPr="000038A5">
        <w:rPr>
          <w:sz w:val="22"/>
          <w:szCs w:val="22"/>
        </w:rPr>
        <w:t>.</w:t>
      </w:r>
    </w:p>
    <w:p w:rsidR="00E56F11" w:rsidRDefault="00286681" w:rsidP="00E56F11">
      <w:pPr>
        <w:autoSpaceDE w:val="0"/>
        <w:autoSpaceDN w:val="0"/>
        <w:adjustRightInd w:val="0"/>
        <w:ind w:left="567" w:hanging="567"/>
        <w:jc w:val="both"/>
        <w:rPr>
          <w:rFonts w:eastAsia="Verdana,Bold" w:cs="Verdana"/>
          <w:b/>
          <w:sz w:val="22"/>
          <w:szCs w:val="22"/>
        </w:rPr>
      </w:pPr>
      <w:r>
        <w:rPr>
          <w:rFonts w:eastAsia="Verdana,Bold" w:cs="Verdana"/>
          <w:b/>
          <w:sz w:val="22"/>
          <w:szCs w:val="22"/>
        </w:rPr>
        <w:t>2.12</w:t>
      </w:r>
      <w:r w:rsidR="00883761">
        <w:rPr>
          <w:rFonts w:eastAsia="Verdana,Bold" w:cs="Verdana"/>
          <w:b/>
          <w:sz w:val="22"/>
          <w:szCs w:val="22"/>
        </w:rPr>
        <w:tab/>
      </w:r>
      <w:r w:rsidR="00B01799" w:rsidRPr="00DB006B">
        <w:rPr>
          <w:rFonts w:eastAsia="Verdana,Bold" w:cs="Verdana"/>
          <w:b/>
          <w:sz w:val="22"/>
          <w:szCs w:val="22"/>
        </w:rPr>
        <w:t xml:space="preserve">Podstawowe </w:t>
      </w:r>
      <w:r w:rsidR="00B01799">
        <w:rPr>
          <w:rFonts w:eastAsia="Verdana,Bold" w:cs="Verdana"/>
          <w:b/>
          <w:sz w:val="22"/>
          <w:szCs w:val="22"/>
        </w:rPr>
        <w:t xml:space="preserve">obowiązki i warunki </w:t>
      </w:r>
      <w:r w:rsidR="00B01799" w:rsidRPr="00DB006B">
        <w:rPr>
          <w:rFonts w:eastAsia="Verdana,Bold" w:cs="Verdana"/>
          <w:b/>
          <w:sz w:val="22"/>
          <w:szCs w:val="22"/>
        </w:rPr>
        <w:t xml:space="preserve"> wykonania robót stanowiących przedmiot zamówienia:</w:t>
      </w:r>
    </w:p>
    <w:p w:rsidR="0079617E" w:rsidRDefault="00286681" w:rsidP="0079617E">
      <w:pPr>
        <w:autoSpaceDE w:val="0"/>
        <w:autoSpaceDN w:val="0"/>
        <w:adjustRightInd w:val="0"/>
        <w:spacing w:line="240" w:lineRule="auto"/>
        <w:ind w:left="1276" w:hanging="709"/>
        <w:jc w:val="both"/>
        <w:rPr>
          <w:rFonts w:eastAsia="Verdana,Bold" w:cs="Verdana"/>
          <w:sz w:val="22"/>
          <w:szCs w:val="22"/>
        </w:rPr>
      </w:pPr>
      <w:r>
        <w:rPr>
          <w:rFonts w:eastAsia="Verdana,Bold" w:cs="Verdana"/>
          <w:sz w:val="22"/>
          <w:szCs w:val="22"/>
        </w:rPr>
        <w:t>2.12</w:t>
      </w:r>
      <w:r w:rsidR="00E56F11" w:rsidRPr="00E56F11">
        <w:rPr>
          <w:rFonts w:eastAsia="Verdana,Bold" w:cs="Verdana"/>
          <w:sz w:val="22"/>
          <w:szCs w:val="22"/>
        </w:rPr>
        <w:t>.1</w:t>
      </w:r>
      <w:r w:rsidR="00E56F11" w:rsidRPr="00E56F11">
        <w:rPr>
          <w:rFonts w:eastAsia="Verdana,Bold" w:cs="Verdana"/>
          <w:sz w:val="22"/>
          <w:szCs w:val="22"/>
        </w:rPr>
        <w:tab/>
      </w:r>
      <w:r w:rsidR="00B01799" w:rsidRPr="00E56F11">
        <w:rPr>
          <w:rFonts w:eastAsia="Verdana,Bold" w:cs="Verdana"/>
          <w:sz w:val="22"/>
          <w:szCs w:val="22"/>
        </w:rPr>
        <w:t>roboty prowadzone będą zgodnie z następującymi do</w:t>
      </w:r>
      <w:r w:rsidR="00826FBF">
        <w:rPr>
          <w:rFonts w:eastAsia="Verdana,Bold" w:cs="Verdana"/>
          <w:sz w:val="22"/>
          <w:szCs w:val="22"/>
        </w:rPr>
        <w:t>kumentami:  SIWZ</w:t>
      </w:r>
      <w:r w:rsidR="00883761">
        <w:rPr>
          <w:rFonts w:eastAsia="Verdana,Bold" w:cs="Verdana"/>
          <w:sz w:val="22"/>
          <w:szCs w:val="22"/>
        </w:rPr>
        <w:t>, dokumentacją projektowo – wykonawczą i specyfikacją techniczną wykonania i</w:t>
      </w:r>
      <w:r w:rsidR="0096283A">
        <w:rPr>
          <w:rFonts w:eastAsia="Verdana,Bold" w:cs="Verdana"/>
          <w:sz w:val="22"/>
          <w:szCs w:val="22"/>
        </w:rPr>
        <w:t> </w:t>
      </w:r>
      <w:r w:rsidR="00883761">
        <w:rPr>
          <w:rFonts w:eastAsia="Verdana,Bold" w:cs="Verdana"/>
          <w:sz w:val="22"/>
          <w:szCs w:val="22"/>
        </w:rPr>
        <w:t>odbioru robót budowlanych</w:t>
      </w:r>
      <w:r w:rsidR="005D0BB8">
        <w:rPr>
          <w:rFonts w:eastAsia="Verdana,Bold" w:cs="Verdana"/>
          <w:sz w:val="22"/>
          <w:szCs w:val="22"/>
        </w:rPr>
        <w:t xml:space="preserve">, </w:t>
      </w:r>
      <w:r w:rsidR="0079617E" w:rsidRPr="0079617E">
        <w:rPr>
          <w:rFonts w:eastAsia="Verdana,Bold" w:cs="Verdana"/>
          <w:sz w:val="22"/>
          <w:szCs w:val="22"/>
        </w:rPr>
        <w:t xml:space="preserve"> </w:t>
      </w:r>
      <w:r w:rsidR="0079617E">
        <w:rPr>
          <w:rFonts w:eastAsia="Verdana,Bold" w:cs="Verdana"/>
          <w:sz w:val="22"/>
          <w:szCs w:val="22"/>
        </w:rPr>
        <w:t xml:space="preserve">zgodnie </w:t>
      </w:r>
      <w:r w:rsidR="0079617E" w:rsidRPr="00E56F11">
        <w:rPr>
          <w:rFonts w:eastAsia="Verdana,Bold" w:cs="Verdana"/>
          <w:sz w:val="22"/>
          <w:szCs w:val="22"/>
        </w:rPr>
        <w:t>z</w:t>
      </w:r>
      <w:r w:rsidR="0079617E">
        <w:rPr>
          <w:rFonts w:eastAsia="Verdana,Bold" w:cs="Verdana"/>
          <w:sz w:val="22"/>
          <w:szCs w:val="22"/>
        </w:rPr>
        <w:t xml:space="preserve"> obowiązującymi w </w:t>
      </w:r>
      <w:r w:rsidR="0079617E" w:rsidRPr="00E56F11">
        <w:rPr>
          <w:rFonts w:eastAsia="Verdana,Bold" w:cs="Verdana"/>
          <w:sz w:val="22"/>
          <w:szCs w:val="22"/>
        </w:rPr>
        <w:t>tym zakresie przepisami prawa, obowiązującymi normami, warunkami technicznymi wykonania robot oraz wiedzą techniczną.</w:t>
      </w:r>
    </w:p>
    <w:p w:rsidR="00000FA4" w:rsidRDefault="00000FA4" w:rsidP="0079617E">
      <w:pPr>
        <w:autoSpaceDE w:val="0"/>
        <w:autoSpaceDN w:val="0"/>
        <w:adjustRightInd w:val="0"/>
        <w:spacing w:line="240" w:lineRule="auto"/>
        <w:ind w:left="1276" w:hanging="709"/>
        <w:jc w:val="both"/>
        <w:rPr>
          <w:rFonts w:eastAsia="Verdana,Bold" w:cs="Verdana"/>
          <w:sz w:val="22"/>
          <w:szCs w:val="22"/>
        </w:rPr>
      </w:pPr>
      <w:r>
        <w:rPr>
          <w:rFonts w:eastAsia="Verdana,Bold" w:cs="Verdana"/>
          <w:sz w:val="22"/>
          <w:szCs w:val="22"/>
        </w:rPr>
        <w:t>2.12.2</w:t>
      </w:r>
      <w:r>
        <w:rPr>
          <w:rFonts w:eastAsia="Verdana,Bold" w:cs="Verdana"/>
          <w:sz w:val="22"/>
          <w:szCs w:val="22"/>
        </w:rPr>
        <w:tab/>
        <w:t>sporządzenie szczegółowego planu bezpieczeństwa i ochrony zdrowia na podstawie rozporządzenia Ministra Infrastruktury z dnia 23.06.2003 r.</w:t>
      </w:r>
    </w:p>
    <w:p w:rsidR="00F31A0C" w:rsidRDefault="00F31A0C" w:rsidP="0079617E">
      <w:pPr>
        <w:autoSpaceDE w:val="0"/>
        <w:autoSpaceDN w:val="0"/>
        <w:adjustRightInd w:val="0"/>
        <w:spacing w:line="240" w:lineRule="auto"/>
        <w:ind w:left="1276" w:hanging="709"/>
        <w:jc w:val="both"/>
        <w:rPr>
          <w:rFonts w:eastAsia="Verdana,Bold" w:cs="Verdana"/>
          <w:sz w:val="22"/>
          <w:szCs w:val="22"/>
        </w:rPr>
      </w:pPr>
      <w:r>
        <w:rPr>
          <w:rFonts w:eastAsia="Verdana,Bold" w:cs="Verdana"/>
          <w:sz w:val="22"/>
          <w:szCs w:val="22"/>
        </w:rPr>
        <w:t>2.12.2</w:t>
      </w:r>
      <w:r>
        <w:rPr>
          <w:rFonts w:eastAsia="Verdana,Bold" w:cs="Verdana"/>
          <w:sz w:val="22"/>
          <w:szCs w:val="22"/>
        </w:rPr>
        <w:tab/>
        <w:t>roboty należy prowadzić pod stałym nadzorem uprawnionego geodety na własny koszt,</w:t>
      </w:r>
    </w:p>
    <w:p w:rsidR="00286681" w:rsidRPr="00BF5F57" w:rsidRDefault="00B01799" w:rsidP="00156BD0">
      <w:pPr>
        <w:pStyle w:val="Akapitzlist"/>
        <w:numPr>
          <w:ilvl w:val="2"/>
          <w:numId w:val="41"/>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rPr>
        <w:t>wykonawca  jest odpowiedzialny za jakość wykonanych robót. Do wbudowania mogą być użyte tylko i wyłącznie materiały i ur</w:t>
      </w:r>
      <w:r w:rsidR="005D0BB8">
        <w:rPr>
          <w:rFonts w:ascii="CG Omega" w:eastAsia="Verdana,Bold" w:hAnsi="CG Omega" w:cs="Verdana"/>
          <w:b w:val="0"/>
          <w:sz w:val="22"/>
          <w:szCs w:val="22"/>
        </w:rPr>
        <w:t>ządzenia nowe</w:t>
      </w:r>
      <w:r w:rsidRPr="00BF5F57">
        <w:rPr>
          <w:rFonts w:ascii="CG Omega" w:eastAsia="Verdana,Bold" w:hAnsi="CG Omega" w:cs="Verdana"/>
          <w:b w:val="0"/>
          <w:sz w:val="22"/>
          <w:szCs w:val="22"/>
        </w:rPr>
        <w:t>.</w:t>
      </w:r>
    </w:p>
    <w:p w:rsidR="00286681" w:rsidRPr="00BF5F57" w:rsidRDefault="00B01799" w:rsidP="00156BD0">
      <w:pPr>
        <w:pStyle w:val="Akapitzlist"/>
        <w:numPr>
          <w:ilvl w:val="2"/>
          <w:numId w:val="41"/>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rPr>
        <w:t>wykonawca zobowiązany jest do  organizacji placu budowy i jego oznakowania, a</w:t>
      </w:r>
      <w:r w:rsidR="00E56F11" w:rsidRPr="00BF5F57">
        <w:rPr>
          <w:rFonts w:ascii="CG Omega" w:eastAsia="Verdana,Bold" w:hAnsi="CG Omega" w:cs="Verdana"/>
          <w:b w:val="0"/>
          <w:sz w:val="22"/>
          <w:szCs w:val="22"/>
        </w:rPr>
        <w:t> </w:t>
      </w:r>
      <w:r w:rsidRPr="00BF5F57">
        <w:rPr>
          <w:rFonts w:ascii="CG Omega" w:eastAsia="Verdana,Bold" w:hAnsi="CG Omega" w:cs="Verdana"/>
          <w:b w:val="0"/>
          <w:sz w:val="22"/>
          <w:szCs w:val="22"/>
        </w:rPr>
        <w:t>w razie konieczności  opracowania i uzgodnienia</w:t>
      </w:r>
      <w:r w:rsidR="00F31A0C">
        <w:rPr>
          <w:rFonts w:ascii="CG Omega" w:eastAsia="Verdana,Bold" w:hAnsi="CG Omega" w:cs="Verdana"/>
          <w:b w:val="0"/>
          <w:sz w:val="22"/>
          <w:szCs w:val="22"/>
        </w:rPr>
        <w:t xml:space="preserve"> z zarządcą dróg</w:t>
      </w:r>
      <w:r w:rsidRPr="00BF5F57">
        <w:rPr>
          <w:rFonts w:ascii="CG Omega" w:eastAsia="Verdana,Bold" w:hAnsi="CG Omega" w:cs="Verdana"/>
          <w:b w:val="0"/>
          <w:sz w:val="22"/>
          <w:szCs w:val="22"/>
        </w:rPr>
        <w:t xml:space="preserve"> projektu organizacji ruchu w</w:t>
      </w:r>
      <w:r w:rsidR="00E56F11" w:rsidRPr="00BF5F57">
        <w:rPr>
          <w:rFonts w:ascii="CG Omega" w:eastAsia="Verdana,Bold" w:hAnsi="CG Omega" w:cs="Verdana"/>
          <w:b w:val="0"/>
          <w:sz w:val="22"/>
          <w:szCs w:val="22"/>
        </w:rPr>
        <w:t> </w:t>
      </w:r>
      <w:r w:rsidRPr="00BF5F57">
        <w:rPr>
          <w:rFonts w:ascii="CG Omega" w:eastAsia="Verdana,Bold" w:hAnsi="CG Omega" w:cs="Verdana"/>
          <w:b w:val="0"/>
          <w:sz w:val="22"/>
          <w:szCs w:val="22"/>
        </w:rPr>
        <w:t>obrębie prowadzonych robót, oraz ponoszenia opłat za zajęcie pasa drogowego na czas realizacji robót,</w:t>
      </w:r>
    </w:p>
    <w:p w:rsidR="00BF5F57" w:rsidRPr="00BF5F57" w:rsidRDefault="00B01799" w:rsidP="00156BD0">
      <w:pPr>
        <w:pStyle w:val="Akapitzlist"/>
        <w:numPr>
          <w:ilvl w:val="2"/>
          <w:numId w:val="41"/>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lang w:eastAsia="en-US"/>
        </w:rPr>
        <w:t>w trakcie prowadzenia robot ziemnych należy zachować szczególną ostrożność na urządzenia obce, w obrębie których prace należy wykonywać ręcznie.</w:t>
      </w:r>
    </w:p>
    <w:p w:rsidR="00BF5F57" w:rsidRPr="00BF5F57" w:rsidRDefault="00B01799" w:rsidP="00156BD0">
      <w:pPr>
        <w:pStyle w:val="Akapitzlist"/>
        <w:numPr>
          <w:ilvl w:val="2"/>
          <w:numId w:val="41"/>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lang w:eastAsia="en-US"/>
        </w:rPr>
        <w:t xml:space="preserve">lokalizację podziemnych elementów sieci w obrębie prowadzonych prac ziemnych należy potwierdzić za pomocą przekopów kontrolnych, a w przypadku odkrycia </w:t>
      </w:r>
      <w:r w:rsidRPr="00BF5F57">
        <w:rPr>
          <w:rFonts w:ascii="CG Omega" w:eastAsia="Verdana,Bold" w:hAnsi="CG Omega" w:cs="Verdana"/>
          <w:b w:val="0"/>
          <w:sz w:val="22"/>
          <w:szCs w:val="22"/>
          <w:lang w:eastAsia="en-US"/>
        </w:rPr>
        <w:lastRenderedPageBreak/>
        <w:t>w</w:t>
      </w:r>
      <w:r w:rsidR="00E56F11" w:rsidRPr="00BF5F57">
        <w:rPr>
          <w:rFonts w:ascii="CG Omega" w:eastAsia="Verdana,Bold" w:hAnsi="CG Omega" w:cs="Verdana"/>
          <w:b w:val="0"/>
          <w:sz w:val="22"/>
          <w:szCs w:val="22"/>
          <w:lang w:eastAsia="en-US"/>
        </w:rPr>
        <w:t> </w:t>
      </w:r>
      <w:r w:rsidRPr="00BF5F57">
        <w:rPr>
          <w:rFonts w:ascii="CG Omega" w:eastAsia="Verdana,Bold" w:hAnsi="CG Omega" w:cs="Verdana"/>
          <w:b w:val="0"/>
          <w:sz w:val="22"/>
          <w:szCs w:val="22"/>
          <w:lang w:eastAsia="en-US"/>
        </w:rPr>
        <w:t>trakcie robot ziemnych urządzeń nienaniesionych na planie, należy je</w:t>
      </w:r>
      <w:r w:rsidR="00E56F11" w:rsidRPr="00BF5F57">
        <w:rPr>
          <w:rFonts w:ascii="CG Omega" w:eastAsia="Verdana,Bold" w:hAnsi="CG Omega" w:cs="Verdana"/>
          <w:b w:val="0"/>
          <w:sz w:val="22"/>
          <w:szCs w:val="22"/>
          <w:lang w:eastAsia="en-US"/>
        </w:rPr>
        <w:t> </w:t>
      </w:r>
      <w:r w:rsidRPr="00BF5F57">
        <w:rPr>
          <w:rFonts w:ascii="CG Omega" w:eastAsia="Verdana,Bold" w:hAnsi="CG Omega" w:cs="Verdana"/>
          <w:b w:val="0"/>
          <w:sz w:val="22"/>
          <w:szCs w:val="22"/>
          <w:lang w:eastAsia="en-US"/>
        </w:rPr>
        <w:t>zabezpieczyć i powiadomić właściciela urządzeń.</w:t>
      </w:r>
    </w:p>
    <w:p w:rsidR="00BF5F57" w:rsidRPr="00BF5F57" w:rsidRDefault="00B01799" w:rsidP="00156BD0">
      <w:pPr>
        <w:pStyle w:val="Akapitzlist"/>
        <w:numPr>
          <w:ilvl w:val="2"/>
          <w:numId w:val="41"/>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rPr>
        <w:t>w przypadku uszkodzenia istniejących mediów  Wykonawca będzie  zobowiązany do naprawienia szkód lub wyrównania strat na podstawie kalkulacji powykonawczej sporządzonej przez poszkodowanego użytkownika bądź Właściciela.</w:t>
      </w:r>
    </w:p>
    <w:p w:rsidR="00BF5F57" w:rsidRPr="00E71C81" w:rsidRDefault="00B01799" w:rsidP="00156BD0">
      <w:pPr>
        <w:pStyle w:val="Akapitzlist"/>
        <w:numPr>
          <w:ilvl w:val="2"/>
          <w:numId w:val="41"/>
        </w:numPr>
        <w:autoSpaceDE w:val="0"/>
        <w:autoSpaceDN w:val="0"/>
        <w:adjustRightInd w:val="0"/>
        <w:jc w:val="both"/>
        <w:rPr>
          <w:rFonts w:ascii="CG Omega" w:eastAsia="Verdana,Bold" w:hAnsi="CG Omega" w:cs="Verdana"/>
          <w:b w:val="0"/>
          <w:sz w:val="22"/>
          <w:szCs w:val="22"/>
          <w:lang w:eastAsia="en-US"/>
        </w:rPr>
      </w:pPr>
      <w:r w:rsidRPr="00E71C81">
        <w:rPr>
          <w:rFonts w:ascii="CG Omega" w:eastAsia="Verdana,Bold" w:hAnsi="CG Omega" w:cs="Verdana"/>
          <w:b w:val="0"/>
          <w:sz w:val="22"/>
          <w:szCs w:val="22"/>
        </w:rPr>
        <w:t>wykonawca jako wytwórca odpadów w rozumieniu art. 3 ust. 3 pkt. 22 ustawy z</w:t>
      </w:r>
      <w:r w:rsidR="00E56F11" w:rsidRPr="00E71C81">
        <w:rPr>
          <w:rFonts w:ascii="CG Omega" w:eastAsia="Verdana,Bold" w:hAnsi="CG Omega" w:cs="Verdana"/>
          <w:b w:val="0"/>
          <w:sz w:val="22"/>
          <w:szCs w:val="22"/>
        </w:rPr>
        <w:t> </w:t>
      </w:r>
      <w:r w:rsidR="00E71C81" w:rsidRPr="00E71C81">
        <w:rPr>
          <w:rFonts w:ascii="CG Omega" w:eastAsia="Verdana,Bold" w:hAnsi="CG Omega" w:cs="Verdana"/>
          <w:b w:val="0"/>
          <w:sz w:val="22"/>
          <w:szCs w:val="22"/>
        </w:rPr>
        <w:t>dnia 14.12.2012</w:t>
      </w:r>
      <w:r w:rsidRPr="00E71C81">
        <w:rPr>
          <w:rFonts w:ascii="CG Omega" w:eastAsia="Verdana,Bold" w:hAnsi="CG Omega" w:cs="Verdana"/>
          <w:b w:val="0"/>
          <w:sz w:val="22"/>
          <w:szCs w:val="22"/>
        </w:rPr>
        <w:t>r</w:t>
      </w:r>
      <w:r w:rsidR="00F94BB6">
        <w:rPr>
          <w:rFonts w:ascii="CG Omega" w:eastAsia="Verdana,Bold" w:hAnsi="CG Omega" w:cs="Verdana"/>
          <w:b w:val="0"/>
          <w:sz w:val="22"/>
          <w:szCs w:val="22"/>
        </w:rPr>
        <w:t>. o odpadach (</w:t>
      </w:r>
      <w:proofErr w:type="spellStart"/>
      <w:r w:rsidR="00F94BB6">
        <w:rPr>
          <w:rFonts w:ascii="CG Omega" w:eastAsia="Verdana,Bold" w:hAnsi="CG Omega" w:cs="Verdana"/>
          <w:b w:val="0"/>
          <w:sz w:val="22"/>
          <w:szCs w:val="22"/>
        </w:rPr>
        <w:t>t.j</w:t>
      </w:r>
      <w:proofErr w:type="spellEnd"/>
      <w:r w:rsidR="00F94BB6">
        <w:rPr>
          <w:rFonts w:ascii="CG Omega" w:eastAsia="Verdana,Bold" w:hAnsi="CG Omega" w:cs="Verdana"/>
          <w:b w:val="0"/>
          <w:sz w:val="22"/>
          <w:szCs w:val="22"/>
        </w:rPr>
        <w:t xml:space="preserve">. Dz. U. z 2020r. poz. </w:t>
      </w:r>
      <w:r w:rsidR="00E71C81" w:rsidRPr="00E71C81">
        <w:rPr>
          <w:rFonts w:ascii="CG Omega" w:eastAsia="Verdana,Bold" w:hAnsi="CG Omega" w:cs="Verdana"/>
          <w:b w:val="0"/>
          <w:sz w:val="22"/>
          <w:szCs w:val="22"/>
        </w:rPr>
        <w:t>7</w:t>
      </w:r>
      <w:r w:rsidR="00F94BB6">
        <w:rPr>
          <w:rFonts w:ascii="CG Omega" w:eastAsia="Verdana,Bold" w:hAnsi="CG Omega" w:cs="Verdana"/>
          <w:b w:val="0"/>
          <w:sz w:val="22"/>
          <w:szCs w:val="22"/>
        </w:rPr>
        <w:t>97</w:t>
      </w:r>
      <w:r w:rsidRPr="00E71C81">
        <w:rPr>
          <w:rFonts w:ascii="CG Omega" w:eastAsia="Verdana,Bold" w:hAnsi="CG Omega" w:cs="Verdana"/>
          <w:b w:val="0"/>
          <w:sz w:val="22"/>
          <w:szCs w:val="22"/>
        </w:rPr>
        <w:t>) ma obowiązek zagospodarowania powstałych podczas re</w:t>
      </w:r>
      <w:r w:rsidR="00853FAB" w:rsidRPr="00E71C81">
        <w:rPr>
          <w:rFonts w:ascii="CG Omega" w:eastAsia="Verdana,Bold" w:hAnsi="CG Omega" w:cs="Verdana"/>
          <w:b w:val="0"/>
          <w:sz w:val="22"/>
          <w:szCs w:val="22"/>
        </w:rPr>
        <w:t xml:space="preserve">alizacji zadania </w:t>
      </w:r>
      <w:r w:rsidRPr="00E71C81">
        <w:rPr>
          <w:rFonts w:ascii="CG Omega" w:eastAsia="Verdana,Bold" w:hAnsi="CG Omega" w:cs="Verdana"/>
          <w:b w:val="0"/>
          <w:sz w:val="22"/>
          <w:szCs w:val="22"/>
        </w:rPr>
        <w:t>odpadów</w:t>
      </w:r>
      <w:r w:rsidR="00E71C81" w:rsidRPr="00E71C81">
        <w:rPr>
          <w:rFonts w:ascii="CG Omega" w:eastAsia="Verdana,Bold" w:hAnsi="CG Omega" w:cs="Verdana"/>
          <w:b w:val="0"/>
          <w:sz w:val="22"/>
          <w:szCs w:val="22"/>
        </w:rPr>
        <w:t>.</w:t>
      </w:r>
      <w:r w:rsidRPr="00E71C81">
        <w:rPr>
          <w:rFonts w:ascii="CG Omega" w:eastAsia="Verdana,Bold" w:hAnsi="CG Omega" w:cs="Verdana"/>
          <w:b w:val="0"/>
          <w:sz w:val="22"/>
          <w:szCs w:val="22"/>
        </w:rPr>
        <w:t xml:space="preserve"> </w:t>
      </w:r>
    </w:p>
    <w:p w:rsidR="00BF5F57" w:rsidRPr="00BF5F57" w:rsidRDefault="00B01799" w:rsidP="00156BD0">
      <w:pPr>
        <w:pStyle w:val="Akapitzlist"/>
        <w:numPr>
          <w:ilvl w:val="2"/>
          <w:numId w:val="41"/>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rPr>
        <w:t>w cenie ryczałtowej Wykonawca ma obowiązek uwzględnić miejsce, odległość, koszt wywozu, utylizacji i składowania odpadów.</w:t>
      </w:r>
    </w:p>
    <w:p w:rsidR="00BF5F57" w:rsidRPr="00BF5F57" w:rsidRDefault="00B01799" w:rsidP="00156BD0">
      <w:pPr>
        <w:pStyle w:val="Akapitzlist"/>
        <w:numPr>
          <w:ilvl w:val="2"/>
          <w:numId w:val="41"/>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rPr>
        <w:t xml:space="preserve">wykonawca ponosi pełną odpowiedzialność za wszelkie działania lub zaniechania własne, </w:t>
      </w:r>
      <w:r w:rsidR="00E56F11" w:rsidRPr="00BF5F57">
        <w:rPr>
          <w:rFonts w:ascii="CG Omega" w:eastAsia="Verdana,Bold" w:hAnsi="CG Omega" w:cs="Verdana"/>
          <w:b w:val="0"/>
          <w:sz w:val="22"/>
          <w:szCs w:val="22"/>
        </w:rPr>
        <w:t xml:space="preserve"> </w:t>
      </w:r>
      <w:r w:rsidRPr="00BF5F57">
        <w:rPr>
          <w:rFonts w:ascii="CG Omega" w:eastAsia="Verdana,Bold" w:hAnsi="CG Omega" w:cs="Verdana"/>
          <w:b w:val="0"/>
          <w:sz w:val="22"/>
          <w:szCs w:val="22"/>
        </w:rPr>
        <w:t>swoich pracowników oraz podmiotów, którymi się posługuje lub przy pomocy których wykonuje przedmiot umowy.</w:t>
      </w:r>
    </w:p>
    <w:p w:rsidR="00BF5F57" w:rsidRPr="00BF5F57" w:rsidRDefault="00B01799" w:rsidP="00156BD0">
      <w:pPr>
        <w:pStyle w:val="Akapitzlist"/>
        <w:numPr>
          <w:ilvl w:val="2"/>
          <w:numId w:val="41"/>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rPr>
        <w:t>wykonawca ma obowiązek zgłosić Zamawiającemu wyk</w:t>
      </w:r>
      <w:r w:rsidR="00853FAB" w:rsidRPr="00BF5F57">
        <w:rPr>
          <w:rFonts w:ascii="CG Omega" w:eastAsia="Verdana,Bold" w:hAnsi="CG Omega" w:cs="Verdana"/>
          <w:b w:val="0"/>
          <w:sz w:val="22"/>
          <w:szCs w:val="22"/>
        </w:rPr>
        <w:t xml:space="preserve">onanie robot zanikających i </w:t>
      </w:r>
      <w:r w:rsidRPr="00BF5F57">
        <w:rPr>
          <w:rFonts w:ascii="CG Omega" w:eastAsia="Verdana,Bold" w:hAnsi="CG Omega" w:cs="Verdana"/>
          <w:b w:val="0"/>
          <w:sz w:val="22"/>
          <w:szCs w:val="22"/>
        </w:rPr>
        <w:t>ulegających zakryciu, przed ich zakryciem, celem odbioru.</w:t>
      </w:r>
    </w:p>
    <w:p w:rsidR="00BF5F57" w:rsidRPr="00BF5F57" w:rsidRDefault="00B01799" w:rsidP="00F94BB6">
      <w:pPr>
        <w:pStyle w:val="Akapitzlist"/>
        <w:numPr>
          <w:ilvl w:val="2"/>
          <w:numId w:val="41"/>
        </w:numPr>
        <w:autoSpaceDE w:val="0"/>
        <w:autoSpaceDN w:val="0"/>
        <w:adjustRightInd w:val="0"/>
        <w:ind w:left="1418" w:hanging="851"/>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rPr>
        <w:t xml:space="preserve">wykonawca ma obowiązek zgłosić </w:t>
      </w:r>
      <w:r w:rsidR="00E56F11" w:rsidRPr="00BF5F57">
        <w:rPr>
          <w:rFonts w:ascii="CG Omega" w:eastAsia="Verdana,Bold" w:hAnsi="CG Omega" w:cs="Verdana"/>
          <w:b w:val="0"/>
          <w:sz w:val="22"/>
          <w:szCs w:val="22"/>
        </w:rPr>
        <w:t>gotowość do odbioru przedmiotu u</w:t>
      </w:r>
      <w:r w:rsidRPr="00BF5F57">
        <w:rPr>
          <w:rFonts w:ascii="CG Omega" w:eastAsia="Verdana,Bold" w:hAnsi="CG Omega" w:cs="Verdana"/>
          <w:b w:val="0"/>
          <w:sz w:val="22"/>
          <w:szCs w:val="22"/>
        </w:rPr>
        <w:t>mowy i</w:t>
      </w:r>
      <w:r w:rsidR="00E56F11" w:rsidRPr="00BF5F57">
        <w:rPr>
          <w:rFonts w:ascii="CG Omega" w:eastAsia="Verdana,Bold" w:hAnsi="CG Omega" w:cs="Verdana"/>
          <w:b w:val="0"/>
          <w:sz w:val="22"/>
          <w:szCs w:val="22"/>
        </w:rPr>
        <w:t> </w:t>
      </w:r>
      <w:r w:rsidRPr="00BF5F57">
        <w:rPr>
          <w:rFonts w:ascii="CG Omega" w:eastAsia="Verdana,Bold" w:hAnsi="CG Omega" w:cs="Verdana"/>
          <w:b w:val="0"/>
          <w:sz w:val="22"/>
          <w:szCs w:val="22"/>
        </w:rPr>
        <w:t>uczestniczyć w odbiorze.</w:t>
      </w:r>
    </w:p>
    <w:p w:rsidR="00B02199" w:rsidRPr="00E71C81" w:rsidRDefault="00B02199" w:rsidP="00F94BB6">
      <w:pPr>
        <w:pStyle w:val="Akapitzlist"/>
        <w:numPr>
          <w:ilvl w:val="2"/>
          <w:numId w:val="41"/>
        </w:numPr>
        <w:autoSpaceDE w:val="0"/>
        <w:autoSpaceDN w:val="0"/>
        <w:adjustRightInd w:val="0"/>
        <w:ind w:left="1418" w:hanging="851"/>
        <w:jc w:val="both"/>
        <w:rPr>
          <w:rFonts w:ascii="CG Omega" w:eastAsia="Verdana,Bold" w:hAnsi="CG Omega" w:cs="Verdana"/>
          <w:b w:val="0"/>
          <w:sz w:val="22"/>
          <w:szCs w:val="22"/>
        </w:rPr>
      </w:pPr>
      <w:r w:rsidRPr="00E71C81">
        <w:rPr>
          <w:rFonts w:ascii="CG Omega" w:eastAsia="Verdana,Bold" w:hAnsi="CG Omega" w:cs="Verdana"/>
          <w:b w:val="0"/>
          <w:sz w:val="22"/>
          <w:szCs w:val="22"/>
        </w:rPr>
        <w:t xml:space="preserve">o zakończeniu robót i zgłoszeniu tego faktu Zamawiającemu </w:t>
      </w:r>
      <w:r w:rsidR="00B01799" w:rsidRPr="00E71C81">
        <w:rPr>
          <w:rFonts w:ascii="CG Omega" w:eastAsia="Verdana,Bold" w:hAnsi="CG Omega" w:cs="Verdana"/>
          <w:b w:val="0"/>
          <w:sz w:val="22"/>
          <w:szCs w:val="22"/>
        </w:rPr>
        <w:t>Wykonawca przekaże Zamawiającemu wszystkie dokumenty potrzebne do odbioru końcowego, umożliwiające ocenę prawidło</w:t>
      </w:r>
      <w:r w:rsidRPr="00E71C81">
        <w:rPr>
          <w:rFonts w:ascii="CG Omega" w:eastAsia="Verdana,Bold" w:hAnsi="CG Omega" w:cs="Verdana"/>
          <w:b w:val="0"/>
          <w:sz w:val="22"/>
          <w:szCs w:val="22"/>
        </w:rPr>
        <w:t>wego wykonania przedmiotu umowy, w szczególności :</w:t>
      </w:r>
    </w:p>
    <w:p w:rsidR="00B02199" w:rsidRPr="00E71C81" w:rsidRDefault="00B02199" w:rsidP="00156BD0">
      <w:pPr>
        <w:pStyle w:val="Akapitzlist"/>
        <w:numPr>
          <w:ilvl w:val="0"/>
          <w:numId w:val="43"/>
        </w:numPr>
        <w:autoSpaceDE w:val="0"/>
        <w:autoSpaceDN w:val="0"/>
        <w:adjustRightInd w:val="0"/>
        <w:jc w:val="both"/>
        <w:rPr>
          <w:rFonts w:ascii="CG Omega" w:eastAsia="Verdana,Bold" w:hAnsi="CG Omega" w:cs="Verdana"/>
          <w:b w:val="0"/>
          <w:sz w:val="22"/>
          <w:szCs w:val="22"/>
        </w:rPr>
      </w:pPr>
      <w:r w:rsidRPr="00E71C81">
        <w:rPr>
          <w:rFonts w:ascii="CG Omega" w:eastAsia="Verdana,Bold" w:hAnsi="CG Omega" w:cs="Verdana"/>
          <w:b w:val="0"/>
          <w:sz w:val="22"/>
          <w:szCs w:val="22"/>
        </w:rPr>
        <w:t>oryginalną dokumentację projektową,</w:t>
      </w:r>
    </w:p>
    <w:p w:rsidR="00B02199" w:rsidRPr="00E71C81" w:rsidRDefault="00B02199" w:rsidP="00156BD0">
      <w:pPr>
        <w:pStyle w:val="Akapitzlist"/>
        <w:numPr>
          <w:ilvl w:val="0"/>
          <w:numId w:val="43"/>
        </w:numPr>
        <w:autoSpaceDE w:val="0"/>
        <w:autoSpaceDN w:val="0"/>
        <w:adjustRightInd w:val="0"/>
        <w:jc w:val="both"/>
        <w:rPr>
          <w:rFonts w:ascii="CG Omega" w:eastAsia="Verdana,Bold" w:hAnsi="CG Omega" w:cs="Verdana"/>
          <w:b w:val="0"/>
          <w:sz w:val="22"/>
          <w:szCs w:val="22"/>
        </w:rPr>
      </w:pPr>
      <w:r w:rsidRPr="00E71C81">
        <w:rPr>
          <w:rFonts w:ascii="CG Omega" w:eastAsia="Verdana,Bold" w:hAnsi="CG Omega" w:cs="Verdana"/>
          <w:b w:val="0"/>
          <w:sz w:val="22"/>
          <w:szCs w:val="22"/>
        </w:rPr>
        <w:t>dziennik budowy,</w:t>
      </w:r>
    </w:p>
    <w:p w:rsidR="00B02199" w:rsidRPr="00E71C81" w:rsidRDefault="00B02199" w:rsidP="00156BD0">
      <w:pPr>
        <w:pStyle w:val="Akapitzlist"/>
        <w:numPr>
          <w:ilvl w:val="0"/>
          <w:numId w:val="43"/>
        </w:numPr>
        <w:autoSpaceDE w:val="0"/>
        <w:autoSpaceDN w:val="0"/>
        <w:adjustRightInd w:val="0"/>
        <w:jc w:val="both"/>
        <w:rPr>
          <w:rFonts w:ascii="CG Omega" w:eastAsia="Verdana,Bold" w:hAnsi="CG Omega" w:cs="Verdana"/>
          <w:b w:val="0"/>
          <w:sz w:val="22"/>
          <w:szCs w:val="22"/>
        </w:rPr>
      </w:pPr>
      <w:r w:rsidRPr="00E71C81">
        <w:rPr>
          <w:rFonts w:ascii="CG Omega" w:eastAsia="Verdana,Bold" w:hAnsi="CG Omega" w:cs="Verdana"/>
          <w:b w:val="0"/>
          <w:sz w:val="22"/>
          <w:szCs w:val="22"/>
        </w:rPr>
        <w:t>oświadczenie kierownika budowy o zakończeniu robót,</w:t>
      </w:r>
    </w:p>
    <w:p w:rsidR="00000FA4" w:rsidRPr="00E71C81" w:rsidRDefault="00B02199" w:rsidP="00156BD0">
      <w:pPr>
        <w:pStyle w:val="Akapitzlist"/>
        <w:numPr>
          <w:ilvl w:val="0"/>
          <w:numId w:val="43"/>
        </w:numPr>
        <w:autoSpaceDE w:val="0"/>
        <w:autoSpaceDN w:val="0"/>
        <w:adjustRightInd w:val="0"/>
        <w:jc w:val="both"/>
        <w:rPr>
          <w:rFonts w:ascii="CG Omega" w:eastAsia="Verdana,Bold" w:hAnsi="CG Omega" w:cs="Verdana"/>
          <w:b w:val="0"/>
          <w:sz w:val="22"/>
          <w:szCs w:val="22"/>
        </w:rPr>
      </w:pPr>
      <w:r w:rsidRPr="00E71C81">
        <w:rPr>
          <w:rFonts w:ascii="CG Omega" w:eastAsia="Verdana,Bold" w:hAnsi="CG Omega" w:cs="Verdana"/>
          <w:b w:val="0"/>
          <w:sz w:val="22"/>
          <w:szCs w:val="22"/>
        </w:rPr>
        <w:t>atesty, certyfikaty, deklaracje zgodności</w:t>
      </w:r>
      <w:r w:rsidR="00000FA4" w:rsidRPr="00E71C81">
        <w:rPr>
          <w:rFonts w:ascii="CG Omega" w:eastAsia="Verdana,Bold" w:hAnsi="CG Omega" w:cs="Verdana"/>
          <w:b w:val="0"/>
          <w:sz w:val="22"/>
          <w:szCs w:val="22"/>
        </w:rPr>
        <w:t xml:space="preserve"> na wbudowane materiały i zamontowane urządzenia, instrukcje eksploatacji i konserwacji urządzeń, karty gwarancyjne itp.</w:t>
      </w:r>
    </w:p>
    <w:p w:rsidR="00B02199" w:rsidRPr="00E71C81" w:rsidRDefault="00000FA4" w:rsidP="00156BD0">
      <w:pPr>
        <w:pStyle w:val="Akapitzlist"/>
        <w:numPr>
          <w:ilvl w:val="0"/>
          <w:numId w:val="43"/>
        </w:numPr>
        <w:autoSpaceDE w:val="0"/>
        <w:autoSpaceDN w:val="0"/>
        <w:adjustRightInd w:val="0"/>
        <w:jc w:val="both"/>
        <w:rPr>
          <w:rFonts w:ascii="CG Omega" w:eastAsia="Verdana,Bold" w:hAnsi="CG Omega" w:cs="Verdana"/>
          <w:b w:val="0"/>
          <w:sz w:val="22"/>
          <w:szCs w:val="22"/>
        </w:rPr>
      </w:pPr>
      <w:r w:rsidRPr="00E71C81">
        <w:rPr>
          <w:rFonts w:ascii="CG Omega" w:eastAsia="Verdana,Bold" w:hAnsi="CG Omega" w:cs="Verdana"/>
          <w:b w:val="0"/>
          <w:sz w:val="22"/>
          <w:szCs w:val="22"/>
        </w:rPr>
        <w:t>geodezyjną dokumentację powykonawczą 3 egz.</w:t>
      </w:r>
    </w:p>
    <w:p w:rsidR="00000FA4" w:rsidRPr="00E71C81" w:rsidRDefault="00000FA4" w:rsidP="00156BD0">
      <w:pPr>
        <w:pStyle w:val="Akapitzlist"/>
        <w:numPr>
          <w:ilvl w:val="0"/>
          <w:numId w:val="43"/>
        </w:numPr>
        <w:autoSpaceDE w:val="0"/>
        <w:autoSpaceDN w:val="0"/>
        <w:adjustRightInd w:val="0"/>
        <w:jc w:val="both"/>
        <w:rPr>
          <w:rFonts w:ascii="CG Omega" w:eastAsia="Verdana,Bold" w:hAnsi="CG Omega" w:cs="Verdana"/>
          <w:b w:val="0"/>
          <w:sz w:val="22"/>
          <w:szCs w:val="22"/>
        </w:rPr>
      </w:pPr>
      <w:r w:rsidRPr="00E71C81">
        <w:rPr>
          <w:rFonts w:ascii="CG Omega" w:eastAsia="Verdana,Bold" w:hAnsi="CG Omega" w:cs="Verdana"/>
          <w:b w:val="0"/>
          <w:sz w:val="22"/>
          <w:szCs w:val="22"/>
        </w:rPr>
        <w:t>protokoły z wykonanych prób, pomiarów i badań,</w:t>
      </w:r>
    </w:p>
    <w:p w:rsidR="00000FA4" w:rsidRPr="00E71C81" w:rsidRDefault="00000FA4" w:rsidP="00156BD0">
      <w:pPr>
        <w:pStyle w:val="Akapitzlist"/>
        <w:numPr>
          <w:ilvl w:val="0"/>
          <w:numId w:val="43"/>
        </w:numPr>
        <w:autoSpaceDE w:val="0"/>
        <w:autoSpaceDN w:val="0"/>
        <w:adjustRightInd w:val="0"/>
        <w:jc w:val="both"/>
        <w:rPr>
          <w:rFonts w:ascii="CG Omega" w:eastAsia="Verdana,Bold" w:hAnsi="CG Omega" w:cs="Verdana"/>
          <w:b w:val="0"/>
          <w:sz w:val="22"/>
          <w:szCs w:val="22"/>
        </w:rPr>
      </w:pPr>
      <w:r w:rsidRPr="00E71C81">
        <w:rPr>
          <w:rFonts w:ascii="CG Omega" w:eastAsia="Verdana,Bold" w:hAnsi="CG Omega" w:cs="Verdana"/>
          <w:b w:val="0"/>
          <w:sz w:val="22"/>
          <w:szCs w:val="22"/>
        </w:rPr>
        <w:t>protokoły przekazania/odbioru pasa drogowego, przekroczeń dróg, potoków, cieków wodnych, skrzyżowań z istniejącą  podziemną infrastrukturą techniczną,  itp.</w:t>
      </w:r>
    </w:p>
    <w:p w:rsidR="00B02199" w:rsidRPr="00E71C81" w:rsidRDefault="00000FA4" w:rsidP="00156BD0">
      <w:pPr>
        <w:pStyle w:val="Akapitzlist"/>
        <w:numPr>
          <w:ilvl w:val="0"/>
          <w:numId w:val="43"/>
        </w:numPr>
        <w:autoSpaceDE w:val="0"/>
        <w:autoSpaceDN w:val="0"/>
        <w:adjustRightInd w:val="0"/>
        <w:jc w:val="both"/>
        <w:rPr>
          <w:rFonts w:ascii="CG Omega" w:eastAsia="Verdana,Bold" w:hAnsi="CG Omega" w:cs="Verdana"/>
          <w:b w:val="0"/>
          <w:sz w:val="22"/>
          <w:szCs w:val="22"/>
        </w:rPr>
      </w:pPr>
      <w:r w:rsidRPr="00E71C81">
        <w:rPr>
          <w:rFonts w:ascii="CG Omega" w:eastAsia="Verdana,Bold" w:hAnsi="CG Omega" w:cs="Verdana"/>
          <w:b w:val="0"/>
          <w:sz w:val="22"/>
          <w:szCs w:val="22"/>
        </w:rPr>
        <w:t>inne dokumenty zgromadzone w trakcie wykonywania przedmiotu zamówienia</w:t>
      </w:r>
    </w:p>
    <w:p w:rsidR="00E56F11" w:rsidRPr="00BF5F57" w:rsidRDefault="00826FBF" w:rsidP="00F94BB6">
      <w:pPr>
        <w:pStyle w:val="Akapitzlist"/>
        <w:numPr>
          <w:ilvl w:val="2"/>
          <w:numId w:val="41"/>
        </w:numPr>
        <w:autoSpaceDE w:val="0"/>
        <w:autoSpaceDN w:val="0"/>
        <w:adjustRightInd w:val="0"/>
        <w:ind w:left="1418" w:hanging="851"/>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rPr>
        <w:t>w</w:t>
      </w:r>
      <w:r w:rsidR="00B01799" w:rsidRPr="00BF5F57">
        <w:rPr>
          <w:rFonts w:ascii="CG Omega" w:eastAsia="Verdana,Bold" w:hAnsi="CG Omega" w:cs="Verdana"/>
          <w:b w:val="0"/>
          <w:sz w:val="22"/>
          <w:szCs w:val="22"/>
        </w:rPr>
        <w:t xml:space="preserve"> cenie ryczałtowej zaoferowanej przez wykonawcę, do zakresu obowiązków wykonawcy należy również:</w:t>
      </w:r>
      <w:r w:rsidR="00853FAB" w:rsidRPr="00BF5F57">
        <w:rPr>
          <w:rFonts w:ascii="CG Omega" w:eastAsia="Verdana,Bold" w:hAnsi="CG Omega" w:cs="Verdana"/>
          <w:b w:val="0"/>
          <w:sz w:val="22"/>
          <w:szCs w:val="22"/>
        </w:rPr>
        <w:t xml:space="preserve"> </w:t>
      </w:r>
      <w:r w:rsidR="00B01799" w:rsidRPr="00BF5F57">
        <w:rPr>
          <w:rFonts w:ascii="CG Omega" w:eastAsia="Verdana,Bold" w:hAnsi="CG Omega" w:cs="Verdana"/>
          <w:b w:val="0"/>
          <w:sz w:val="22"/>
          <w:szCs w:val="22"/>
        </w:rPr>
        <w:t>utrzymanie czystości i porządku w trakcie realizacji robót, oraz po zakończeniu robót budowlanych.</w:t>
      </w:r>
    </w:p>
    <w:p w:rsidR="00B01799" w:rsidRPr="004245AD" w:rsidRDefault="00FD02D9" w:rsidP="00156252">
      <w:pPr>
        <w:autoSpaceDE w:val="0"/>
        <w:autoSpaceDN w:val="0"/>
        <w:adjustRightInd w:val="0"/>
        <w:spacing w:line="240" w:lineRule="auto"/>
        <w:ind w:left="567" w:hanging="567"/>
        <w:jc w:val="both"/>
        <w:rPr>
          <w:rFonts w:eastAsia="Verdana,Bold" w:cs="Verdana"/>
          <w:sz w:val="22"/>
          <w:szCs w:val="22"/>
        </w:rPr>
      </w:pPr>
      <w:r>
        <w:rPr>
          <w:rFonts w:eastAsia="Verdana,Bold" w:cs="Verdana"/>
          <w:sz w:val="22"/>
          <w:szCs w:val="22"/>
        </w:rPr>
        <w:t>2.13</w:t>
      </w:r>
      <w:r w:rsidR="009542A4">
        <w:rPr>
          <w:rFonts w:eastAsia="Verdana,Bold" w:cs="Verdana"/>
          <w:sz w:val="22"/>
          <w:szCs w:val="22"/>
        </w:rPr>
        <w:tab/>
      </w:r>
      <w:r w:rsidR="00B01799">
        <w:rPr>
          <w:rFonts w:eastAsia="Verdana,Bold" w:cs="Verdana"/>
          <w:sz w:val="22"/>
          <w:szCs w:val="22"/>
        </w:rPr>
        <w:t>Wykonawca odpowiada za przekazany teren robót do czasu komisyjnego odbioru robót.</w:t>
      </w:r>
    </w:p>
    <w:p w:rsidR="00B01799" w:rsidRDefault="00FD02D9" w:rsidP="00156252">
      <w:pPr>
        <w:tabs>
          <w:tab w:val="left" w:pos="284"/>
          <w:tab w:val="left" w:pos="3119"/>
        </w:tabs>
        <w:suppressAutoHyphens/>
        <w:autoSpaceDN w:val="0"/>
        <w:spacing w:line="240" w:lineRule="auto"/>
        <w:ind w:left="567" w:hanging="567"/>
        <w:jc w:val="both"/>
        <w:rPr>
          <w:color w:val="000000"/>
          <w:sz w:val="22"/>
          <w:szCs w:val="22"/>
        </w:rPr>
      </w:pPr>
      <w:r>
        <w:rPr>
          <w:color w:val="000000"/>
          <w:sz w:val="22"/>
          <w:szCs w:val="22"/>
        </w:rPr>
        <w:t>2.14</w:t>
      </w:r>
      <w:r w:rsidR="009542A4">
        <w:rPr>
          <w:color w:val="000000"/>
          <w:sz w:val="22"/>
          <w:szCs w:val="22"/>
        </w:rPr>
        <w:tab/>
      </w:r>
      <w:r w:rsidR="00B01799" w:rsidRPr="00DF778A">
        <w:rPr>
          <w:color w:val="000000"/>
          <w:sz w:val="22"/>
          <w:szCs w:val="22"/>
        </w:rPr>
        <w:t>Jeżeli w projekcie budowlanym,</w:t>
      </w:r>
      <w:r w:rsidR="00483B4A">
        <w:rPr>
          <w:color w:val="000000"/>
          <w:sz w:val="22"/>
          <w:szCs w:val="22"/>
        </w:rPr>
        <w:t xml:space="preserve"> projektach branżowych,</w:t>
      </w:r>
      <w:r w:rsidR="00B01799" w:rsidRPr="00DF778A">
        <w:rPr>
          <w:color w:val="000000"/>
          <w:sz w:val="22"/>
          <w:szCs w:val="22"/>
        </w:rPr>
        <w:t xml:space="preserve"> specyfikacji technicznej wykonania i odbioru robót budowlanych</w:t>
      </w:r>
      <w:r w:rsidR="00483B4A">
        <w:rPr>
          <w:color w:val="000000"/>
          <w:sz w:val="22"/>
          <w:szCs w:val="22"/>
        </w:rPr>
        <w:t>, przedmiarze robót</w:t>
      </w:r>
      <w:r w:rsidR="00B01799" w:rsidRPr="00DF778A">
        <w:rPr>
          <w:color w:val="000000"/>
          <w:sz w:val="22"/>
          <w:szCs w:val="22"/>
        </w:rPr>
        <w:t xml:space="preserve"> lub SIWZ przedmiot zamówienia określono przez wskazanie znaków towarowych lub pochodzenie materiałów,</w:t>
      </w:r>
      <w:r w:rsidR="00483B4A">
        <w:rPr>
          <w:color w:val="000000"/>
          <w:sz w:val="22"/>
          <w:szCs w:val="22"/>
        </w:rPr>
        <w:t xml:space="preserve"> czy urządzeń służących do wykonania zamówienia,</w:t>
      </w:r>
      <w:r w:rsidR="00B01799" w:rsidRPr="00DF778A">
        <w:rPr>
          <w:color w:val="000000"/>
          <w:sz w:val="22"/>
          <w:szCs w:val="22"/>
        </w:rPr>
        <w:t xml:space="preserve"> to Zamawiający dopuszcza możliwość zastosowania urządzeń równoważnych w stosunku do zaprojektowanych z zachowaniem tych samych standardów technicznych, technologicznych i jakościowych. Przez pojęcie materiałów</w:t>
      </w:r>
      <w:r w:rsidR="00483B4A">
        <w:rPr>
          <w:color w:val="000000"/>
          <w:sz w:val="22"/>
          <w:szCs w:val="22"/>
        </w:rPr>
        <w:t>, urządzeń</w:t>
      </w:r>
      <w:r w:rsidR="00B01799" w:rsidRPr="00DF778A">
        <w:rPr>
          <w:color w:val="000000"/>
          <w:sz w:val="22"/>
          <w:szCs w:val="22"/>
        </w:rPr>
        <w:t xml:space="preserve"> równoważnych należy rozumieć materiały gwarantujące rea</w:t>
      </w:r>
      <w:r w:rsidR="00483B4A">
        <w:rPr>
          <w:color w:val="000000"/>
          <w:sz w:val="22"/>
          <w:szCs w:val="22"/>
        </w:rPr>
        <w:t>lizację robót zgodnie z</w:t>
      </w:r>
      <w:r w:rsidR="00B01799" w:rsidRPr="00DF778A">
        <w:rPr>
          <w:color w:val="000000"/>
          <w:sz w:val="22"/>
          <w:szCs w:val="22"/>
        </w:rPr>
        <w:t xml:space="preserve"> dokumentacją projektową oraz zapewniające uzyskanie parametrów techniczny</w:t>
      </w:r>
      <w:r w:rsidR="00156252">
        <w:rPr>
          <w:color w:val="000000"/>
          <w:sz w:val="22"/>
          <w:szCs w:val="22"/>
        </w:rPr>
        <w:t xml:space="preserve">ch nie gorszych od założonych w </w:t>
      </w:r>
      <w:r w:rsidR="00483B4A">
        <w:rPr>
          <w:color w:val="000000"/>
          <w:sz w:val="22"/>
          <w:szCs w:val="22"/>
        </w:rPr>
        <w:t>dokumentacji projektowej i</w:t>
      </w:r>
      <w:r w:rsidR="00B01799" w:rsidRPr="00DF778A">
        <w:rPr>
          <w:color w:val="000000"/>
          <w:sz w:val="22"/>
          <w:szCs w:val="22"/>
        </w:rPr>
        <w:t xml:space="preserve"> specyfikacjach technicznych</w:t>
      </w:r>
      <w:r w:rsidR="00483B4A">
        <w:rPr>
          <w:color w:val="000000"/>
          <w:sz w:val="22"/>
          <w:szCs w:val="22"/>
        </w:rPr>
        <w:t xml:space="preserve"> wykonania i odbioru robót budowlanych</w:t>
      </w:r>
      <w:r w:rsidR="00B01799" w:rsidRPr="00DF778A">
        <w:rPr>
          <w:color w:val="000000"/>
          <w:sz w:val="22"/>
          <w:szCs w:val="22"/>
        </w:rPr>
        <w:t xml:space="preserve">. </w:t>
      </w:r>
    </w:p>
    <w:p w:rsidR="00283A12" w:rsidRDefault="00B01799" w:rsidP="00AD5F72">
      <w:pPr>
        <w:tabs>
          <w:tab w:val="left" w:pos="284"/>
          <w:tab w:val="left" w:pos="3119"/>
        </w:tabs>
        <w:suppressAutoHyphens/>
        <w:autoSpaceDN w:val="0"/>
        <w:spacing w:line="240" w:lineRule="auto"/>
        <w:ind w:left="567"/>
        <w:jc w:val="both"/>
        <w:rPr>
          <w:color w:val="000000"/>
          <w:sz w:val="22"/>
          <w:szCs w:val="22"/>
        </w:rPr>
      </w:pPr>
      <w:r w:rsidRPr="00DF778A">
        <w:rPr>
          <w:color w:val="000000"/>
          <w:sz w:val="22"/>
          <w:szCs w:val="22"/>
        </w:rPr>
        <w:t xml:space="preserve">Zgodnie z zapisami art. 30 ust. 5 ustawy - Prawo zamówień publicznych, Wykonawca, który powołuje się na rozwiązania równoważne, jest obowiązany wykazać, że oferowane przez niego </w:t>
      </w:r>
      <w:r>
        <w:rPr>
          <w:color w:val="000000"/>
          <w:sz w:val="22"/>
          <w:szCs w:val="22"/>
        </w:rPr>
        <w:t xml:space="preserve"> </w:t>
      </w:r>
      <w:r w:rsidR="00483B4A">
        <w:rPr>
          <w:color w:val="000000"/>
          <w:sz w:val="22"/>
          <w:szCs w:val="22"/>
        </w:rPr>
        <w:t xml:space="preserve">materiały i urządzenia  lub rozwiązania </w:t>
      </w:r>
      <w:r w:rsidR="00283A12">
        <w:rPr>
          <w:color w:val="000000"/>
          <w:sz w:val="22"/>
          <w:szCs w:val="22"/>
        </w:rPr>
        <w:t xml:space="preserve"> są </w:t>
      </w:r>
      <w:r w:rsidR="00483B4A">
        <w:rPr>
          <w:color w:val="000000"/>
          <w:sz w:val="22"/>
          <w:szCs w:val="22"/>
        </w:rPr>
        <w:t>równoważne</w:t>
      </w:r>
      <w:r w:rsidRPr="00DF778A">
        <w:rPr>
          <w:color w:val="000000"/>
          <w:sz w:val="22"/>
          <w:szCs w:val="22"/>
        </w:rPr>
        <w:t xml:space="preserve"> </w:t>
      </w:r>
      <w:r w:rsidR="00283A12">
        <w:rPr>
          <w:color w:val="000000"/>
          <w:sz w:val="22"/>
          <w:szCs w:val="22"/>
        </w:rPr>
        <w:t xml:space="preserve"> w stosunku do wymogów określonych przez Zamawiającego w dokumentacji</w:t>
      </w:r>
      <w:r w:rsidRPr="00DF778A">
        <w:rPr>
          <w:color w:val="000000"/>
          <w:sz w:val="22"/>
          <w:szCs w:val="22"/>
        </w:rPr>
        <w:t xml:space="preserve">. Zastosowanie przez </w:t>
      </w:r>
      <w:r w:rsidRPr="00DF778A">
        <w:rPr>
          <w:color w:val="000000"/>
          <w:sz w:val="22"/>
          <w:szCs w:val="22"/>
        </w:rPr>
        <w:lastRenderedPageBreak/>
        <w:t xml:space="preserve">wykonawcę rozwiązań równoważnych (materiały i urządzenia równoważne) zobowiązuje wykonawcę do wskazania w ofercie nazw, typów i specyfikacji tych materiałów i urządzeń, a ciężar udowodnienia o zachowaniu parametrów wymaganych przez zamawiającego leży po stronie składającego ofertę. </w:t>
      </w:r>
      <w:r w:rsidR="00283A12">
        <w:rPr>
          <w:color w:val="000000"/>
          <w:sz w:val="22"/>
          <w:szCs w:val="22"/>
        </w:rPr>
        <w:t>Przedłożone dokumenty winny pozwalać zamawiającemu jednoznacznie stwierdzić, że są one rzeczywiście równoważne.</w:t>
      </w:r>
      <w:r w:rsidR="009D06D4">
        <w:rPr>
          <w:color w:val="000000"/>
          <w:sz w:val="22"/>
          <w:szCs w:val="22"/>
        </w:rPr>
        <w:t xml:space="preserve"> </w:t>
      </w:r>
    </w:p>
    <w:p w:rsidR="00F87A38" w:rsidRPr="009542A4" w:rsidRDefault="00FD02D9" w:rsidP="009542A4">
      <w:pPr>
        <w:tabs>
          <w:tab w:val="left" w:pos="284"/>
          <w:tab w:val="left" w:pos="3119"/>
        </w:tabs>
        <w:suppressAutoHyphens/>
        <w:autoSpaceDN w:val="0"/>
        <w:spacing w:line="240" w:lineRule="auto"/>
        <w:ind w:left="567" w:hanging="567"/>
        <w:jc w:val="both"/>
        <w:rPr>
          <w:color w:val="000000"/>
          <w:sz w:val="22"/>
          <w:szCs w:val="22"/>
        </w:rPr>
      </w:pPr>
      <w:r>
        <w:rPr>
          <w:color w:val="000000"/>
          <w:sz w:val="22"/>
          <w:szCs w:val="22"/>
        </w:rPr>
        <w:t>2.15</w:t>
      </w:r>
      <w:r w:rsidR="009542A4">
        <w:rPr>
          <w:color w:val="000000"/>
          <w:sz w:val="22"/>
          <w:szCs w:val="22"/>
        </w:rPr>
        <w:tab/>
      </w:r>
      <w:r w:rsidR="00F87A38" w:rsidRPr="009542A4">
        <w:rPr>
          <w:rFonts w:cs="Tahoma"/>
          <w:sz w:val="22"/>
          <w:szCs w:val="22"/>
        </w:rPr>
        <w:t xml:space="preserve">Zamawiający wymaga, aby stosownie do przepisu art. 29 ust. </w:t>
      </w:r>
      <w:r w:rsidR="00826FBF">
        <w:rPr>
          <w:rFonts w:cs="Tahoma"/>
          <w:sz w:val="22"/>
          <w:szCs w:val="22"/>
        </w:rPr>
        <w:t xml:space="preserve">3a ustawy </w:t>
      </w:r>
      <w:proofErr w:type="spellStart"/>
      <w:r w:rsidR="00826FBF">
        <w:rPr>
          <w:rFonts w:cs="Tahoma"/>
          <w:sz w:val="22"/>
          <w:szCs w:val="22"/>
        </w:rPr>
        <w:t>Pzp</w:t>
      </w:r>
      <w:proofErr w:type="spellEnd"/>
      <w:r w:rsidR="00826FBF">
        <w:rPr>
          <w:rFonts w:cs="Tahoma"/>
          <w:sz w:val="22"/>
          <w:szCs w:val="22"/>
        </w:rPr>
        <w:t xml:space="preserve">. wykonawca lub </w:t>
      </w:r>
      <w:r w:rsidR="00F87A38" w:rsidRPr="009542A4">
        <w:rPr>
          <w:rFonts w:cs="Tahoma"/>
          <w:sz w:val="22"/>
          <w:szCs w:val="22"/>
        </w:rPr>
        <w:t>podwykonawca</w:t>
      </w:r>
      <w:r w:rsidR="00F87A38" w:rsidRPr="009542A4">
        <w:rPr>
          <w:sz w:val="22"/>
          <w:szCs w:val="22"/>
        </w:rPr>
        <w:t xml:space="preserve"> zatrudnił na umowę o pracę osoby wykonujące czynności związane z</w:t>
      </w:r>
      <w:r w:rsidR="00C25C29">
        <w:rPr>
          <w:sz w:val="22"/>
          <w:szCs w:val="22"/>
        </w:rPr>
        <w:t> </w:t>
      </w:r>
      <w:r w:rsidR="00F87A38" w:rsidRPr="009542A4">
        <w:rPr>
          <w:sz w:val="22"/>
          <w:szCs w:val="22"/>
        </w:rPr>
        <w:t>realizacją zamówienia, w sposób określony w art. 22  § 1 ustawy – Kodeks pracy.</w:t>
      </w:r>
    </w:p>
    <w:p w:rsidR="00426D11" w:rsidRDefault="00F87A38" w:rsidP="00667575">
      <w:pPr>
        <w:ind w:left="567"/>
        <w:jc w:val="both"/>
        <w:rPr>
          <w:sz w:val="22"/>
          <w:szCs w:val="22"/>
        </w:rPr>
      </w:pPr>
      <w:r w:rsidRPr="00B1339E">
        <w:rPr>
          <w:sz w:val="22"/>
          <w:szCs w:val="22"/>
        </w:rPr>
        <w:t>W szczególności zamawiający wymaga, aby osoby realizujące przedmiot zamówienia  były zatrudnione na podstawie umowy o pracę na czas nieokreślony, czas określony lub okres próbny, w pełnym wymiarze czasu pracy.</w:t>
      </w:r>
    </w:p>
    <w:p w:rsidR="00E65EE7" w:rsidRDefault="00FD02D9" w:rsidP="00853FAB">
      <w:pPr>
        <w:tabs>
          <w:tab w:val="left" w:pos="284"/>
          <w:tab w:val="left" w:pos="3119"/>
        </w:tabs>
        <w:suppressAutoHyphens/>
        <w:autoSpaceDN w:val="0"/>
        <w:spacing w:line="240" w:lineRule="auto"/>
        <w:ind w:left="567" w:hanging="567"/>
        <w:jc w:val="both"/>
        <w:rPr>
          <w:sz w:val="22"/>
          <w:szCs w:val="22"/>
        </w:rPr>
      </w:pPr>
      <w:r>
        <w:rPr>
          <w:sz w:val="22"/>
          <w:szCs w:val="22"/>
        </w:rPr>
        <w:t>2.16</w:t>
      </w:r>
      <w:r w:rsidR="009542A4" w:rsidRPr="00667575">
        <w:rPr>
          <w:sz w:val="22"/>
          <w:szCs w:val="22"/>
        </w:rPr>
        <w:tab/>
      </w:r>
      <w:r w:rsidR="00F87A38" w:rsidRPr="00667575">
        <w:rPr>
          <w:sz w:val="22"/>
          <w:szCs w:val="22"/>
        </w:rPr>
        <w:t>Zamawiający wymaga, aby wykonawca lub podwykonawca zatrudni</w:t>
      </w:r>
      <w:r w:rsidR="004054E9" w:rsidRPr="00667575">
        <w:rPr>
          <w:sz w:val="22"/>
          <w:szCs w:val="22"/>
        </w:rPr>
        <w:t xml:space="preserve">ł na </w:t>
      </w:r>
      <w:r w:rsidR="00667575" w:rsidRPr="00667575">
        <w:rPr>
          <w:sz w:val="22"/>
          <w:szCs w:val="22"/>
        </w:rPr>
        <w:t xml:space="preserve">umowę o pracę </w:t>
      </w:r>
      <w:r w:rsidR="004054E9" w:rsidRPr="00667575">
        <w:rPr>
          <w:sz w:val="22"/>
          <w:szCs w:val="22"/>
        </w:rPr>
        <w:t>oso</w:t>
      </w:r>
      <w:r w:rsidR="00F87A38" w:rsidRPr="00667575">
        <w:rPr>
          <w:sz w:val="22"/>
          <w:szCs w:val="22"/>
        </w:rPr>
        <w:t>b</w:t>
      </w:r>
      <w:r w:rsidR="004054E9" w:rsidRPr="00667575">
        <w:rPr>
          <w:sz w:val="22"/>
          <w:szCs w:val="22"/>
        </w:rPr>
        <w:t>y</w:t>
      </w:r>
      <w:r w:rsidR="00F87A38" w:rsidRPr="00667575">
        <w:rPr>
          <w:sz w:val="22"/>
          <w:szCs w:val="22"/>
        </w:rPr>
        <w:t>, którym powierzone zostaną czynności z</w:t>
      </w:r>
      <w:r w:rsidR="004054E9" w:rsidRPr="00667575">
        <w:rPr>
          <w:sz w:val="22"/>
          <w:szCs w:val="22"/>
        </w:rPr>
        <w:t>wiązane</w:t>
      </w:r>
      <w:r w:rsidR="00215964" w:rsidRPr="00667575">
        <w:rPr>
          <w:sz w:val="22"/>
          <w:szCs w:val="22"/>
        </w:rPr>
        <w:t xml:space="preserve"> z re</w:t>
      </w:r>
      <w:r w:rsidR="00E65EE7">
        <w:rPr>
          <w:sz w:val="22"/>
          <w:szCs w:val="22"/>
        </w:rPr>
        <w:t xml:space="preserve">alizacją zamówienia – tj. </w:t>
      </w:r>
    </w:p>
    <w:p w:rsidR="00E65EE7" w:rsidRDefault="00E65EE7" w:rsidP="00853FAB">
      <w:pPr>
        <w:tabs>
          <w:tab w:val="left" w:pos="284"/>
          <w:tab w:val="left" w:pos="3119"/>
        </w:tabs>
        <w:suppressAutoHyphens/>
        <w:autoSpaceDN w:val="0"/>
        <w:spacing w:line="240" w:lineRule="auto"/>
        <w:ind w:left="567" w:hanging="567"/>
        <w:jc w:val="both"/>
        <w:rPr>
          <w:sz w:val="22"/>
          <w:szCs w:val="22"/>
        </w:rPr>
      </w:pPr>
      <w:r>
        <w:rPr>
          <w:sz w:val="22"/>
          <w:szCs w:val="22"/>
        </w:rPr>
        <w:t xml:space="preserve">         - roboty montażowe,</w:t>
      </w:r>
    </w:p>
    <w:p w:rsidR="00B1339E" w:rsidRPr="00667575" w:rsidRDefault="00E65EE7" w:rsidP="00853FAB">
      <w:pPr>
        <w:tabs>
          <w:tab w:val="left" w:pos="284"/>
          <w:tab w:val="left" w:pos="3119"/>
        </w:tabs>
        <w:suppressAutoHyphens/>
        <w:autoSpaceDN w:val="0"/>
        <w:spacing w:line="240" w:lineRule="auto"/>
        <w:ind w:left="567" w:hanging="567"/>
        <w:jc w:val="both"/>
        <w:rPr>
          <w:sz w:val="22"/>
          <w:szCs w:val="22"/>
        </w:rPr>
      </w:pPr>
      <w:r>
        <w:rPr>
          <w:sz w:val="22"/>
          <w:szCs w:val="22"/>
        </w:rPr>
        <w:t xml:space="preserve">         - roboty instalacyjne,</w:t>
      </w:r>
      <w:r w:rsidR="004054E9" w:rsidRPr="00667575">
        <w:rPr>
          <w:sz w:val="22"/>
          <w:szCs w:val="22"/>
        </w:rPr>
        <w:t xml:space="preserve">   </w:t>
      </w:r>
    </w:p>
    <w:p w:rsidR="002E2EE6" w:rsidRPr="00667575" w:rsidRDefault="00FD02D9" w:rsidP="009C1690">
      <w:pPr>
        <w:tabs>
          <w:tab w:val="left" w:pos="0"/>
          <w:tab w:val="left" w:pos="3119"/>
        </w:tabs>
        <w:suppressAutoHyphens/>
        <w:autoSpaceDN w:val="0"/>
        <w:spacing w:line="240" w:lineRule="auto"/>
        <w:ind w:left="567" w:hanging="567"/>
        <w:jc w:val="both"/>
        <w:rPr>
          <w:sz w:val="22"/>
          <w:szCs w:val="22"/>
        </w:rPr>
      </w:pPr>
      <w:r>
        <w:rPr>
          <w:sz w:val="22"/>
          <w:szCs w:val="22"/>
        </w:rPr>
        <w:t>2.17</w:t>
      </w:r>
      <w:r w:rsidR="00853FAB" w:rsidRPr="00667575">
        <w:rPr>
          <w:sz w:val="22"/>
          <w:szCs w:val="22"/>
        </w:rPr>
        <w:t xml:space="preserve"> </w:t>
      </w:r>
      <w:r w:rsidR="009C1690" w:rsidRPr="00667575">
        <w:rPr>
          <w:sz w:val="22"/>
          <w:szCs w:val="22"/>
        </w:rPr>
        <w:t xml:space="preserve"> </w:t>
      </w:r>
      <w:r w:rsidR="00F87A38" w:rsidRPr="00667575">
        <w:rPr>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w:t>
      </w:r>
      <w:r w:rsidR="0096283A">
        <w:rPr>
          <w:sz w:val="22"/>
          <w:szCs w:val="22"/>
        </w:rPr>
        <w:t> </w:t>
      </w:r>
      <w:r w:rsidR="00F87A38" w:rsidRPr="00667575">
        <w:rPr>
          <w:sz w:val="22"/>
          <w:szCs w:val="22"/>
        </w:rPr>
        <w:t>punkcie 2.</w:t>
      </w:r>
      <w:r w:rsidR="002E2EE6" w:rsidRPr="00667575">
        <w:rPr>
          <w:sz w:val="22"/>
          <w:szCs w:val="22"/>
        </w:rPr>
        <w:t>1</w:t>
      </w:r>
      <w:r>
        <w:rPr>
          <w:sz w:val="22"/>
          <w:szCs w:val="22"/>
        </w:rPr>
        <w:t>6</w:t>
      </w:r>
      <w:r w:rsidR="00F87A38" w:rsidRPr="00667575">
        <w:rPr>
          <w:sz w:val="22"/>
          <w:szCs w:val="22"/>
        </w:rPr>
        <w:t xml:space="preserve">. Zamawiający uprawniony jest w szczególności do: </w:t>
      </w:r>
    </w:p>
    <w:p w:rsidR="00B1339E" w:rsidRPr="00FD02D9" w:rsidRDefault="00FD02D9" w:rsidP="00156BD0">
      <w:pPr>
        <w:pStyle w:val="Akapitzlist"/>
        <w:numPr>
          <w:ilvl w:val="2"/>
          <w:numId w:val="44"/>
        </w:numPr>
        <w:jc w:val="both"/>
        <w:rPr>
          <w:rFonts w:ascii="CG Omega" w:hAnsi="CG Omega" w:cstheme="minorBidi"/>
          <w:b w:val="0"/>
          <w:sz w:val="22"/>
          <w:szCs w:val="22"/>
        </w:rPr>
      </w:pPr>
      <w:r>
        <w:rPr>
          <w:rFonts w:ascii="CG Omega" w:hAnsi="CG Omega" w:cs="Arial"/>
          <w:b w:val="0"/>
          <w:sz w:val="22"/>
          <w:szCs w:val="22"/>
        </w:rPr>
        <w:t xml:space="preserve"> </w:t>
      </w:r>
      <w:r w:rsidR="00F87A38" w:rsidRPr="00FD02D9">
        <w:rPr>
          <w:rFonts w:ascii="CG Omega" w:hAnsi="CG Omega" w:cs="Arial"/>
          <w:b w:val="0"/>
          <w:sz w:val="22"/>
          <w:szCs w:val="22"/>
        </w:rPr>
        <w:t>żądania oświadczeń i dokumentów w zakresie potwierdzenia spełniania ww.</w:t>
      </w:r>
    </w:p>
    <w:p w:rsidR="00FD02D9" w:rsidRPr="00FD02D9" w:rsidRDefault="00FD02D9" w:rsidP="00FD02D9">
      <w:pPr>
        <w:jc w:val="both"/>
        <w:rPr>
          <w:sz w:val="22"/>
          <w:szCs w:val="22"/>
        </w:rPr>
      </w:pPr>
      <w:r>
        <w:rPr>
          <w:rFonts w:cs="Arial"/>
          <w:sz w:val="22"/>
          <w:szCs w:val="22"/>
        </w:rPr>
        <w:t xml:space="preserve">                      </w:t>
      </w:r>
      <w:r w:rsidR="00F87A38" w:rsidRPr="00FD02D9">
        <w:rPr>
          <w:rFonts w:cs="Arial"/>
          <w:sz w:val="22"/>
          <w:szCs w:val="22"/>
        </w:rPr>
        <w:t>wymogów i dokonywania ich oceny,</w:t>
      </w:r>
    </w:p>
    <w:p w:rsidR="002E2EE6" w:rsidRPr="00FD02D9" w:rsidRDefault="00FD02D9" w:rsidP="00FD02D9">
      <w:pPr>
        <w:ind w:firstLine="567"/>
        <w:jc w:val="both"/>
        <w:rPr>
          <w:sz w:val="22"/>
          <w:szCs w:val="22"/>
        </w:rPr>
      </w:pPr>
      <w:r w:rsidRPr="00FD02D9">
        <w:rPr>
          <w:sz w:val="22"/>
          <w:szCs w:val="22"/>
        </w:rPr>
        <w:t xml:space="preserve">2.17.2 </w:t>
      </w:r>
      <w:r>
        <w:rPr>
          <w:sz w:val="22"/>
          <w:szCs w:val="22"/>
        </w:rPr>
        <w:t xml:space="preserve">  </w:t>
      </w:r>
      <w:r w:rsidR="00F87A38" w:rsidRPr="00FD02D9">
        <w:rPr>
          <w:sz w:val="22"/>
          <w:szCs w:val="22"/>
        </w:rPr>
        <w:t xml:space="preserve">żądania wyjaśnień w przypadku wątpliwości w zakresie potwierdzenia spełniania </w:t>
      </w:r>
      <w:r w:rsidR="002E2EE6" w:rsidRPr="00FD02D9">
        <w:rPr>
          <w:sz w:val="22"/>
          <w:szCs w:val="22"/>
        </w:rPr>
        <w:t xml:space="preserve">  </w:t>
      </w:r>
    </w:p>
    <w:p w:rsidR="00BF5F57" w:rsidRPr="00FD02D9" w:rsidRDefault="00FD02D9" w:rsidP="00FD02D9">
      <w:pPr>
        <w:jc w:val="both"/>
        <w:rPr>
          <w:sz w:val="22"/>
          <w:szCs w:val="22"/>
        </w:rPr>
      </w:pPr>
      <w:r>
        <w:rPr>
          <w:sz w:val="22"/>
          <w:szCs w:val="22"/>
        </w:rPr>
        <w:t xml:space="preserve">                       </w:t>
      </w:r>
      <w:r w:rsidR="00F87A38" w:rsidRPr="00FD02D9">
        <w:rPr>
          <w:sz w:val="22"/>
          <w:szCs w:val="22"/>
        </w:rPr>
        <w:t>w</w:t>
      </w:r>
      <w:r w:rsidR="005B3F02" w:rsidRPr="00FD02D9">
        <w:rPr>
          <w:sz w:val="22"/>
          <w:szCs w:val="22"/>
        </w:rPr>
        <w:t>/</w:t>
      </w:r>
      <w:r w:rsidR="00F87A38" w:rsidRPr="00FD02D9">
        <w:rPr>
          <w:sz w:val="22"/>
          <w:szCs w:val="22"/>
        </w:rPr>
        <w:t>w. wymogów,</w:t>
      </w:r>
    </w:p>
    <w:p w:rsidR="00F87A38" w:rsidRPr="009163F6" w:rsidRDefault="00BF5F57" w:rsidP="009163F6">
      <w:pPr>
        <w:pStyle w:val="Akapitzlist"/>
        <w:numPr>
          <w:ilvl w:val="2"/>
          <w:numId w:val="45"/>
        </w:numPr>
        <w:ind w:left="1276" w:hanging="709"/>
        <w:jc w:val="both"/>
        <w:rPr>
          <w:rFonts w:ascii="CG Omega" w:hAnsi="CG Omega"/>
          <w:b w:val="0"/>
          <w:sz w:val="22"/>
          <w:szCs w:val="22"/>
        </w:rPr>
      </w:pPr>
      <w:r w:rsidRPr="009163F6">
        <w:rPr>
          <w:rFonts w:ascii="CG Omega" w:hAnsi="CG Omega"/>
          <w:b w:val="0"/>
          <w:sz w:val="22"/>
          <w:szCs w:val="22"/>
        </w:rPr>
        <w:t xml:space="preserve"> </w:t>
      </w:r>
      <w:r w:rsidR="00F87A38" w:rsidRPr="009163F6">
        <w:rPr>
          <w:rFonts w:ascii="CG Omega" w:hAnsi="CG Omega"/>
          <w:b w:val="0"/>
          <w:sz w:val="22"/>
          <w:szCs w:val="22"/>
        </w:rPr>
        <w:t>przeprowadzania kontroli na miejscu wykonywania świadczenia.</w:t>
      </w:r>
    </w:p>
    <w:p w:rsidR="000F2C37" w:rsidRPr="00FD02D9" w:rsidRDefault="00FD02D9" w:rsidP="00FD02D9">
      <w:pPr>
        <w:widowControl w:val="0"/>
        <w:autoSpaceDE w:val="0"/>
        <w:autoSpaceDN w:val="0"/>
        <w:adjustRightInd w:val="0"/>
        <w:ind w:left="567" w:right="11" w:hanging="567"/>
        <w:jc w:val="both"/>
        <w:rPr>
          <w:spacing w:val="1"/>
          <w:sz w:val="22"/>
          <w:szCs w:val="22"/>
        </w:rPr>
      </w:pPr>
      <w:r>
        <w:rPr>
          <w:sz w:val="22"/>
          <w:szCs w:val="22"/>
        </w:rPr>
        <w:t>2.18</w:t>
      </w:r>
      <w:r>
        <w:rPr>
          <w:sz w:val="22"/>
          <w:szCs w:val="22"/>
        </w:rPr>
        <w:tab/>
      </w:r>
      <w:r w:rsidR="00666ECA" w:rsidRPr="00FD02D9">
        <w:rPr>
          <w:sz w:val="22"/>
          <w:szCs w:val="22"/>
        </w:rPr>
        <w:t>N</w:t>
      </w:r>
      <w:r w:rsidR="005B3F02" w:rsidRPr="00FD02D9">
        <w:rPr>
          <w:sz w:val="22"/>
          <w:szCs w:val="22"/>
        </w:rPr>
        <w:t xml:space="preserve">a </w:t>
      </w:r>
      <w:r w:rsidR="00666ECA" w:rsidRPr="00FD02D9">
        <w:rPr>
          <w:sz w:val="22"/>
          <w:szCs w:val="22"/>
        </w:rPr>
        <w:t>potwierdzenie faktu zatrudnienia, wykonawca zobowiązany jest przedstawić Zamawiaj</w:t>
      </w:r>
      <w:r w:rsidR="00E65EE7">
        <w:rPr>
          <w:sz w:val="22"/>
          <w:szCs w:val="22"/>
        </w:rPr>
        <w:t xml:space="preserve">ącemu w  dniu </w:t>
      </w:r>
      <w:r w:rsidR="00666ECA" w:rsidRPr="00FD02D9">
        <w:rPr>
          <w:sz w:val="22"/>
          <w:szCs w:val="22"/>
        </w:rPr>
        <w:t xml:space="preserve">podpisania umowy oświadczenie, zawierający wykaz osób zatrudnionych na podstawie umowy o pracę </w:t>
      </w:r>
      <w:r w:rsidR="00667575" w:rsidRPr="00FD02D9">
        <w:rPr>
          <w:sz w:val="22"/>
          <w:szCs w:val="22"/>
        </w:rPr>
        <w:t xml:space="preserve">(wykaz osób </w:t>
      </w:r>
      <w:r w:rsidR="00666ECA" w:rsidRPr="00FD02D9">
        <w:rPr>
          <w:sz w:val="22"/>
          <w:szCs w:val="22"/>
        </w:rPr>
        <w:t>wraz z kserokopią zawartych umów</w:t>
      </w:r>
      <w:r w:rsidR="00667575" w:rsidRPr="00FD02D9">
        <w:rPr>
          <w:sz w:val="22"/>
          <w:szCs w:val="22"/>
        </w:rPr>
        <w:t xml:space="preserve"> (w formie zanonimizowane) </w:t>
      </w:r>
      <w:r w:rsidR="00666ECA" w:rsidRPr="00FD02D9">
        <w:rPr>
          <w:sz w:val="22"/>
          <w:szCs w:val="22"/>
        </w:rPr>
        <w:t xml:space="preserve"> – do wglądu, lub wydruk z ZUS o liczbie pracowników zatrudnionych przez wykonawcę, oraz zakres wykonywanych przez nich czynności.  W</w:t>
      </w:r>
      <w:r w:rsidR="0096283A">
        <w:rPr>
          <w:sz w:val="22"/>
          <w:szCs w:val="22"/>
        </w:rPr>
        <w:t> </w:t>
      </w:r>
      <w:r w:rsidR="00666ECA" w:rsidRPr="00FD02D9">
        <w:rPr>
          <w:sz w:val="22"/>
          <w:szCs w:val="22"/>
        </w:rPr>
        <w:t>przypadku zaistnienia okoliczności skutkujących zmianą wskazanych w wykazie osób, wykonawca jest zobowiązany do zastąpienia  tych osób, innymi osobami na warunkach  jak powyżej.</w:t>
      </w:r>
    </w:p>
    <w:p w:rsidR="00156252" w:rsidRPr="00FD02D9" w:rsidRDefault="00FD02D9" w:rsidP="00FD02D9">
      <w:pPr>
        <w:widowControl w:val="0"/>
        <w:autoSpaceDE w:val="0"/>
        <w:autoSpaceDN w:val="0"/>
        <w:adjustRightInd w:val="0"/>
        <w:ind w:right="11"/>
        <w:jc w:val="both"/>
        <w:rPr>
          <w:rFonts w:eastAsia="Times New Roman" w:cs="Times New Roman"/>
          <w:spacing w:val="1"/>
          <w:sz w:val="22"/>
          <w:szCs w:val="22"/>
          <w:lang w:eastAsia="ar-SA"/>
        </w:rPr>
      </w:pPr>
      <w:r>
        <w:rPr>
          <w:spacing w:val="1"/>
          <w:sz w:val="22"/>
          <w:szCs w:val="22"/>
        </w:rPr>
        <w:t xml:space="preserve">2.19  </w:t>
      </w:r>
      <w:r w:rsidR="009F1485" w:rsidRPr="00FD02D9">
        <w:rPr>
          <w:spacing w:val="1"/>
          <w:sz w:val="22"/>
          <w:szCs w:val="22"/>
        </w:rPr>
        <w:t>Wspólny Słownik Zamówień (CPV):</w:t>
      </w:r>
      <w:r w:rsidR="00156252" w:rsidRPr="00FD02D9">
        <w:rPr>
          <w:rFonts w:cs="Tahoma"/>
          <w:sz w:val="22"/>
          <w:szCs w:val="22"/>
        </w:rPr>
        <w:t xml:space="preserve"> </w:t>
      </w:r>
    </w:p>
    <w:p w:rsidR="009542A4" w:rsidRDefault="00436ACE" w:rsidP="00FD02D9">
      <w:pPr>
        <w:ind w:left="567" w:firstLine="141"/>
        <w:jc w:val="both"/>
        <w:rPr>
          <w:sz w:val="22"/>
          <w:szCs w:val="22"/>
        </w:rPr>
      </w:pPr>
      <w:r>
        <w:rPr>
          <w:sz w:val="22"/>
          <w:szCs w:val="22"/>
        </w:rPr>
        <w:t>45000000-7</w:t>
      </w:r>
      <w:r w:rsidR="009542A4" w:rsidRPr="00BB6639">
        <w:rPr>
          <w:sz w:val="22"/>
          <w:szCs w:val="22"/>
        </w:rPr>
        <w:t xml:space="preserve"> </w:t>
      </w:r>
      <w:r w:rsidR="009542A4">
        <w:rPr>
          <w:sz w:val="22"/>
          <w:szCs w:val="22"/>
        </w:rPr>
        <w:t xml:space="preserve">-  </w:t>
      </w:r>
      <w:r>
        <w:rPr>
          <w:sz w:val="22"/>
          <w:szCs w:val="22"/>
        </w:rPr>
        <w:t>roboty budowlane</w:t>
      </w:r>
    </w:p>
    <w:p w:rsidR="009542A4" w:rsidRPr="00BB6639" w:rsidRDefault="009542A4" w:rsidP="009542A4">
      <w:pPr>
        <w:tabs>
          <w:tab w:val="left" w:pos="7080"/>
        </w:tabs>
        <w:autoSpaceDE w:val="0"/>
        <w:jc w:val="both"/>
        <w:rPr>
          <w:sz w:val="22"/>
          <w:szCs w:val="22"/>
        </w:rPr>
      </w:pPr>
      <w:r>
        <w:rPr>
          <w:sz w:val="22"/>
          <w:szCs w:val="22"/>
        </w:rPr>
        <w:t xml:space="preserve">     </w:t>
      </w:r>
      <w:r w:rsidR="00FD02D9">
        <w:rPr>
          <w:sz w:val="22"/>
          <w:szCs w:val="22"/>
        </w:rPr>
        <w:t xml:space="preserve">       </w:t>
      </w:r>
      <w:r w:rsidR="00436ACE">
        <w:rPr>
          <w:sz w:val="22"/>
          <w:szCs w:val="22"/>
        </w:rPr>
        <w:t>451112</w:t>
      </w:r>
      <w:r>
        <w:rPr>
          <w:sz w:val="22"/>
          <w:szCs w:val="22"/>
        </w:rPr>
        <w:t>00-0 -</w:t>
      </w:r>
      <w:r w:rsidRPr="00BB6639">
        <w:rPr>
          <w:sz w:val="22"/>
          <w:szCs w:val="22"/>
        </w:rPr>
        <w:t xml:space="preserve"> </w:t>
      </w:r>
      <w:r>
        <w:rPr>
          <w:sz w:val="22"/>
          <w:szCs w:val="22"/>
        </w:rPr>
        <w:t xml:space="preserve"> </w:t>
      </w:r>
      <w:r w:rsidRPr="00BB6639">
        <w:rPr>
          <w:sz w:val="22"/>
          <w:szCs w:val="22"/>
        </w:rPr>
        <w:t>przygotowanie terenu pod budowę, roboty ziemne</w:t>
      </w:r>
    </w:p>
    <w:p w:rsidR="009D06D4" w:rsidRDefault="009542A4" w:rsidP="009542A4">
      <w:pPr>
        <w:jc w:val="both"/>
        <w:rPr>
          <w:rFonts w:eastAsia="Arial" w:cs="Arial"/>
          <w:color w:val="000000"/>
          <w:sz w:val="22"/>
          <w:szCs w:val="22"/>
        </w:rPr>
      </w:pPr>
      <w:r>
        <w:rPr>
          <w:rFonts w:cs="Tahoma"/>
          <w:sz w:val="22"/>
          <w:szCs w:val="22"/>
        </w:rPr>
        <w:t xml:space="preserve">    </w:t>
      </w:r>
      <w:r w:rsidRPr="00BB6639">
        <w:rPr>
          <w:rFonts w:cs="Tahoma"/>
          <w:sz w:val="22"/>
          <w:szCs w:val="22"/>
        </w:rPr>
        <w:t xml:space="preserve"> </w:t>
      </w:r>
      <w:r w:rsidR="00FD02D9">
        <w:rPr>
          <w:rFonts w:cs="Tahoma"/>
          <w:sz w:val="22"/>
          <w:szCs w:val="22"/>
        </w:rPr>
        <w:t xml:space="preserve">       </w:t>
      </w:r>
      <w:r w:rsidR="00436ACE">
        <w:rPr>
          <w:rFonts w:eastAsia="Arial" w:cs="Arial"/>
          <w:color w:val="000000"/>
          <w:sz w:val="22"/>
          <w:szCs w:val="22"/>
        </w:rPr>
        <w:t xml:space="preserve">45232440-8 </w:t>
      </w:r>
      <w:r w:rsidR="009D06D4">
        <w:rPr>
          <w:rFonts w:eastAsia="Arial" w:cs="Arial"/>
          <w:color w:val="000000"/>
          <w:sz w:val="22"/>
          <w:szCs w:val="22"/>
        </w:rPr>
        <w:t xml:space="preserve">-  </w:t>
      </w:r>
      <w:r w:rsidR="00436ACE">
        <w:rPr>
          <w:rFonts w:eastAsia="Arial" w:cs="Arial"/>
          <w:color w:val="000000"/>
          <w:sz w:val="22"/>
          <w:szCs w:val="22"/>
        </w:rPr>
        <w:t>roboty w zakresie budowy rurociągów do odprowadzenia ścieków,</w:t>
      </w:r>
      <w:r w:rsidRPr="00BB6639">
        <w:rPr>
          <w:rFonts w:eastAsia="Arial" w:cs="Arial"/>
          <w:color w:val="000000"/>
          <w:sz w:val="22"/>
          <w:szCs w:val="22"/>
        </w:rPr>
        <w:t xml:space="preserve"> </w:t>
      </w:r>
    </w:p>
    <w:p w:rsidR="009542A4" w:rsidRPr="00BB6639" w:rsidRDefault="009D06D4" w:rsidP="009D06D4">
      <w:pPr>
        <w:ind w:firstLine="708"/>
        <w:jc w:val="both"/>
        <w:rPr>
          <w:rFonts w:cs="Tahoma"/>
          <w:sz w:val="22"/>
          <w:szCs w:val="22"/>
        </w:rPr>
      </w:pPr>
      <w:r>
        <w:rPr>
          <w:rFonts w:eastAsia="Arial" w:cs="Arial"/>
          <w:color w:val="000000"/>
          <w:sz w:val="22"/>
          <w:szCs w:val="22"/>
        </w:rPr>
        <w:t>45232423-3</w:t>
      </w:r>
      <w:r w:rsidR="009542A4" w:rsidRPr="00BB6639">
        <w:rPr>
          <w:rFonts w:eastAsia="Arial" w:cs="Arial"/>
          <w:color w:val="000000"/>
          <w:sz w:val="22"/>
          <w:szCs w:val="22"/>
        </w:rPr>
        <w:t xml:space="preserve">  </w:t>
      </w:r>
      <w:r>
        <w:rPr>
          <w:rFonts w:eastAsia="Arial" w:cs="Arial"/>
          <w:color w:val="000000"/>
          <w:sz w:val="22"/>
          <w:szCs w:val="22"/>
        </w:rPr>
        <w:t>-  roboty w zakresie przepompowni ścieków,</w:t>
      </w:r>
      <w:r w:rsidR="009542A4" w:rsidRPr="00BB6639">
        <w:rPr>
          <w:rFonts w:eastAsia="Arial" w:cs="Arial"/>
          <w:color w:val="000000"/>
          <w:sz w:val="22"/>
          <w:szCs w:val="22"/>
        </w:rPr>
        <w:t xml:space="preserve">          </w:t>
      </w:r>
    </w:p>
    <w:p w:rsidR="009C1690" w:rsidRDefault="009542A4" w:rsidP="00436ACE">
      <w:pPr>
        <w:tabs>
          <w:tab w:val="left" w:pos="7080"/>
        </w:tabs>
        <w:autoSpaceDE w:val="0"/>
        <w:jc w:val="both"/>
        <w:rPr>
          <w:rFonts w:eastAsia="Arial" w:cs="Arial"/>
          <w:bCs/>
          <w:color w:val="000000"/>
          <w:sz w:val="22"/>
          <w:szCs w:val="22"/>
        </w:rPr>
      </w:pPr>
      <w:r>
        <w:rPr>
          <w:rFonts w:eastAsia="Arial" w:cs="Arial"/>
          <w:bCs/>
          <w:color w:val="000000"/>
          <w:sz w:val="22"/>
          <w:szCs w:val="22"/>
        </w:rPr>
        <w:t xml:space="preserve">     </w:t>
      </w:r>
      <w:r w:rsidR="00127499">
        <w:rPr>
          <w:rFonts w:eastAsia="Arial" w:cs="Arial"/>
          <w:bCs/>
          <w:color w:val="000000"/>
          <w:sz w:val="22"/>
          <w:szCs w:val="22"/>
        </w:rPr>
        <w:t xml:space="preserve">       </w:t>
      </w:r>
    </w:p>
    <w:p w:rsidR="00436ACE" w:rsidRPr="00436ACE" w:rsidRDefault="00436ACE" w:rsidP="00436ACE">
      <w:pPr>
        <w:tabs>
          <w:tab w:val="left" w:pos="7080"/>
        </w:tabs>
        <w:autoSpaceDE w:val="0"/>
        <w:jc w:val="both"/>
        <w:rPr>
          <w:rFonts w:eastAsia="Arial" w:cs="Arial"/>
          <w:color w:val="000000"/>
          <w:sz w:val="22"/>
          <w:szCs w:val="22"/>
        </w:rPr>
      </w:pP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mallCaps/>
          <w:spacing w:val="1"/>
          <w:sz w:val="24"/>
          <w:szCs w:val="24"/>
          <w:lang w:eastAsia="ar-SA"/>
        </w:rPr>
      </w:pPr>
      <w:bookmarkStart w:id="0" w:name="_Toc473569707"/>
      <w:bookmarkStart w:id="1" w:name="_Toc477947259"/>
      <w:r w:rsidRPr="00EA79E7">
        <w:rPr>
          <w:rFonts w:eastAsia="Times New Roman" w:cs="Times New Roman"/>
          <w:b/>
          <w:smallCaps/>
          <w:spacing w:val="1"/>
          <w:sz w:val="24"/>
          <w:szCs w:val="24"/>
          <w:lang w:eastAsia="ar-SA"/>
        </w:rPr>
        <w:t>Rozdział III</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r w:rsidRPr="00EA79E7">
        <w:rPr>
          <w:rFonts w:eastAsia="Times New Roman" w:cs="Times New Roman"/>
          <w:b/>
          <w:smallCaps/>
          <w:spacing w:val="1"/>
          <w:sz w:val="24"/>
          <w:szCs w:val="24"/>
          <w:lang w:eastAsia="ar-SA"/>
        </w:rPr>
        <w:t>Termin i miejsce wykonania zamówienia</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p>
    <w:bookmarkEnd w:id="0"/>
    <w:bookmarkEnd w:id="1"/>
    <w:p w:rsidR="00F643A7" w:rsidRPr="00DA3073" w:rsidRDefault="00F6620C" w:rsidP="00096CF9">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M</w:t>
      </w:r>
      <w:r w:rsidR="00F643A7" w:rsidRPr="00DA3073">
        <w:rPr>
          <w:rFonts w:eastAsia="Times New Roman" w:cs="Times New Roman"/>
          <w:spacing w:val="1"/>
          <w:sz w:val="22"/>
          <w:szCs w:val="22"/>
          <w:lang w:eastAsia="ar-SA"/>
        </w:rPr>
        <w:t>iejsce realizac</w:t>
      </w:r>
      <w:r w:rsidR="00FD02D9">
        <w:rPr>
          <w:rFonts w:eastAsia="Times New Roman" w:cs="Times New Roman"/>
          <w:spacing w:val="1"/>
          <w:sz w:val="22"/>
          <w:szCs w:val="22"/>
          <w:lang w:eastAsia="ar-SA"/>
        </w:rPr>
        <w:t>ji zam</w:t>
      </w:r>
      <w:r w:rsidR="00F94BB6">
        <w:rPr>
          <w:rFonts w:eastAsia="Times New Roman" w:cs="Times New Roman"/>
          <w:spacing w:val="1"/>
          <w:sz w:val="22"/>
          <w:szCs w:val="22"/>
          <w:lang w:eastAsia="ar-SA"/>
        </w:rPr>
        <w:t>ówienia: Gmina Wiązownica, m. Cetula</w:t>
      </w:r>
      <w:r w:rsidR="00FD02D9">
        <w:rPr>
          <w:rFonts w:eastAsia="Times New Roman" w:cs="Times New Roman"/>
          <w:spacing w:val="1"/>
          <w:sz w:val="22"/>
          <w:szCs w:val="22"/>
          <w:lang w:eastAsia="ar-SA"/>
        </w:rPr>
        <w:t>.</w:t>
      </w:r>
    </w:p>
    <w:p w:rsidR="00AC7B7B" w:rsidRPr="00436ACE" w:rsidRDefault="00A64EA0" w:rsidP="00AC7B7B">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b/>
          <w:strike/>
          <w:color w:val="FF0000"/>
          <w:spacing w:val="1"/>
          <w:sz w:val="22"/>
          <w:szCs w:val="22"/>
          <w:lang w:eastAsia="ar-SA"/>
        </w:rPr>
      </w:pPr>
      <w:r>
        <w:rPr>
          <w:rFonts w:cs="Tahoma"/>
          <w:sz w:val="22"/>
          <w:szCs w:val="22"/>
        </w:rPr>
        <w:t>Przedmiot zamówienia należy</w:t>
      </w:r>
      <w:r w:rsidR="00EA79E7" w:rsidRPr="00DA3073">
        <w:rPr>
          <w:rFonts w:cs="Tahoma"/>
          <w:sz w:val="22"/>
          <w:szCs w:val="22"/>
        </w:rPr>
        <w:t xml:space="preserve"> </w:t>
      </w:r>
      <w:r>
        <w:rPr>
          <w:rFonts w:cs="Tahoma"/>
          <w:sz w:val="22"/>
          <w:szCs w:val="22"/>
        </w:rPr>
        <w:t>z</w:t>
      </w:r>
      <w:r w:rsidR="00EA79E7" w:rsidRPr="00DA3073">
        <w:rPr>
          <w:rFonts w:cs="Tahoma"/>
          <w:sz w:val="22"/>
          <w:szCs w:val="22"/>
        </w:rPr>
        <w:t xml:space="preserve">realizowany w </w:t>
      </w:r>
      <w:r>
        <w:rPr>
          <w:rFonts w:cs="Tahoma"/>
          <w:sz w:val="22"/>
          <w:szCs w:val="22"/>
        </w:rPr>
        <w:t>nieprzekracz</w:t>
      </w:r>
      <w:r w:rsidR="00215964">
        <w:rPr>
          <w:rFonts w:cs="Tahoma"/>
          <w:sz w:val="22"/>
          <w:szCs w:val="22"/>
        </w:rPr>
        <w:t xml:space="preserve">alnym terminie </w:t>
      </w:r>
      <w:r w:rsidR="00215964" w:rsidRPr="00436ACE">
        <w:rPr>
          <w:rFonts w:cs="Tahoma"/>
          <w:b/>
          <w:sz w:val="22"/>
          <w:szCs w:val="22"/>
        </w:rPr>
        <w:t xml:space="preserve">do dnia </w:t>
      </w:r>
      <w:r w:rsidR="0096283A">
        <w:rPr>
          <w:rFonts w:cs="Tahoma"/>
          <w:b/>
          <w:sz w:val="22"/>
          <w:szCs w:val="22"/>
        </w:rPr>
        <w:t>10 grudnia</w:t>
      </w:r>
      <w:r w:rsidR="00F94BB6">
        <w:rPr>
          <w:rFonts w:cs="Tahoma"/>
          <w:b/>
          <w:sz w:val="22"/>
          <w:szCs w:val="22"/>
        </w:rPr>
        <w:t xml:space="preserve"> 2020</w:t>
      </w:r>
      <w:r w:rsidRPr="00436ACE">
        <w:rPr>
          <w:rFonts w:cs="Tahoma"/>
          <w:b/>
          <w:sz w:val="22"/>
          <w:szCs w:val="22"/>
        </w:rPr>
        <w:t xml:space="preserve"> r.</w:t>
      </w:r>
    </w:p>
    <w:p w:rsidR="00A64EA0" w:rsidRDefault="00A64EA0" w:rsidP="00FC32E7">
      <w:pPr>
        <w:spacing w:line="240" w:lineRule="auto"/>
        <w:jc w:val="center"/>
        <w:rPr>
          <w:rFonts w:cs="Tahoma"/>
          <w:sz w:val="22"/>
          <w:szCs w:val="22"/>
        </w:rPr>
      </w:pPr>
      <w:bookmarkStart w:id="2" w:name="_Toc473569708"/>
      <w:bookmarkStart w:id="3" w:name="_Toc477947260"/>
    </w:p>
    <w:p w:rsidR="00F643A7" w:rsidRPr="00EA79E7" w:rsidRDefault="00F643A7" w:rsidP="00FC32E7">
      <w:pPr>
        <w:spacing w:line="240" w:lineRule="auto"/>
        <w:jc w:val="center"/>
        <w:rPr>
          <w:b/>
          <w:smallCaps/>
          <w:sz w:val="24"/>
          <w:szCs w:val="24"/>
          <w:lang w:eastAsia="ar-SA"/>
        </w:rPr>
      </w:pPr>
      <w:r w:rsidRPr="00EA79E7">
        <w:rPr>
          <w:b/>
          <w:smallCaps/>
          <w:sz w:val="24"/>
          <w:szCs w:val="24"/>
          <w:lang w:eastAsia="ar-SA"/>
        </w:rPr>
        <w:t>Rozdział IV</w:t>
      </w:r>
      <w:bookmarkStart w:id="4" w:name="_Toc473569709"/>
      <w:bookmarkEnd w:id="2"/>
      <w:r w:rsidRPr="00EA79E7">
        <w:rPr>
          <w:b/>
          <w:smallCaps/>
          <w:sz w:val="24"/>
          <w:szCs w:val="24"/>
          <w:lang w:eastAsia="ar-SA"/>
        </w:rPr>
        <w:br/>
        <w:t>Warunki udziału w postępowaniu</w:t>
      </w:r>
      <w:bookmarkEnd w:id="3"/>
      <w:bookmarkEnd w:id="4"/>
    </w:p>
    <w:p w:rsidR="00FC32E7" w:rsidRPr="00EA79E7" w:rsidRDefault="00FC32E7" w:rsidP="00FC32E7">
      <w:pPr>
        <w:spacing w:line="240" w:lineRule="auto"/>
        <w:jc w:val="center"/>
        <w:rPr>
          <w:b/>
          <w:lang w:eastAsia="ar-SA"/>
        </w:rPr>
      </w:pPr>
    </w:p>
    <w:p w:rsidR="00F643A7" w:rsidRPr="00DA3073"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Zgodnie z art. 22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o udzielenie zamówienia mogą ubiegać się Wykonawcy, </w:t>
      </w:r>
      <w:r w:rsidRPr="00DA3073">
        <w:rPr>
          <w:rFonts w:eastAsia="Times New Roman" w:cs="Times New Roman"/>
          <w:spacing w:val="1"/>
          <w:sz w:val="22"/>
          <w:szCs w:val="22"/>
          <w:lang w:eastAsia="ar-SA"/>
        </w:rPr>
        <w:lastRenderedPageBreak/>
        <w:t>którzy:</w:t>
      </w:r>
    </w:p>
    <w:p w:rsidR="00F643A7" w:rsidRPr="00DA3073"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nie podlegają wykluczeniu z postępowania, zgodnie z art. 24 ust. 1 Ustawy,</w:t>
      </w:r>
    </w:p>
    <w:p w:rsidR="00F643A7" w:rsidRPr="00DA3073"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spełniają warunki udziału w postępowaniu dotyczące:</w:t>
      </w:r>
    </w:p>
    <w:p w:rsidR="004A6B64" w:rsidRPr="00DA3073" w:rsidRDefault="004A6B64" w:rsidP="002D32F1">
      <w:pPr>
        <w:widowControl w:val="0"/>
        <w:autoSpaceDE w:val="0"/>
        <w:autoSpaceDN w:val="0"/>
        <w:adjustRightInd w:val="0"/>
        <w:spacing w:line="240" w:lineRule="auto"/>
        <w:ind w:left="2124" w:right="11" w:hanging="990"/>
        <w:contextualSpacing/>
        <w:jc w:val="both"/>
        <w:rPr>
          <w:snapToGrid w:val="0"/>
          <w:sz w:val="22"/>
          <w:szCs w:val="22"/>
          <w:lang w:eastAsia="ar-SA"/>
        </w:rPr>
      </w:pPr>
      <w:r w:rsidRPr="00DA3073">
        <w:rPr>
          <w:rFonts w:eastAsia="Times New Roman" w:cs="Times New Roman"/>
          <w:spacing w:val="1"/>
          <w:sz w:val="22"/>
          <w:szCs w:val="22"/>
          <w:lang w:eastAsia="ar-SA"/>
        </w:rPr>
        <w:t xml:space="preserve">4.1.3.1  </w:t>
      </w:r>
      <w:r w:rsidRPr="00DA3073">
        <w:rPr>
          <w:snapToGrid w:val="0"/>
          <w:sz w:val="22"/>
          <w:szCs w:val="22"/>
          <w:lang w:eastAsia="ar-SA"/>
        </w:rPr>
        <w:t>Kompetencji lub uprawnień do prowadzenia określonej działalności zawodowej, o ile wynika to z odrębnych przepisów.</w:t>
      </w:r>
    </w:p>
    <w:p w:rsidR="004A6B64" w:rsidRDefault="00A64EA0"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Pr>
          <w:snapToGrid w:val="0"/>
          <w:sz w:val="22"/>
          <w:szCs w:val="22"/>
          <w:lang w:eastAsia="ar-SA"/>
        </w:rPr>
        <w:t>Zamawiający nie stawia szczegółowego warunku w tym zakresie.</w:t>
      </w:r>
    </w:p>
    <w:p w:rsidR="004230ED" w:rsidRPr="00DA3073" w:rsidRDefault="00DE5999"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sidR="00A64EA0">
        <w:rPr>
          <w:spacing w:val="1"/>
          <w:sz w:val="22"/>
          <w:szCs w:val="22"/>
          <w:lang w:eastAsia="ar-SA"/>
        </w:rPr>
        <w:t>.</w:t>
      </w:r>
      <w:r w:rsidRPr="00DA3073">
        <w:rPr>
          <w:spacing w:val="1"/>
          <w:sz w:val="22"/>
          <w:szCs w:val="22"/>
          <w:lang w:eastAsia="ar-SA"/>
        </w:rPr>
        <w:t xml:space="preserve"> </w:t>
      </w:r>
    </w:p>
    <w:p w:rsidR="004A6B64" w:rsidRPr="004230ED" w:rsidRDefault="004A6B64" w:rsidP="00570DC6">
      <w:pPr>
        <w:pStyle w:val="Akapitzlist"/>
        <w:widowControl w:val="0"/>
        <w:numPr>
          <w:ilvl w:val="3"/>
          <w:numId w:val="34"/>
        </w:numPr>
        <w:autoSpaceDE w:val="0"/>
        <w:autoSpaceDN w:val="0"/>
        <w:adjustRightInd w:val="0"/>
        <w:ind w:right="12"/>
        <w:jc w:val="both"/>
        <w:rPr>
          <w:rFonts w:ascii="CG Omega" w:hAnsi="CG Omega"/>
          <w:b w:val="0"/>
          <w:sz w:val="22"/>
          <w:szCs w:val="22"/>
        </w:rPr>
      </w:pPr>
      <w:r w:rsidRPr="004230ED">
        <w:rPr>
          <w:rFonts w:ascii="CG Omega" w:hAnsi="CG Omega"/>
          <w:b w:val="0"/>
          <w:sz w:val="22"/>
          <w:szCs w:val="22"/>
        </w:rPr>
        <w:tab/>
        <w:t>Sytuacji ekonomicznej lub finansowej.</w:t>
      </w:r>
    </w:p>
    <w:p w:rsidR="00215964" w:rsidRPr="00B96E27" w:rsidRDefault="004230ED" w:rsidP="00B96E27">
      <w:pPr>
        <w:widowControl w:val="0"/>
        <w:suppressAutoHyphens/>
        <w:autoSpaceDE w:val="0"/>
        <w:autoSpaceDN w:val="0"/>
        <w:adjustRightInd w:val="0"/>
        <w:ind w:left="2126" w:right="11"/>
        <w:contextualSpacing/>
        <w:jc w:val="both"/>
        <w:rPr>
          <w:rFonts w:eastAsia="Times New Roman" w:cs="Times New Roman"/>
          <w:sz w:val="22"/>
          <w:szCs w:val="22"/>
          <w:lang w:eastAsia="ar-SA"/>
        </w:rPr>
      </w:pPr>
      <w:r>
        <w:rPr>
          <w:spacing w:val="1"/>
          <w:sz w:val="22"/>
          <w:szCs w:val="22"/>
          <w:lang w:eastAsia="ar-SA"/>
        </w:rPr>
        <w:t xml:space="preserve">Warunek zostanie uznany za spełniony, jeżeli Wykonawca  jest </w:t>
      </w:r>
      <w:r w:rsidRPr="004230ED">
        <w:rPr>
          <w:spacing w:val="1"/>
          <w:sz w:val="22"/>
          <w:szCs w:val="22"/>
        </w:rPr>
        <w:t>ubezpieczony od odpowiedzialności cywilnej w zakresie prowadzonej działalności związanej z przedmiotem zamówienia na sum</w:t>
      </w:r>
      <w:r w:rsidR="00576609">
        <w:rPr>
          <w:spacing w:val="1"/>
          <w:sz w:val="22"/>
          <w:szCs w:val="22"/>
        </w:rPr>
        <w:t>ę</w:t>
      </w:r>
      <w:r w:rsidR="00D16E83">
        <w:rPr>
          <w:spacing w:val="1"/>
          <w:sz w:val="22"/>
          <w:szCs w:val="22"/>
        </w:rPr>
        <w:t xml:space="preserve"> gwarancyjną nie mniejszą niż</w:t>
      </w:r>
      <w:r w:rsidR="00F94BB6">
        <w:rPr>
          <w:rFonts w:cs="Tahoma"/>
          <w:sz w:val="22"/>
          <w:szCs w:val="22"/>
        </w:rPr>
        <w:t xml:space="preserve"> 1</w:t>
      </w:r>
      <w:r w:rsidR="00436ACE">
        <w:rPr>
          <w:rFonts w:cs="Tahoma"/>
          <w:sz w:val="22"/>
          <w:szCs w:val="22"/>
        </w:rPr>
        <w:t> 000 000 zł.</w:t>
      </w:r>
    </w:p>
    <w:p w:rsidR="00803039" w:rsidRPr="009C1690" w:rsidRDefault="004230ED" w:rsidP="000A2ABC">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4A6B64" w:rsidRPr="00DA3073" w:rsidRDefault="004A6B64" w:rsidP="00211650">
      <w:pPr>
        <w:widowControl w:val="0"/>
        <w:autoSpaceDE w:val="0"/>
        <w:autoSpaceDN w:val="0"/>
        <w:adjustRightInd w:val="0"/>
        <w:spacing w:line="240" w:lineRule="auto"/>
        <w:ind w:left="708" w:right="11" w:firstLine="426"/>
        <w:contextualSpacing/>
        <w:jc w:val="both"/>
        <w:rPr>
          <w:spacing w:val="1"/>
          <w:sz w:val="22"/>
          <w:szCs w:val="22"/>
          <w:lang w:eastAsia="ar-SA"/>
        </w:rPr>
      </w:pPr>
      <w:r w:rsidRPr="00DA3073">
        <w:rPr>
          <w:spacing w:val="1"/>
          <w:sz w:val="22"/>
          <w:szCs w:val="22"/>
          <w:lang w:eastAsia="ar-SA"/>
        </w:rPr>
        <w:t xml:space="preserve">4.1.3.3 </w:t>
      </w:r>
      <w:r w:rsidR="00760A78" w:rsidRPr="00DA3073">
        <w:rPr>
          <w:spacing w:val="1"/>
          <w:sz w:val="22"/>
          <w:szCs w:val="22"/>
          <w:lang w:eastAsia="ar-SA"/>
        </w:rPr>
        <w:tab/>
      </w:r>
      <w:r w:rsidRPr="00DA3073">
        <w:rPr>
          <w:spacing w:val="1"/>
          <w:sz w:val="22"/>
          <w:szCs w:val="22"/>
          <w:lang w:eastAsia="ar-SA"/>
        </w:rPr>
        <w:t>Zdolności technicznej lub zawodowej</w:t>
      </w:r>
      <w:r w:rsidR="00EA79E7" w:rsidRPr="00DA3073">
        <w:rPr>
          <w:spacing w:val="1"/>
          <w:sz w:val="22"/>
          <w:szCs w:val="22"/>
          <w:lang w:eastAsia="ar-SA"/>
        </w:rPr>
        <w:t xml:space="preserve"> (wiedza i doświadczenie)</w:t>
      </w:r>
    </w:p>
    <w:p w:rsidR="00B96E27" w:rsidRDefault="00591286" w:rsidP="008470E9">
      <w:pPr>
        <w:ind w:left="2127" w:hanging="284"/>
        <w:jc w:val="both"/>
        <w:rPr>
          <w:rFonts w:cs="Tahoma"/>
          <w:sz w:val="22"/>
          <w:szCs w:val="22"/>
        </w:rPr>
      </w:pPr>
      <w:r>
        <w:rPr>
          <w:sz w:val="22"/>
          <w:szCs w:val="22"/>
        </w:rPr>
        <w:t xml:space="preserve">1)  </w:t>
      </w:r>
      <w:r w:rsidR="004A6B64" w:rsidRPr="00DA3073">
        <w:rPr>
          <w:sz w:val="22"/>
          <w:szCs w:val="22"/>
        </w:rPr>
        <w:t>Warunek zostanie</w:t>
      </w:r>
      <w:r w:rsidR="006D658E" w:rsidRPr="00DA3073">
        <w:rPr>
          <w:sz w:val="22"/>
          <w:szCs w:val="22"/>
        </w:rPr>
        <w:t xml:space="preserve"> uznany za</w:t>
      </w:r>
      <w:r w:rsidR="004A6B64" w:rsidRPr="00DA3073">
        <w:rPr>
          <w:sz w:val="22"/>
          <w:szCs w:val="22"/>
        </w:rPr>
        <w:t xml:space="preserve"> spełniony, jeżeli Wykonawca wykaż</w:t>
      </w:r>
      <w:r w:rsidR="00576609">
        <w:rPr>
          <w:sz w:val="22"/>
          <w:szCs w:val="22"/>
        </w:rPr>
        <w:t>e, że w</w:t>
      </w:r>
      <w:r w:rsidR="00B96E27">
        <w:rPr>
          <w:sz w:val="22"/>
          <w:szCs w:val="22"/>
        </w:rPr>
        <w:t> </w:t>
      </w:r>
      <w:r w:rsidR="00576609">
        <w:rPr>
          <w:sz w:val="22"/>
          <w:szCs w:val="22"/>
        </w:rPr>
        <w:t>okresie ostatnich 5</w:t>
      </w:r>
      <w:r w:rsidR="004A6B64" w:rsidRPr="00DA3073">
        <w:rPr>
          <w:sz w:val="22"/>
          <w:szCs w:val="22"/>
        </w:rPr>
        <w:t xml:space="preserve"> lat przed upływem terminu składania ofert, a jeżeli okres prowadzenia działalności jest krótszy </w:t>
      </w:r>
      <w:r w:rsidR="002D32F1">
        <w:rPr>
          <w:sz w:val="22"/>
          <w:szCs w:val="22"/>
        </w:rPr>
        <w:t>- w tym okresie, wykonał zadanie</w:t>
      </w:r>
      <w:r w:rsidR="004A6B64" w:rsidRPr="00DA3073">
        <w:rPr>
          <w:sz w:val="22"/>
          <w:szCs w:val="22"/>
        </w:rPr>
        <w:t xml:space="preserve"> odpowiadające swoim rodzajem </w:t>
      </w:r>
      <w:r w:rsidR="00576609">
        <w:rPr>
          <w:sz w:val="22"/>
          <w:szCs w:val="22"/>
        </w:rPr>
        <w:t xml:space="preserve"> przedmiotowi zamówienia</w:t>
      </w:r>
      <w:r w:rsidR="004A6B64" w:rsidRPr="00DA3073">
        <w:rPr>
          <w:sz w:val="22"/>
          <w:szCs w:val="22"/>
        </w:rPr>
        <w:t xml:space="preserve"> (wraz z podaniem ich rodzaju, wartości, daty, miejsca wykonania i</w:t>
      </w:r>
      <w:r w:rsidR="00B96E27">
        <w:rPr>
          <w:sz w:val="22"/>
          <w:szCs w:val="22"/>
        </w:rPr>
        <w:t> </w:t>
      </w:r>
      <w:r w:rsidR="004A6B64" w:rsidRPr="00DA3073">
        <w:rPr>
          <w:sz w:val="22"/>
          <w:szCs w:val="22"/>
        </w:rPr>
        <w:t>pod</w:t>
      </w:r>
      <w:r w:rsidR="002D32F1">
        <w:rPr>
          <w:sz w:val="22"/>
          <w:szCs w:val="22"/>
        </w:rPr>
        <w:t>miotów, na rzecz których roboty budowlane</w:t>
      </w:r>
      <w:r w:rsidR="004A6B64" w:rsidRPr="00DA3073">
        <w:rPr>
          <w:sz w:val="22"/>
          <w:szCs w:val="22"/>
        </w:rPr>
        <w:t xml:space="preserve"> zostały wykonane, z</w:t>
      </w:r>
      <w:r w:rsidR="00B96E27">
        <w:rPr>
          <w:sz w:val="22"/>
          <w:szCs w:val="22"/>
        </w:rPr>
        <w:t> </w:t>
      </w:r>
      <w:r w:rsidR="004A6B64" w:rsidRPr="00DA3073">
        <w:rPr>
          <w:sz w:val="22"/>
          <w:szCs w:val="22"/>
        </w:rPr>
        <w:t>załączeniem d</w:t>
      </w:r>
      <w:r w:rsidR="00576609">
        <w:rPr>
          <w:sz w:val="22"/>
          <w:szCs w:val="22"/>
        </w:rPr>
        <w:t>owodów określających, że roboty budowlane</w:t>
      </w:r>
      <w:r w:rsidR="004A6B64" w:rsidRPr="00DA3073">
        <w:rPr>
          <w:sz w:val="22"/>
          <w:szCs w:val="22"/>
        </w:rPr>
        <w:t xml:space="preserve"> z</w:t>
      </w:r>
      <w:r w:rsidR="00B96E27">
        <w:rPr>
          <w:sz w:val="22"/>
          <w:szCs w:val="22"/>
        </w:rPr>
        <w:t>ostały wykonane należycie), tj.</w:t>
      </w:r>
      <w:r w:rsidR="00576609">
        <w:rPr>
          <w:spacing w:val="1"/>
          <w:sz w:val="22"/>
          <w:szCs w:val="22"/>
          <w:lang w:eastAsia="ar-SA"/>
        </w:rPr>
        <w:t xml:space="preserve"> </w:t>
      </w:r>
      <w:r w:rsidR="00C40FB4" w:rsidRPr="006E49C7">
        <w:rPr>
          <w:rFonts w:cs="Tahoma"/>
          <w:sz w:val="22"/>
          <w:szCs w:val="22"/>
        </w:rPr>
        <w:t xml:space="preserve">wykonał </w:t>
      </w:r>
      <w:r w:rsidR="00C40FB4" w:rsidRPr="006E49C7">
        <w:rPr>
          <w:sz w:val="22"/>
          <w:szCs w:val="22"/>
        </w:rPr>
        <w:t xml:space="preserve"> </w:t>
      </w:r>
      <w:r w:rsidR="00576609">
        <w:rPr>
          <w:sz w:val="22"/>
          <w:szCs w:val="22"/>
        </w:rPr>
        <w:t xml:space="preserve">co najmniej </w:t>
      </w:r>
      <w:r w:rsidR="00B96E27">
        <w:rPr>
          <w:rFonts w:cs="Tahoma"/>
          <w:sz w:val="22"/>
          <w:szCs w:val="22"/>
        </w:rPr>
        <w:t>1 robotę budowlaną odpowiadającą  swoim rodzajem i zakresem  przedmiotowi zamówienia, tzn. polegającą na</w:t>
      </w:r>
      <w:r w:rsidR="00B96E27" w:rsidRPr="00B932E8">
        <w:rPr>
          <w:rFonts w:cs="Tahoma"/>
          <w:sz w:val="22"/>
          <w:szCs w:val="22"/>
        </w:rPr>
        <w:t xml:space="preserve"> budo</w:t>
      </w:r>
      <w:r w:rsidR="00B96E27">
        <w:rPr>
          <w:rFonts w:cs="Tahoma"/>
          <w:sz w:val="22"/>
          <w:szCs w:val="22"/>
        </w:rPr>
        <w:t>wie</w:t>
      </w:r>
      <w:r w:rsidR="000A2ABC">
        <w:rPr>
          <w:rFonts w:cs="Tahoma"/>
          <w:sz w:val="22"/>
          <w:szCs w:val="22"/>
        </w:rPr>
        <w:t xml:space="preserve"> kanalizacji sanitarnej</w:t>
      </w:r>
      <w:r w:rsidR="00B96E27">
        <w:rPr>
          <w:rFonts w:cs="Tahoma"/>
          <w:sz w:val="22"/>
          <w:szCs w:val="22"/>
        </w:rPr>
        <w:t xml:space="preserve"> </w:t>
      </w:r>
      <w:r w:rsidR="00B96E27" w:rsidRPr="00B932E8">
        <w:rPr>
          <w:rFonts w:cs="Tahoma"/>
          <w:sz w:val="22"/>
          <w:szCs w:val="22"/>
        </w:rPr>
        <w:t xml:space="preserve">o  wartości co </w:t>
      </w:r>
      <w:r>
        <w:rPr>
          <w:rFonts w:cs="Tahoma"/>
          <w:sz w:val="22"/>
          <w:szCs w:val="22"/>
        </w:rPr>
        <w:t>najmniej:</w:t>
      </w:r>
    </w:p>
    <w:p w:rsidR="00697180" w:rsidRPr="00591286" w:rsidRDefault="00FC7726" w:rsidP="00697180">
      <w:pPr>
        <w:spacing w:line="240" w:lineRule="auto"/>
        <w:ind w:left="1428"/>
        <w:rPr>
          <w:rFonts w:cs="Tahoma"/>
          <w:sz w:val="22"/>
          <w:szCs w:val="22"/>
        </w:rPr>
      </w:pPr>
      <w:r>
        <w:rPr>
          <w:rFonts w:cs="Tahoma"/>
          <w:sz w:val="22"/>
          <w:szCs w:val="22"/>
        </w:rPr>
        <w:t xml:space="preserve">           1 1</w:t>
      </w:r>
      <w:r w:rsidR="000A2ABC">
        <w:rPr>
          <w:rFonts w:cs="Tahoma"/>
          <w:sz w:val="22"/>
          <w:szCs w:val="22"/>
        </w:rPr>
        <w:t>00 000 zł. brutto.</w:t>
      </w:r>
    </w:p>
    <w:p w:rsidR="00591286" w:rsidRDefault="00C40FB4" w:rsidP="009C1690">
      <w:pPr>
        <w:spacing w:line="240" w:lineRule="auto"/>
        <w:ind w:left="2124"/>
        <w:jc w:val="both"/>
        <w:rPr>
          <w:rFonts w:cs="Tahoma"/>
          <w:sz w:val="22"/>
          <w:szCs w:val="22"/>
        </w:rPr>
      </w:pPr>
      <w:r>
        <w:rPr>
          <w:rFonts w:cs="Tahoma"/>
          <w:sz w:val="22"/>
          <w:szCs w:val="22"/>
        </w:rPr>
        <w:t>W przypadku gdy zamawiający jest podmiotem, na rzecz którego wykonano usługi  wskazane w wykazie, wykonawca nie ma obowiązku przedkładania  tych dowodów.</w:t>
      </w:r>
    </w:p>
    <w:p w:rsidR="005F3969" w:rsidRPr="004A53D8" w:rsidRDefault="005F3969" w:rsidP="005F3969">
      <w:pPr>
        <w:ind w:left="2123"/>
        <w:jc w:val="both"/>
        <w:rPr>
          <w:rFonts w:cs="Arial"/>
          <w:sz w:val="22"/>
          <w:szCs w:val="22"/>
        </w:rPr>
      </w:pPr>
      <w:r w:rsidRPr="004A53D8">
        <w:rPr>
          <w:rFonts w:cs="Arial"/>
          <w:sz w:val="22"/>
          <w:szCs w:val="22"/>
        </w:rPr>
        <w:t>Przez jedną robotę budowlaną Zamawiający rozumie wykonanie roboty w ramach</w:t>
      </w:r>
      <w:r>
        <w:rPr>
          <w:rFonts w:cs="Arial"/>
          <w:sz w:val="22"/>
          <w:szCs w:val="22"/>
        </w:rPr>
        <w:t xml:space="preserve"> </w:t>
      </w:r>
      <w:r w:rsidRPr="004A53D8">
        <w:rPr>
          <w:rFonts w:cs="Arial"/>
          <w:sz w:val="22"/>
          <w:szCs w:val="22"/>
        </w:rPr>
        <w:t>jednej umowy.</w:t>
      </w:r>
    </w:p>
    <w:p w:rsidR="005F3969" w:rsidRPr="004A53D8" w:rsidRDefault="005F3969" w:rsidP="005F3969">
      <w:pPr>
        <w:autoSpaceDE w:val="0"/>
        <w:autoSpaceDN w:val="0"/>
        <w:adjustRightInd w:val="0"/>
        <w:ind w:left="1415" w:firstLine="708"/>
        <w:jc w:val="both"/>
        <w:rPr>
          <w:rFonts w:cs="Arial"/>
          <w:sz w:val="22"/>
          <w:szCs w:val="22"/>
        </w:rPr>
      </w:pPr>
      <w:r w:rsidRPr="004A53D8">
        <w:rPr>
          <w:rFonts w:cs="Arial"/>
          <w:sz w:val="22"/>
          <w:szCs w:val="22"/>
        </w:rPr>
        <w:t>Przez zamówienia wykonane należy rozumieć:</w:t>
      </w:r>
    </w:p>
    <w:p w:rsidR="005F3969" w:rsidRPr="004A53D8" w:rsidRDefault="005F3969" w:rsidP="00156BD0">
      <w:pPr>
        <w:numPr>
          <w:ilvl w:val="0"/>
          <w:numId w:val="40"/>
        </w:numPr>
        <w:autoSpaceDE w:val="0"/>
        <w:autoSpaceDN w:val="0"/>
        <w:adjustRightInd w:val="0"/>
        <w:spacing w:line="240" w:lineRule="auto"/>
        <w:ind w:firstLine="699"/>
        <w:jc w:val="both"/>
        <w:rPr>
          <w:rFonts w:cs="Arial"/>
          <w:sz w:val="22"/>
          <w:szCs w:val="22"/>
        </w:rPr>
      </w:pPr>
      <w:r w:rsidRPr="004A53D8">
        <w:rPr>
          <w:rFonts w:cs="Arial"/>
          <w:sz w:val="22"/>
          <w:szCs w:val="22"/>
        </w:rPr>
        <w:t>zamówienia rozpoczęte i zakończone w w/w okresie</w:t>
      </w:r>
    </w:p>
    <w:p w:rsidR="00533D42" w:rsidRPr="0089542A" w:rsidRDefault="005F3969" w:rsidP="005F3969">
      <w:pPr>
        <w:numPr>
          <w:ilvl w:val="0"/>
          <w:numId w:val="40"/>
        </w:numPr>
        <w:autoSpaceDE w:val="0"/>
        <w:autoSpaceDN w:val="0"/>
        <w:adjustRightInd w:val="0"/>
        <w:spacing w:line="240" w:lineRule="auto"/>
        <w:ind w:left="2835" w:hanging="708"/>
        <w:jc w:val="both"/>
        <w:rPr>
          <w:rFonts w:cs="Arial"/>
          <w:sz w:val="22"/>
          <w:szCs w:val="22"/>
        </w:rPr>
      </w:pPr>
      <w:r w:rsidRPr="004A53D8">
        <w:rPr>
          <w:rFonts w:cs="Arial"/>
          <w:sz w:val="22"/>
          <w:szCs w:val="22"/>
        </w:rPr>
        <w:t>zamówienia zakończone w w/w okresie, których rozpoczęcie mogło nastąpić wcześniej</w:t>
      </w:r>
      <w:r>
        <w:rPr>
          <w:rFonts w:cs="Arial"/>
          <w:sz w:val="22"/>
          <w:szCs w:val="22"/>
        </w:rPr>
        <w:t xml:space="preserve"> </w:t>
      </w:r>
      <w:r w:rsidRPr="00C73E55">
        <w:rPr>
          <w:rFonts w:cs="Arial"/>
          <w:sz w:val="22"/>
          <w:szCs w:val="22"/>
        </w:rPr>
        <w:t>niż w w/w okresie.</w:t>
      </w:r>
    </w:p>
    <w:p w:rsidR="00E65EE7" w:rsidRDefault="00591286" w:rsidP="00B83501">
      <w:pPr>
        <w:spacing w:line="240" w:lineRule="auto"/>
        <w:ind w:left="2127" w:hanging="284"/>
        <w:jc w:val="both"/>
        <w:rPr>
          <w:rFonts w:cs="Tahoma"/>
          <w:sz w:val="22"/>
          <w:szCs w:val="22"/>
        </w:rPr>
      </w:pPr>
      <w:r>
        <w:rPr>
          <w:rFonts w:cs="Tahoma"/>
          <w:sz w:val="22"/>
          <w:szCs w:val="22"/>
        </w:rPr>
        <w:t>2) Warunek zostanie uznany za spełniony jeżeli wykona</w:t>
      </w:r>
      <w:r w:rsidR="00972DE5">
        <w:rPr>
          <w:rFonts w:cs="Tahoma"/>
          <w:sz w:val="22"/>
          <w:szCs w:val="22"/>
        </w:rPr>
        <w:t>wca dysponuje  co najmniej</w:t>
      </w:r>
      <w:r w:rsidR="00E65EE7">
        <w:rPr>
          <w:rFonts w:cs="Tahoma"/>
          <w:sz w:val="22"/>
          <w:szCs w:val="22"/>
        </w:rPr>
        <w:t>:</w:t>
      </w:r>
    </w:p>
    <w:p w:rsidR="00533D42" w:rsidRDefault="00E65EE7" w:rsidP="00085B80">
      <w:pPr>
        <w:spacing w:line="240" w:lineRule="auto"/>
        <w:ind w:left="2410" w:hanging="567"/>
        <w:jc w:val="both"/>
        <w:rPr>
          <w:sz w:val="22"/>
          <w:szCs w:val="22"/>
        </w:rPr>
      </w:pPr>
      <w:r>
        <w:rPr>
          <w:rFonts w:cs="Tahoma"/>
          <w:sz w:val="22"/>
          <w:szCs w:val="22"/>
        </w:rPr>
        <w:t xml:space="preserve">    </w:t>
      </w:r>
      <w:r w:rsidR="00085B80">
        <w:rPr>
          <w:rFonts w:cs="Tahoma"/>
          <w:sz w:val="22"/>
          <w:szCs w:val="22"/>
        </w:rPr>
        <w:t xml:space="preserve"> </w:t>
      </w:r>
      <w:r>
        <w:rPr>
          <w:rFonts w:cs="Tahoma"/>
          <w:sz w:val="22"/>
          <w:szCs w:val="22"/>
        </w:rPr>
        <w:t>a)</w:t>
      </w:r>
      <w:r w:rsidR="00972DE5">
        <w:rPr>
          <w:rFonts w:cs="Tahoma"/>
          <w:sz w:val="22"/>
          <w:szCs w:val="22"/>
        </w:rPr>
        <w:t xml:space="preserve"> </w:t>
      </w:r>
      <w:r w:rsidR="000A2ABC">
        <w:rPr>
          <w:sz w:val="22"/>
          <w:szCs w:val="22"/>
        </w:rPr>
        <w:t>1 osobą  (kierownik budowy</w:t>
      </w:r>
      <w:r w:rsidR="00591286">
        <w:rPr>
          <w:sz w:val="22"/>
          <w:szCs w:val="22"/>
        </w:rPr>
        <w:t xml:space="preserve">) posiadającym uprawnienia do kierowania budową i robotami  budowlanymi o specjalności </w:t>
      </w:r>
      <w:r w:rsidR="00591286" w:rsidRPr="00591286">
        <w:rPr>
          <w:sz w:val="22"/>
          <w:szCs w:val="22"/>
        </w:rPr>
        <w:t>instalacyjnej w</w:t>
      </w:r>
      <w:r w:rsidR="009F63F3">
        <w:rPr>
          <w:sz w:val="22"/>
          <w:szCs w:val="22"/>
        </w:rPr>
        <w:t> </w:t>
      </w:r>
      <w:r w:rsidR="00591286" w:rsidRPr="00591286">
        <w:rPr>
          <w:sz w:val="22"/>
          <w:szCs w:val="22"/>
        </w:rPr>
        <w:t xml:space="preserve">zakresie </w:t>
      </w:r>
      <w:r w:rsidR="000A2ABC">
        <w:rPr>
          <w:sz w:val="22"/>
          <w:szCs w:val="22"/>
        </w:rPr>
        <w:t>sieci i instalacji sanitarnych</w:t>
      </w:r>
      <w:r w:rsidR="00085B80">
        <w:rPr>
          <w:sz w:val="22"/>
          <w:szCs w:val="22"/>
        </w:rPr>
        <w:t xml:space="preserve"> bez ograniczeń</w:t>
      </w:r>
      <w:r w:rsidR="00591286" w:rsidRPr="00591286">
        <w:rPr>
          <w:sz w:val="22"/>
          <w:szCs w:val="22"/>
        </w:rPr>
        <w:t xml:space="preserve"> lub odpowiadające im inne uprawnienia</w:t>
      </w:r>
      <w:r w:rsidR="008470E9">
        <w:rPr>
          <w:sz w:val="22"/>
          <w:szCs w:val="22"/>
        </w:rPr>
        <w:t xml:space="preserve"> budowlane wydane na podstawie </w:t>
      </w:r>
      <w:r w:rsidR="00591286" w:rsidRPr="00591286">
        <w:rPr>
          <w:sz w:val="22"/>
          <w:szCs w:val="22"/>
        </w:rPr>
        <w:t>wcześniej obowiązujących</w:t>
      </w:r>
      <w:r w:rsidR="00533D42">
        <w:rPr>
          <w:sz w:val="22"/>
          <w:szCs w:val="22"/>
        </w:rPr>
        <w:t xml:space="preserve"> przepisów w powyższym zakresie.</w:t>
      </w:r>
    </w:p>
    <w:p w:rsidR="00085B80" w:rsidRDefault="009F63F3" w:rsidP="00085B80">
      <w:pPr>
        <w:spacing w:line="240" w:lineRule="auto"/>
        <w:ind w:left="2410" w:hanging="283"/>
        <w:jc w:val="both"/>
        <w:rPr>
          <w:sz w:val="22"/>
          <w:szCs w:val="22"/>
        </w:rPr>
      </w:pPr>
      <w:r>
        <w:rPr>
          <w:sz w:val="22"/>
          <w:szCs w:val="22"/>
        </w:rPr>
        <w:t>b</w:t>
      </w:r>
      <w:r w:rsidR="00085B80">
        <w:rPr>
          <w:sz w:val="22"/>
          <w:szCs w:val="22"/>
        </w:rPr>
        <w:t xml:space="preserve">) 1 osobą  (kierownik robót elektrycznych) posiadającym uprawnienia do kierowania robotami  budowlanymi o specjalności </w:t>
      </w:r>
      <w:r w:rsidR="00085B80" w:rsidRPr="00591286">
        <w:rPr>
          <w:sz w:val="22"/>
          <w:szCs w:val="22"/>
        </w:rPr>
        <w:t>instalacyjnej w</w:t>
      </w:r>
      <w:r>
        <w:rPr>
          <w:sz w:val="22"/>
          <w:szCs w:val="22"/>
        </w:rPr>
        <w:t> </w:t>
      </w:r>
      <w:r w:rsidR="00085B80" w:rsidRPr="00591286">
        <w:rPr>
          <w:sz w:val="22"/>
          <w:szCs w:val="22"/>
        </w:rPr>
        <w:t xml:space="preserve">zakresie </w:t>
      </w:r>
      <w:r w:rsidR="00085B80">
        <w:rPr>
          <w:sz w:val="22"/>
          <w:szCs w:val="22"/>
        </w:rPr>
        <w:t xml:space="preserve">instalacji elektrycznych </w:t>
      </w:r>
      <w:r w:rsidR="00085B80" w:rsidRPr="00591286">
        <w:rPr>
          <w:sz w:val="22"/>
          <w:szCs w:val="22"/>
        </w:rPr>
        <w:t>lub odpowiadające im inne uprawnienia</w:t>
      </w:r>
      <w:r w:rsidR="00085B80">
        <w:rPr>
          <w:sz w:val="22"/>
          <w:szCs w:val="22"/>
        </w:rPr>
        <w:t xml:space="preserve"> budowlane wydane na podstawie </w:t>
      </w:r>
      <w:r w:rsidR="00085B80" w:rsidRPr="00591286">
        <w:rPr>
          <w:sz w:val="22"/>
          <w:szCs w:val="22"/>
        </w:rPr>
        <w:t>wcześniej obowiązujących</w:t>
      </w:r>
      <w:r w:rsidR="00085B80">
        <w:rPr>
          <w:sz w:val="22"/>
          <w:szCs w:val="22"/>
        </w:rPr>
        <w:t xml:space="preserve"> przepisów w powyższym zakresie.</w:t>
      </w:r>
    </w:p>
    <w:p w:rsidR="00F55CB1" w:rsidRPr="009C1690" w:rsidRDefault="00F55CB1" w:rsidP="00F55CB1">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085B80" w:rsidRDefault="00085B80" w:rsidP="00085B80">
      <w:pPr>
        <w:spacing w:line="240" w:lineRule="auto"/>
        <w:ind w:left="2410" w:hanging="567"/>
        <w:jc w:val="both"/>
        <w:rPr>
          <w:sz w:val="22"/>
          <w:szCs w:val="22"/>
        </w:rPr>
      </w:pPr>
    </w:p>
    <w:p w:rsidR="00533D42" w:rsidRDefault="00533D42" w:rsidP="00B83501">
      <w:pPr>
        <w:spacing w:line="240" w:lineRule="auto"/>
        <w:ind w:left="2127" w:hanging="284"/>
        <w:jc w:val="both"/>
        <w:rPr>
          <w:sz w:val="22"/>
          <w:szCs w:val="22"/>
        </w:rPr>
      </w:pPr>
      <w:r>
        <w:rPr>
          <w:sz w:val="22"/>
          <w:szCs w:val="22"/>
        </w:rPr>
        <w:t xml:space="preserve">    </w:t>
      </w:r>
      <w:r w:rsidRPr="0024168B">
        <w:rPr>
          <w:sz w:val="22"/>
          <w:szCs w:val="22"/>
        </w:rPr>
        <w:t>Zamawiający dopuszcza uprawnienia równoważne – dla osoby, która posiada uzyskane przed dniem wejścia w życie ustawy z dnia 7 lipca 1994 r. Prawo budowlane, uprawnienia lub stwierdzenie posiadania przygotowania zawodowego do pełnienia samodzi</w:t>
      </w:r>
      <w:r>
        <w:rPr>
          <w:sz w:val="22"/>
          <w:szCs w:val="22"/>
        </w:rPr>
        <w:t xml:space="preserve">elnych funkcji  </w:t>
      </w:r>
      <w:r w:rsidRPr="0024168B">
        <w:rPr>
          <w:sz w:val="22"/>
          <w:szCs w:val="22"/>
        </w:rPr>
        <w:t>w</w:t>
      </w:r>
      <w:r w:rsidR="0096283A">
        <w:rPr>
          <w:sz w:val="22"/>
          <w:szCs w:val="22"/>
        </w:rPr>
        <w:t> </w:t>
      </w:r>
      <w:r w:rsidRPr="0024168B">
        <w:rPr>
          <w:sz w:val="22"/>
          <w:szCs w:val="22"/>
        </w:rPr>
        <w:t>budownictwie i zachowała uprawnienia do pełnienia tych funkcji w</w:t>
      </w:r>
      <w:r w:rsidR="0096283A">
        <w:rPr>
          <w:sz w:val="22"/>
          <w:szCs w:val="22"/>
        </w:rPr>
        <w:t> </w:t>
      </w:r>
      <w:r w:rsidRPr="0024168B">
        <w:rPr>
          <w:sz w:val="22"/>
          <w:szCs w:val="22"/>
        </w:rPr>
        <w:t>dotychczasowym zakresie.</w:t>
      </w:r>
    </w:p>
    <w:p w:rsidR="00FA68BC" w:rsidRDefault="00533D42" w:rsidP="002A14D2">
      <w:pPr>
        <w:spacing w:line="240" w:lineRule="auto"/>
        <w:ind w:left="2127" w:hanging="284"/>
        <w:jc w:val="both"/>
        <w:rPr>
          <w:sz w:val="22"/>
          <w:szCs w:val="22"/>
        </w:rPr>
      </w:pPr>
      <w:r>
        <w:rPr>
          <w:sz w:val="22"/>
          <w:szCs w:val="22"/>
        </w:rPr>
        <w:t xml:space="preserve">    </w:t>
      </w:r>
      <w:r w:rsidRPr="0024168B">
        <w:rPr>
          <w:sz w:val="22"/>
          <w:szCs w:val="22"/>
        </w:rPr>
        <w:t xml:space="preserve">Zamawiający dopuszcza równoważne kwalifikacje, zdobyte w innych państwach, na zasadach określonych w art.12a ustawy z dnia 7 lipca 1994 r. Prawo budowlane, z uwzględnieniem postanowień ustawy z dnia </w:t>
      </w:r>
      <w:smartTag w:uri="urn:schemas-microsoft-com:office:smarttags" w:element="date">
        <w:smartTagPr>
          <w:attr w:name="ls" w:val="trans"/>
          <w:attr w:name="Month" w:val="3"/>
          <w:attr w:name="Day" w:val="18"/>
          <w:attr w:name="Year" w:val="2008"/>
        </w:smartTagPr>
        <w:r w:rsidRPr="0024168B">
          <w:rPr>
            <w:sz w:val="22"/>
            <w:szCs w:val="22"/>
          </w:rPr>
          <w:t>18 marca 2008 r.</w:t>
        </w:r>
      </w:smartTag>
      <w:r w:rsidRPr="0024168B">
        <w:rPr>
          <w:sz w:val="22"/>
          <w:szCs w:val="22"/>
        </w:rPr>
        <w:t xml:space="preserve"> o zasadach uznawania kwalifikacji z</w:t>
      </w:r>
      <w:r>
        <w:rPr>
          <w:sz w:val="22"/>
          <w:szCs w:val="22"/>
        </w:rPr>
        <w:t xml:space="preserve">awodowych nabytych w państwach </w:t>
      </w:r>
      <w:r w:rsidRPr="0024168B">
        <w:rPr>
          <w:sz w:val="22"/>
          <w:szCs w:val="22"/>
        </w:rPr>
        <w:t>członkowskich Unii Europejskiej  Dz. U.</w:t>
      </w:r>
      <w:r>
        <w:rPr>
          <w:sz w:val="22"/>
          <w:szCs w:val="22"/>
        </w:rPr>
        <w:t xml:space="preserve"> 2008, nr 63, poz. 394 ze zm.).</w:t>
      </w:r>
      <w:bookmarkStart w:id="5" w:name="_GoBack"/>
      <w:bookmarkEnd w:id="5"/>
    </w:p>
    <w:p w:rsidR="00FA68BC" w:rsidRDefault="00085B80" w:rsidP="00B83501">
      <w:pPr>
        <w:spacing w:line="240" w:lineRule="auto"/>
        <w:ind w:left="2127" w:hanging="284"/>
        <w:jc w:val="both"/>
        <w:rPr>
          <w:sz w:val="22"/>
          <w:szCs w:val="22"/>
        </w:rPr>
      </w:pPr>
      <w:r>
        <w:rPr>
          <w:sz w:val="22"/>
          <w:szCs w:val="22"/>
        </w:rPr>
        <w:t xml:space="preserve">    </w:t>
      </w:r>
      <w:r w:rsidR="00FA68BC" w:rsidRPr="0024168B">
        <w:rPr>
          <w:sz w:val="22"/>
          <w:szCs w:val="22"/>
        </w:rPr>
        <w:t>Wykonawca wybrany do realizacji zamówienia niezwłocznie po podpisaniu umowy w sprawie zamówienia publicznego przekazuje zamawiającemu:</w:t>
      </w:r>
    </w:p>
    <w:p w:rsidR="00FA68BC" w:rsidRPr="00533D42" w:rsidRDefault="00FA68BC" w:rsidP="00B83501">
      <w:pPr>
        <w:spacing w:line="240" w:lineRule="auto"/>
        <w:ind w:left="2127" w:hanging="284"/>
        <w:jc w:val="both"/>
        <w:rPr>
          <w:sz w:val="22"/>
          <w:szCs w:val="22"/>
        </w:rPr>
      </w:pPr>
      <w:r>
        <w:rPr>
          <w:sz w:val="22"/>
          <w:szCs w:val="22"/>
        </w:rPr>
        <w:t xml:space="preserve">     -  </w:t>
      </w:r>
      <w:r w:rsidRPr="00533D42">
        <w:rPr>
          <w:sz w:val="22"/>
          <w:szCs w:val="22"/>
        </w:rPr>
        <w:t xml:space="preserve">uprawnienia kwalifikacji zawodowych osób, </w:t>
      </w:r>
    </w:p>
    <w:p w:rsidR="00B83501" w:rsidRPr="00B83501" w:rsidRDefault="00FA68BC" w:rsidP="00B83501">
      <w:pPr>
        <w:spacing w:line="240" w:lineRule="auto"/>
        <w:ind w:left="2127" w:hanging="284"/>
        <w:jc w:val="both"/>
        <w:rPr>
          <w:sz w:val="22"/>
          <w:szCs w:val="22"/>
        </w:rPr>
      </w:pPr>
      <w:r w:rsidRPr="00B83501">
        <w:rPr>
          <w:sz w:val="22"/>
          <w:szCs w:val="22"/>
        </w:rPr>
        <w:t xml:space="preserve">     -  aktualne zaświadczenia o przynależności do właściwej izby samorządu </w:t>
      </w:r>
      <w:r w:rsidR="00B83501" w:rsidRPr="00B83501">
        <w:rPr>
          <w:sz w:val="22"/>
          <w:szCs w:val="22"/>
        </w:rPr>
        <w:t xml:space="preserve">    </w:t>
      </w:r>
    </w:p>
    <w:p w:rsidR="00FA68BC" w:rsidRPr="00B83501" w:rsidRDefault="00B83501" w:rsidP="00B83501">
      <w:pPr>
        <w:spacing w:line="240" w:lineRule="auto"/>
        <w:ind w:left="2127" w:hanging="284"/>
        <w:jc w:val="both"/>
        <w:rPr>
          <w:sz w:val="22"/>
          <w:szCs w:val="22"/>
        </w:rPr>
      </w:pPr>
      <w:r w:rsidRPr="00B83501">
        <w:rPr>
          <w:sz w:val="22"/>
          <w:szCs w:val="22"/>
        </w:rPr>
        <w:t xml:space="preserve">        </w:t>
      </w:r>
      <w:r w:rsidR="00FA68BC" w:rsidRPr="00B83501">
        <w:rPr>
          <w:sz w:val="22"/>
          <w:szCs w:val="22"/>
        </w:rPr>
        <w:t>zawodowego</w:t>
      </w:r>
      <w:r w:rsidR="00ED5279" w:rsidRPr="00B83501">
        <w:rPr>
          <w:sz w:val="22"/>
          <w:szCs w:val="22"/>
        </w:rPr>
        <w:t>.</w:t>
      </w:r>
    </w:p>
    <w:p w:rsidR="006103A2" w:rsidRDefault="00591286" w:rsidP="00972DE5">
      <w:pPr>
        <w:autoSpaceDE w:val="0"/>
        <w:autoSpaceDN w:val="0"/>
        <w:adjustRightInd w:val="0"/>
        <w:ind w:left="567"/>
        <w:jc w:val="both"/>
        <w:rPr>
          <w:sz w:val="22"/>
          <w:szCs w:val="22"/>
        </w:rPr>
      </w:pPr>
      <w:r w:rsidRPr="00174098">
        <w:rPr>
          <w:sz w:val="22"/>
          <w:szCs w:val="22"/>
        </w:rPr>
        <w:t>Osoby przewidziane do pełnienia samodzielnych funkcji technicznych w budownictwie</w:t>
      </w:r>
      <w:r>
        <w:rPr>
          <w:sz w:val="22"/>
          <w:szCs w:val="22"/>
        </w:rPr>
        <w:t xml:space="preserve">  </w:t>
      </w:r>
      <w:r w:rsidRPr="00174098">
        <w:rPr>
          <w:sz w:val="22"/>
          <w:szCs w:val="22"/>
        </w:rPr>
        <w:t>musz</w:t>
      </w:r>
      <w:r w:rsidRPr="00174098">
        <w:rPr>
          <w:rFonts w:eastAsia="TimesNewRoman" w:cs="TimesNewRoman"/>
          <w:sz w:val="22"/>
          <w:szCs w:val="22"/>
        </w:rPr>
        <w:t xml:space="preserve">ą </w:t>
      </w:r>
      <w:r w:rsidRPr="00174098">
        <w:rPr>
          <w:sz w:val="22"/>
          <w:szCs w:val="22"/>
        </w:rPr>
        <w:t>posiada</w:t>
      </w:r>
      <w:r w:rsidRPr="00174098">
        <w:rPr>
          <w:rFonts w:eastAsia="TimesNewRoman" w:cs="TimesNewRoman"/>
          <w:sz w:val="22"/>
          <w:szCs w:val="22"/>
        </w:rPr>
        <w:t xml:space="preserve">ć </w:t>
      </w:r>
      <w:r w:rsidRPr="00174098">
        <w:rPr>
          <w:sz w:val="22"/>
          <w:szCs w:val="22"/>
        </w:rPr>
        <w:t>wymagane uprawnienia, które zostały wydane zgodnie z ustaw</w:t>
      </w:r>
      <w:r w:rsidRPr="00174098">
        <w:rPr>
          <w:rFonts w:eastAsia="TimesNewRoman" w:cs="TimesNewRoman"/>
          <w:sz w:val="22"/>
          <w:szCs w:val="22"/>
        </w:rPr>
        <w:t xml:space="preserve">ą </w:t>
      </w:r>
      <w:r w:rsidRPr="00174098">
        <w:rPr>
          <w:sz w:val="22"/>
          <w:szCs w:val="22"/>
        </w:rPr>
        <w:t>Prawo</w:t>
      </w:r>
      <w:r>
        <w:rPr>
          <w:sz w:val="22"/>
          <w:szCs w:val="22"/>
        </w:rPr>
        <w:t xml:space="preserve"> </w:t>
      </w:r>
      <w:r w:rsidRPr="00174098">
        <w:rPr>
          <w:sz w:val="22"/>
          <w:szCs w:val="22"/>
        </w:rPr>
        <w:t>budowlane z dni</w:t>
      </w:r>
      <w:r w:rsidR="0008065E">
        <w:rPr>
          <w:sz w:val="22"/>
          <w:szCs w:val="22"/>
        </w:rPr>
        <w:t>a 7 lipca 1994 r. (</w:t>
      </w:r>
      <w:proofErr w:type="spellStart"/>
      <w:r w:rsidR="0008065E">
        <w:rPr>
          <w:sz w:val="22"/>
          <w:szCs w:val="22"/>
        </w:rPr>
        <w:t>t.j</w:t>
      </w:r>
      <w:proofErr w:type="spellEnd"/>
      <w:r w:rsidR="0008065E">
        <w:rPr>
          <w:sz w:val="22"/>
          <w:szCs w:val="22"/>
        </w:rPr>
        <w:t>. Dz. U. z 2019 r. poz. 1186</w:t>
      </w:r>
      <w:r w:rsidR="00085B80">
        <w:rPr>
          <w:sz w:val="22"/>
          <w:szCs w:val="22"/>
        </w:rPr>
        <w:t xml:space="preserve"> ze</w:t>
      </w:r>
      <w:r w:rsidRPr="00174098">
        <w:rPr>
          <w:sz w:val="22"/>
          <w:szCs w:val="22"/>
        </w:rPr>
        <w:t xml:space="preserve"> zm.) art. 12 ust. 1 ppkt.2, ust. 7, art. 12a lub uprawnienia uzyskane na podstawie przepisów obowi</w:t>
      </w:r>
      <w:r w:rsidRPr="00174098">
        <w:rPr>
          <w:rFonts w:eastAsia="TimesNewRoman" w:cs="TimesNewRoman"/>
          <w:sz w:val="22"/>
          <w:szCs w:val="22"/>
        </w:rPr>
        <w:t>ą</w:t>
      </w:r>
      <w:r w:rsidRPr="00174098">
        <w:rPr>
          <w:sz w:val="22"/>
          <w:szCs w:val="22"/>
        </w:rPr>
        <w:t>zuj</w:t>
      </w:r>
      <w:r w:rsidRPr="00174098">
        <w:rPr>
          <w:rFonts w:eastAsia="TimesNewRoman" w:cs="TimesNewRoman"/>
          <w:sz w:val="22"/>
          <w:szCs w:val="22"/>
        </w:rPr>
        <w:t>ą</w:t>
      </w:r>
      <w:r w:rsidRPr="00174098">
        <w:rPr>
          <w:sz w:val="22"/>
          <w:szCs w:val="22"/>
        </w:rPr>
        <w:t>cych przed</w:t>
      </w:r>
      <w:r>
        <w:rPr>
          <w:sz w:val="22"/>
          <w:szCs w:val="22"/>
        </w:rPr>
        <w:t xml:space="preserve"> </w:t>
      </w:r>
      <w:r w:rsidRPr="00174098">
        <w:rPr>
          <w:sz w:val="22"/>
          <w:szCs w:val="22"/>
        </w:rPr>
        <w:t>wej</w:t>
      </w:r>
      <w:r w:rsidRPr="00174098">
        <w:rPr>
          <w:rFonts w:eastAsia="TimesNewRoman" w:cs="TimesNewRoman"/>
          <w:sz w:val="22"/>
          <w:szCs w:val="22"/>
        </w:rPr>
        <w:t>ś</w:t>
      </w:r>
      <w:r w:rsidRPr="00174098">
        <w:rPr>
          <w:sz w:val="22"/>
          <w:szCs w:val="22"/>
        </w:rPr>
        <w:t xml:space="preserve">ciem w </w:t>
      </w:r>
      <w:r>
        <w:rPr>
          <w:rFonts w:ascii="Calibri" w:eastAsia="TimesNewRoman" w:hAnsi="Calibri" w:cs="Calibri"/>
          <w:sz w:val="22"/>
          <w:szCs w:val="22"/>
        </w:rPr>
        <w:t>ż</w:t>
      </w:r>
      <w:r w:rsidRPr="00174098">
        <w:rPr>
          <w:sz w:val="22"/>
          <w:szCs w:val="22"/>
        </w:rPr>
        <w:t>ycie ustawy Prawo budowlane z 1994 r., natomiast w przypadku osób, które</w:t>
      </w:r>
      <w:r>
        <w:rPr>
          <w:sz w:val="22"/>
          <w:szCs w:val="22"/>
        </w:rPr>
        <w:t xml:space="preserve"> </w:t>
      </w:r>
      <w:r w:rsidRPr="00174098">
        <w:rPr>
          <w:sz w:val="22"/>
          <w:szCs w:val="22"/>
        </w:rPr>
        <w:t>uzyskały uprawnienia w pa</w:t>
      </w:r>
      <w:r w:rsidRPr="00174098">
        <w:rPr>
          <w:rFonts w:eastAsia="TimesNewRoman" w:cs="TimesNewRoman"/>
          <w:sz w:val="22"/>
          <w:szCs w:val="22"/>
        </w:rPr>
        <w:t>ń</w:t>
      </w:r>
      <w:r w:rsidRPr="00174098">
        <w:rPr>
          <w:sz w:val="22"/>
          <w:szCs w:val="22"/>
        </w:rPr>
        <w:t>stwach członkowskich Unii Europejskiej, Konfederacji</w:t>
      </w:r>
      <w:r>
        <w:rPr>
          <w:sz w:val="22"/>
          <w:szCs w:val="22"/>
        </w:rPr>
        <w:t xml:space="preserve"> </w:t>
      </w:r>
      <w:r w:rsidRPr="00174098">
        <w:rPr>
          <w:sz w:val="22"/>
          <w:szCs w:val="22"/>
        </w:rPr>
        <w:t>Szwajcarskiej lub pa</w:t>
      </w:r>
      <w:r w:rsidRPr="00174098">
        <w:rPr>
          <w:rFonts w:eastAsia="TimesNewRoman" w:cs="TimesNewRoman"/>
          <w:sz w:val="22"/>
          <w:szCs w:val="22"/>
        </w:rPr>
        <w:t>ń</w:t>
      </w:r>
      <w:r w:rsidRPr="00174098">
        <w:rPr>
          <w:sz w:val="22"/>
          <w:szCs w:val="22"/>
        </w:rPr>
        <w:t>stwach członkowskich Europejskiego Porozumienia o Wolnym Handlu</w:t>
      </w:r>
      <w:r>
        <w:rPr>
          <w:sz w:val="22"/>
          <w:szCs w:val="22"/>
        </w:rPr>
        <w:t xml:space="preserve"> </w:t>
      </w:r>
      <w:r w:rsidRPr="00174098">
        <w:rPr>
          <w:sz w:val="22"/>
          <w:szCs w:val="22"/>
        </w:rPr>
        <w:t>(EFTA) - stron umowy o Europejskim Obszarze Gospodarczym, posiadane uprawnienia</w:t>
      </w:r>
      <w:r>
        <w:rPr>
          <w:sz w:val="22"/>
          <w:szCs w:val="22"/>
        </w:rPr>
        <w:t xml:space="preserve"> </w:t>
      </w:r>
      <w:r w:rsidRPr="00174098">
        <w:rPr>
          <w:sz w:val="22"/>
          <w:szCs w:val="22"/>
        </w:rPr>
        <w:t>musz</w:t>
      </w:r>
      <w:r w:rsidRPr="00174098">
        <w:rPr>
          <w:rFonts w:eastAsia="TimesNewRoman" w:cs="TimesNewRoman"/>
          <w:sz w:val="22"/>
          <w:szCs w:val="22"/>
        </w:rPr>
        <w:t xml:space="preserve">ą </w:t>
      </w:r>
      <w:r w:rsidRPr="00174098">
        <w:rPr>
          <w:sz w:val="22"/>
          <w:szCs w:val="22"/>
        </w:rPr>
        <w:t>spełnia</w:t>
      </w:r>
      <w:r w:rsidRPr="00174098">
        <w:rPr>
          <w:rFonts w:eastAsia="TimesNewRoman" w:cs="TimesNewRoman"/>
          <w:sz w:val="22"/>
          <w:szCs w:val="22"/>
        </w:rPr>
        <w:t xml:space="preserve">ć </w:t>
      </w:r>
      <w:r w:rsidRPr="00174098">
        <w:rPr>
          <w:sz w:val="22"/>
          <w:szCs w:val="22"/>
        </w:rPr>
        <w:t>warunki okre</w:t>
      </w:r>
      <w:r w:rsidRPr="00174098">
        <w:rPr>
          <w:rFonts w:eastAsia="TimesNewRoman" w:cs="TimesNewRoman"/>
          <w:sz w:val="22"/>
          <w:szCs w:val="22"/>
        </w:rPr>
        <w:t>ś</w:t>
      </w:r>
      <w:r w:rsidR="00085B80">
        <w:rPr>
          <w:sz w:val="22"/>
          <w:szCs w:val="22"/>
        </w:rPr>
        <w:t>lone w ustawie z dnia 22 grudnia 2015</w:t>
      </w:r>
      <w:r w:rsidRPr="00174098">
        <w:rPr>
          <w:sz w:val="22"/>
          <w:szCs w:val="22"/>
        </w:rPr>
        <w:t xml:space="preserve"> r. o</w:t>
      </w:r>
      <w:r w:rsidR="00377DAC">
        <w:rPr>
          <w:sz w:val="22"/>
          <w:szCs w:val="22"/>
        </w:rPr>
        <w:t> </w:t>
      </w:r>
      <w:r w:rsidRPr="00174098">
        <w:rPr>
          <w:sz w:val="22"/>
          <w:szCs w:val="22"/>
        </w:rPr>
        <w:t>zasadach uznawania</w:t>
      </w:r>
      <w:r>
        <w:rPr>
          <w:sz w:val="22"/>
          <w:szCs w:val="22"/>
        </w:rPr>
        <w:t xml:space="preserve"> </w:t>
      </w:r>
      <w:r w:rsidRPr="00174098">
        <w:rPr>
          <w:sz w:val="22"/>
          <w:szCs w:val="22"/>
        </w:rPr>
        <w:t>kwalifikacji zawodowych nabytych w pa</w:t>
      </w:r>
      <w:r w:rsidRPr="00174098">
        <w:rPr>
          <w:rFonts w:eastAsia="TimesNewRoman" w:cs="TimesNewRoman"/>
          <w:sz w:val="22"/>
          <w:szCs w:val="22"/>
        </w:rPr>
        <w:t>ń</w:t>
      </w:r>
      <w:r w:rsidRPr="00174098">
        <w:rPr>
          <w:sz w:val="22"/>
          <w:szCs w:val="22"/>
        </w:rPr>
        <w:t>stwach członkowskic</w:t>
      </w:r>
      <w:r w:rsidR="00085B80">
        <w:rPr>
          <w:sz w:val="22"/>
          <w:szCs w:val="22"/>
        </w:rPr>
        <w:t>h Unii Europejskiej (Dz. U z 2016, poz. 65 ze</w:t>
      </w:r>
      <w:r w:rsidRPr="00174098">
        <w:rPr>
          <w:sz w:val="22"/>
          <w:szCs w:val="22"/>
        </w:rPr>
        <w:t xml:space="preserve"> zm.). Osoby spoza terytorium Rzeczpospolitej Polskiej musz</w:t>
      </w:r>
      <w:r w:rsidRPr="00174098">
        <w:rPr>
          <w:rFonts w:eastAsia="TimesNewRoman" w:cs="TimesNewRoman"/>
          <w:sz w:val="22"/>
          <w:szCs w:val="22"/>
        </w:rPr>
        <w:t xml:space="preserve">ą </w:t>
      </w:r>
      <w:r w:rsidRPr="00174098">
        <w:rPr>
          <w:sz w:val="22"/>
          <w:szCs w:val="22"/>
        </w:rPr>
        <w:t>si</w:t>
      </w:r>
      <w:r w:rsidRPr="00174098">
        <w:rPr>
          <w:rFonts w:eastAsia="TimesNewRoman" w:cs="TimesNewRoman"/>
          <w:sz w:val="22"/>
          <w:szCs w:val="22"/>
        </w:rPr>
        <w:t>ę</w:t>
      </w:r>
      <w:r>
        <w:rPr>
          <w:sz w:val="22"/>
          <w:szCs w:val="22"/>
        </w:rPr>
        <w:t xml:space="preserve"> </w:t>
      </w:r>
      <w:r w:rsidRPr="00174098">
        <w:rPr>
          <w:sz w:val="22"/>
          <w:szCs w:val="22"/>
        </w:rPr>
        <w:t>legitymowa</w:t>
      </w:r>
      <w:r w:rsidRPr="00174098">
        <w:rPr>
          <w:rFonts w:eastAsia="TimesNewRoman" w:cs="TimesNewRoman"/>
          <w:sz w:val="22"/>
          <w:szCs w:val="22"/>
        </w:rPr>
        <w:t xml:space="preserve">ć </w:t>
      </w:r>
      <w:r w:rsidRPr="00174098">
        <w:rPr>
          <w:sz w:val="22"/>
          <w:szCs w:val="22"/>
        </w:rPr>
        <w:t>decyzj</w:t>
      </w:r>
      <w:r w:rsidRPr="00174098">
        <w:rPr>
          <w:rFonts w:eastAsia="TimesNewRoman" w:cs="TimesNewRoman"/>
          <w:sz w:val="22"/>
          <w:szCs w:val="22"/>
        </w:rPr>
        <w:t xml:space="preserve">ą </w:t>
      </w:r>
      <w:r w:rsidRPr="00174098">
        <w:rPr>
          <w:sz w:val="22"/>
          <w:szCs w:val="22"/>
        </w:rPr>
        <w:t>o uznaniu kwalifikacji zawodowych lub decyzj</w:t>
      </w:r>
      <w:r w:rsidRPr="00174098">
        <w:rPr>
          <w:rFonts w:eastAsia="TimesNewRoman" w:cs="TimesNewRoman"/>
          <w:sz w:val="22"/>
          <w:szCs w:val="22"/>
        </w:rPr>
        <w:t xml:space="preserve">ą </w:t>
      </w:r>
      <w:r w:rsidRPr="00174098">
        <w:rPr>
          <w:sz w:val="22"/>
          <w:szCs w:val="22"/>
        </w:rPr>
        <w:t>o</w:t>
      </w:r>
      <w:r w:rsidR="00377DAC">
        <w:rPr>
          <w:sz w:val="22"/>
          <w:szCs w:val="22"/>
        </w:rPr>
        <w:t> </w:t>
      </w:r>
      <w:r w:rsidRPr="00174098">
        <w:rPr>
          <w:sz w:val="22"/>
          <w:szCs w:val="22"/>
        </w:rPr>
        <w:t>prawie do</w:t>
      </w:r>
      <w:r>
        <w:rPr>
          <w:sz w:val="22"/>
          <w:szCs w:val="22"/>
        </w:rPr>
        <w:t xml:space="preserve"> </w:t>
      </w:r>
      <w:r w:rsidRPr="00174098">
        <w:rPr>
          <w:rFonts w:eastAsia="TimesNewRoman" w:cs="TimesNewRoman"/>
          <w:sz w:val="22"/>
          <w:szCs w:val="22"/>
        </w:rPr>
        <w:t>ś</w:t>
      </w:r>
      <w:r w:rsidRPr="00174098">
        <w:rPr>
          <w:sz w:val="22"/>
          <w:szCs w:val="22"/>
        </w:rPr>
        <w:t>wiadczenia usług transgranicznych, wydanymi przez wła</w:t>
      </w:r>
      <w:r w:rsidRPr="00174098">
        <w:rPr>
          <w:rFonts w:eastAsia="TimesNewRoman" w:cs="TimesNewRoman"/>
          <w:sz w:val="22"/>
          <w:szCs w:val="22"/>
        </w:rPr>
        <w:t>ś</w:t>
      </w:r>
      <w:r w:rsidRPr="00174098">
        <w:rPr>
          <w:sz w:val="22"/>
          <w:szCs w:val="22"/>
        </w:rPr>
        <w:t>ciwe rady izby in</w:t>
      </w:r>
      <w:r w:rsidRPr="00174098">
        <w:rPr>
          <w:rFonts w:ascii="Calibri" w:eastAsia="TimesNewRoman" w:hAnsi="Calibri" w:cs="Calibri"/>
          <w:sz w:val="22"/>
          <w:szCs w:val="22"/>
        </w:rPr>
        <w:t>ż</w:t>
      </w:r>
      <w:r w:rsidRPr="00174098">
        <w:rPr>
          <w:sz w:val="22"/>
          <w:szCs w:val="22"/>
        </w:rPr>
        <w:t>ynierów, albo</w:t>
      </w:r>
      <w:r>
        <w:rPr>
          <w:sz w:val="22"/>
          <w:szCs w:val="22"/>
        </w:rPr>
        <w:t xml:space="preserve"> </w:t>
      </w:r>
      <w:r w:rsidRPr="00174098">
        <w:rPr>
          <w:sz w:val="22"/>
          <w:szCs w:val="22"/>
        </w:rPr>
        <w:t>udokumentowa</w:t>
      </w:r>
      <w:r w:rsidRPr="00174098">
        <w:rPr>
          <w:rFonts w:eastAsia="TimesNewRoman" w:cs="TimesNewRoman"/>
          <w:sz w:val="22"/>
          <w:szCs w:val="22"/>
        </w:rPr>
        <w:t>ć</w:t>
      </w:r>
      <w:r w:rsidRPr="00174098">
        <w:rPr>
          <w:sz w:val="22"/>
          <w:szCs w:val="22"/>
        </w:rPr>
        <w:t xml:space="preserve">, </w:t>
      </w:r>
      <w:r>
        <w:rPr>
          <w:rFonts w:ascii="Calibri" w:eastAsia="TimesNewRoman" w:hAnsi="Calibri" w:cs="Calibri"/>
          <w:sz w:val="22"/>
          <w:szCs w:val="22"/>
        </w:rPr>
        <w:t>ż</w:t>
      </w:r>
      <w:r w:rsidRPr="00174098">
        <w:rPr>
          <w:sz w:val="22"/>
          <w:szCs w:val="22"/>
        </w:rPr>
        <w:t>e zdały egzamin na uprawnienia budowlane przed wła</w:t>
      </w:r>
      <w:r w:rsidRPr="00174098">
        <w:rPr>
          <w:rFonts w:eastAsia="TimesNewRoman" w:cs="TimesNewRoman"/>
          <w:sz w:val="22"/>
          <w:szCs w:val="22"/>
        </w:rPr>
        <w:t>ś</w:t>
      </w:r>
      <w:r w:rsidRPr="00174098">
        <w:rPr>
          <w:sz w:val="22"/>
          <w:szCs w:val="22"/>
        </w:rPr>
        <w:t>ciw</w:t>
      </w:r>
      <w:r w:rsidRPr="00174098">
        <w:rPr>
          <w:rFonts w:eastAsia="TimesNewRoman" w:cs="TimesNewRoman"/>
          <w:sz w:val="22"/>
          <w:szCs w:val="22"/>
        </w:rPr>
        <w:t xml:space="preserve">ą </w:t>
      </w:r>
      <w:r w:rsidRPr="00174098">
        <w:rPr>
          <w:sz w:val="22"/>
          <w:szCs w:val="22"/>
        </w:rPr>
        <w:t>Izb</w:t>
      </w:r>
      <w:r w:rsidRPr="00174098">
        <w:rPr>
          <w:rFonts w:eastAsia="TimesNewRoman" w:cs="TimesNewRoman"/>
          <w:sz w:val="22"/>
          <w:szCs w:val="22"/>
        </w:rPr>
        <w:t>ą</w:t>
      </w:r>
      <w:r w:rsidRPr="00174098">
        <w:rPr>
          <w:sz w:val="22"/>
          <w:szCs w:val="22"/>
        </w:rPr>
        <w:t>.</w:t>
      </w:r>
    </w:p>
    <w:p w:rsidR="00533D42" w:rsidRPr="00174098" w:rsidRDefault="00533D42" w:rsidP="00085B80">
      <w:pPr>
        <w:autoSpaceDE w:val="0"/>
        <w:autoSpaceDN w:val="0"/>
        <w:adjustRightInd w:val="0"/>
        <w:spacing w:line="240" w:lineRule="auto"/>
        <w:ind w:left="567"/>
        <w:jc w:val="both"/>
        <w:rPr>
          <w:sz w:val="22"/>
          <w:szCs w:val="22"/>
        </w:rPr>
      </w:pPr>
      <w:r w:rsidRPr="00174098">
        <w:rPr>
          <w:sz w:val="22"/>
          <w:szCs w:val="22"/>
        </w:rPr>
        <w:t>Zgodnie z przepisami Prawa budowlanego zakres uprawnie</w:t>
      </w:r>
      <w:r w:rsidRPr="00174098">
        <w:rPr>
          <w:rFonts w:eastAsia="TimesNewRoman" w:cs="TimesNewRoman"/>
          <w:sz w:val="22"/>
          <w:szCs w:val="22"/>
        </w:rPr>
        <w:t xml:space="preserve">ń </w:t>
      </w:r>
      <w:r w:rsidRPr="00174098">
        <w:rPr>
          <w:sz w:val="22"/>
          <w:szCs w:val="22"/>
        </w:rPr>
        <w:t>budowlanych kierownika</w:t>
      </w:r>
      <w:r>
        <w:rPr>
          <w:sz w:val="22"/>
          <w:szCs w:val="22"/>
        </w:rPr>
        <w:t xml:space="preserve"> </w:t>
      </w:r>
      <w:r w:rsidR="006B06CD">
        <w:rPr>
          <w:sz w:val="22"/>
          <w:szCs w:val="22"/>
        </w:rPr>
        <w:t>budowy</w:t>
      </w:r>
      <w:r w:rsidRPr="00174098">
        <w:rPr>
          <w:sz w:val="22"/>
          <w:szCs w:val="22"/>
        </w:rPr>
        <w:t xml:space="preserve"> powinien pozwala</w:t>
      </w:r>
      <w:r w:rsidRPr="00174098">
        <w:rPr>
          <w:rFonts w:eastAsia="TimesNewRoman" w:cs="TimesNewRoman"/>
          <w:sz w:val="22"/>
          <w:szCs w:val="22"/>
        </w:rPr>
        <w:t xml:space="preserve">ć </w:t>
      </w:r>
      <w:r w:rsidRPr="00174098">
        <w:rPr>
          <w:sz w:val="22"/>
          <w:szCs w:val="22"/>
        </w:rPr>
        <w:t>na prowadzenie robót w</w:t>
      </w:r>
      <w:r>
        <w:rPr>
          <w:sz w:val="22"/>
          <w:szCs w:val="22"/>
        </w:rPr>
        <w:t xml:space="preserve"> zakresie </w:t>
      </w:r>
      <w:r w:rsidRPr="00174098">
        <w:rPr>
          <w:sz w:val="22"/>
          <w:szCs w:val="22"/>
        </w:rPr>
        <w:t xml:space="preserve">przewidzianym </w:t>
      </w:r>
      <w:r w:rsidR="00377DAC">
        <w:rPr>
          <w:sz w:val="22"/>
          <w:szCs w:val="22"/>
        </w:rPr>
        <w:t> </w:t>
      </w:r>
    </w:p>
    <w:p w:rsidR="00803039" w:rsidRDefault="00DE5999" w:rsidP="008470E9">
      <w:pPr>
        <w:widowControl w:val="0"/>
        <w:suppressAutoHyphens/>
        <w:autoSpaceDE w:val="0"/>
        <w:autoSpaceDN w:val="0"/>
        <w:adjustRightInd w:val="0"/>
        <w:spacing w:line="240" w:lineRule="auto"/>
        <w:ind w:left="567" w:right="11"/>
        <w:contextualSpacing/>
        <w:jc w:val="both"/>
        <w:rPr>
          <w:spacing w:val="1"/>
          <w:sz w:val="22"/>
          <w:szCs w:val="22"/>
          <w:lang w:eastAsia="ar-SA"/>
        </w:rPr>
      </w:pPr>
      <w:r w:rsidRPr="00DA3073">
        <w:rPr>
          <w:spacing w:val="1"/>
          <w:sz w:val="22"/>
          <w:szCs w:val="22"/>
          <w:lang w:eastAsia="ar-SA"/>
        </w:rPr>
        <w:t>Ocena spełniania warunku zostanie dokonana na podstawie</w:t>
      </w:r>
      <w:r>
        <w:rPr>
          <w:spacing w:val="1"/>
          <w:sz w:val="22"/>
          <w:szCs w:val="22"/>
          <w:lang w:eastAsia="ar-SA"/>
        </w:rPr>
        <w:t xml:space="preserve"> 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211650" w:rsidRPr="00DA3073" w:rsidRDefault="00211650" w:rsidP="002D32F1">
      <w:pPr>
        <w:widowControl w:val="0"/>
        <w:suppressAutoHyphens/>
        <w:autoSpaceDE w:val="0"/>
        <w:autoSpaceDN w:val="0"/>
        <w:adjustRightInd w:val="0"/>
        <w:spacing w:line="240" w:lineRule="auto"/>
        <w:ind w:right="11"/>
        <w:jc w:val="both"/>
        <w:rPr>
          <w:spacing w:val="1"/>
          <w:sz w:val="22"/>
          <w:szCs w:val="22"/>
          <w:lang w:eastAsia="ar-SA"/>
        </w:rPr>
      </w:pPr>
    </w:p>
    <w:p w:rsidR="00F643A7" w:rsidRPr="00CB4111"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 xml:space="preserve">Zgodnie z art. 22a ustawy </w:t>
      </w:r>
      <w:proofErr w:type="spellStart"/>
      <w:r w:rsidRPr="00CB4111">
        <w:rPr>
          <w:sz w:val="22"/>
          <w:szCs w:val="22"/>
        </w:rPr>
        <w:t>Pzp</w:t>
      </w:r>
      <w:proofErr w:type="spellEnd"/>
      <w:r w:rsidRPr="00CB4111">
        <w:rPr>
          <w:sz w:val="22"/>
          <w:szCs w:val="22"/>
        </w:rPr>
        <w:t xml:space="preserve">. </w:t>
      </w:r>
      <w:r w:rsidR="00F643A7" w:rsidRPr="00CB4111">
        <w:rPr>
          <w:sz w:val="22"/>
          <w:szCs w:val="22"/>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w:t>
      </w:r>
    </w:p>
    <w:p w:rsidR="006B21DD" w:rsidRPr="00CB4111"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6B21DD" w:rsidRPr="00DA3073"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 treści zobowiązania podmiotu trzeciego  powinno wynikać między innymi:</w:t>
      </w:r>
    </w:p>
    <w:p w:rsidR="006B21DD" w:rsidRPr="00DA3073" w:rsidRDefault="006B21DD" w:rsidP="00570DC6">
      <w:pPr>
        <w:widowControl w:val="0"/>
        <w:numPr>
          <w:ilvl w:val="0"/>
          <w:numId w:val="33"/>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jaki podmiot (nazwa i adres) oddaje swoje zasoby wykonawcy składającemu ofertę,</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nazwa zamówienie, do realizacji którego będą udostępniane zasoby podmiotu </w:t>
      </w:r>
      <w:r w:rsidRPr="00DA3073">
        <w:rPr>
          <w:rFonts w:eastAsia="Times New Roman" w:cs="Times New Roman"/>
          <w:spacing w:val="1"/>
          <w:sz w:val="22"/>
          <w:szCs w:val="22"/>
          <w:lang w:eastAsia="ar-SA"/>
        </w:rPr>
        <w:lastRenderedPageBreak/>
        <w:t>trzeciego,</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zakres udostępnianych zasobów ( zdolności technicznych lub zawodowych, sytuacji finansowej lub ekonomicznej innych podmiotów),</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sposób wykorzystania zasobów przez wykonawcę przy wykonywaniu zamówienia (np., podwykonawstwo, doradztwo itp.).</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stosunku prawnego, na podstawie którego  podmiot trzeci udostępnia wykonawcy zasoby (umowa </w:t>
      </w:r>
      <w:proofErr w:type="spellStart"/>
      <w:r w:rsidRPr="00DA3073">
        <w:rPr>
          <w:rFonts w:eastAsia="Times New Roman" w:cs="Times New Roman"/>
          <w:spacing w:val="1"/>
          <w:sz w:val="22"/>
          <w:szCs w:val="22"/>
          <w:lang w:eastAsia="ar-SA"/>
        </w:rPr>
        <w:t>cywilno</w:t>
      </w:r>
      <w:proofErr w:type="spellEnd"/>
      <w:r w:rsidRPr="00DA3073">
        <w:rPr>
          <w:rFonts w:eastAsia="Times New Roman" w:cs="Times New Roman"/>
          <w:spacing w:val="1"/>
          <w:sz w:val="22"/>
          <w:szCs w:val="22"/>
          <w:lang w:eastAsia="ar-SA"/>
        </w:rPr>
        <w:t xml:space="preserve"> – prawna, umowa o współpracy itp.), </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 jaki okres zostały udostępnione zasoby podmiotu trzeciego.</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Jeżeli zdolności techniczne lub zawodowe lub sytuacja ekonomiczna lub finansowa, podmiotu, o którym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 przypadku wspólnego ubiegania się o zamówienie będące przedmiotem niniejszego postępowania przez kilku wykonawców, działających w trybie art. 23 ustawy, w</w:t>
      </w:r>
      <w:r w:rsidR="004054E9">
        <w:rPr>
          <w:rFonts w:eastAsia="Times New Roman" w:cs="Times New Roman"/>
          <w:spacing w:val="1"/>
          <w:sz w:val="22"/>
          <w:szCs w:val="22"/>
          <w:lang w:eastAsia="ar-SA"/>
        </w:rPr>
        <w:t xml:space="preserve">arunki udziału formalne, tj. </w:t>
      </w:r>
      <w:r w:rsidRPr="00DA3073">
        <w:rPr>
          <w:rFonts w:eastAsia="Times New Roman" w:cs="Times New Roman"/>
          <w:spacing w:val="1"/>
          <w:sz w:val="22"/>
          <w:szCs w:val="22"/>
          <w:lang w:eastAsia="ar-SA"/>
        </w:rPr>
        <w:t xml:space="preserve">warunek, aby nie być wykluczonym z ubiegania się o udzielenie zamówienia publicznego na podstawie art. 24 ust.1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muszą być spełnione oddzielnie przez każdego z tych wykonawców, natomiast określone powyżej przez zamawiającego warunki udziału merytoryczne, tj. posiadanie zdolności technicznej lub zawodowej oraz znajdowanie się w sytuacji ekonomicznej lub finansowej zapewniającej wykonanie zamówienia będącego przedmiotem niniejszego postępowania</w:t>
      </w:r>
      <w:r w:rsidR="008E326E" w:rsidRPr="00DA3073">
        <w:rPr>
          <w:rFonts w:eastAsia="Times New Roman" w:cs="Times New Roman"/>
          <w:spacing w:val="1"/>
          <w:sz w:val="22"/>
          <w:szCs w:val="22"/>
          <w:lang w:eastAsia="ar-SA"/>
        </w:rPr>
        <w:t xml:space="preserve"> (jeżeli warunki w tym zakresie zostały określone przez Zamawiającego w SIWZ) </w:t>
      </w:r>
      <w:r w:rsidRPr="00DA3073">
        <w:rPr>
          <w:rFonts w:eastAsia="Times New Roman" w:cs="Times New Roman"/>
          <w:spacing w:val="1"/>
          <w:sz w:val="22"/>
          <w:szCs w:val="22"/>
          <w:lang w:eastAsia="ar-SA"/>
        </w:rPr>
        <w:t xml:space="preserve"> mogą być spełnione łącznie przez wszystkich tych wykonawców.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u w:val="single"/>
          <w:lang w:eastAsia="ar-SA"/>
        </w:rPr>
      </w:pPr>
      <w:r w:rsidRPr="00DA3073">
        <w:rPr>
          <w:rFonts w:eastAsia="Times New Roman" w:cs="Times New Roman"/>
          <w:spacing w:val="1"/>
          <w:sz w:val="22"/>
          <w:szCs w:val="22"/>
          <w:lang w:eastAsia="ar-SA"/>
        </w:rPr>
        <w:t>Aby wziąć udział w postępowaniu konieczne jest posiadanie wszystkich dokumentów wymienionych w SIWZ, potwierdzających spełnienie warunków formalnych oraz merytorycznych (podmiotowych), z ty</w:t>
      </w:r>
      <w:r w:rsidR="0064487B" w:rsidRPr="00DA3073">
        <w:rPr>
          <w:rFonts w:eastAsia="Times New Roman" w:cs="Times New Roman"/>
          <w:spacing w:val="1"/>
          <w:sz w:val="22"/>
          <w:szCs w:val="22"/>
          <w:lang w:eastAsia="ar-SA"/>
        </w:rPr>
        <w:t xml:space="preserve">m że do oferty Wykonawca dołącza oświadczenie składane na podstawie art. 25a ust. 1 ustawy </w:t>
      </w:r>
      <w:proofErr w:type="spellStart"/>
      <w:r w:rsidR="0064487B" w:rsidRPr="00DA3073">
        <w:rPr>
          <w:rFonts w:eastAsia="Times New Roman" w:cs="Times New Roman"/>
          <w:spacing w:val="1"/>
          <w:sz w:val="22"/>
          <w:szCs w:val="22"/>
          <w:lang w:eastAsia="ar-SA"/>
        </w:rPr>
        <w:t>Pzp</w:t>
      </w:r>
      <w:proofErr w:type="spellEnd"/>
      <w:r w:rsidR="0064487B" w:rsidRPr="00DA3073">
        <w:rPr>
          <w:rFonts w:eastAsia="Times New Roman" w:cs="Times New Roman"/>
          <w:spacing w:val="1"/>
          <w:sz w:val="22"/>
          <w:szCs w:val="22"/>
          <w:lang w:eastAsia="ar-SA"/>
        </w:rPr>
        <w:t>. dot. spełnienia warunków udziału w</w:t>
      </w:r>
      <w:r w:rsidR="0096283A">
        <w:rPr>
          <w:rFonts w:eastAsia="Times New Roman" w:cs="Times New Roman"/>
          <w:spacing w:val="1"/>
          <w:sz w:val="22"/>
          <w:szCs w:val="22"/>
          <w:lang w:eastAsia="ar-SA"/>
        </w:rPr>
        <w:t> </w:t>
      </w:r>
      <w:r w:rsidR="0064487B" w:rsidRPr="00DA3073">
        <w:rPr>
          <w:rFonts w:eastAsia="Times New Roman" w:cs="Times New Roman"/>
          <w:spacing w:val="1"/>
          <w:sz w:val="22"/>
          <w:szCs w:val="22"/>
          <w:lang w:eastAsia="ar-SA"/>
        </w:rPr>
        <w:t>postępowaniu oraz przesłanek wykluczenia z postępowania.</w:t>
      </w:r>
      <w:r w:rsidR="0064487B" w:rsidRPr="00DA3073">
        <w:rPr>
          <w:rFonts w:eastAsia="Times New Roman" w:cs="Times New Roman"/>
          <w:sz w:val="22"/>
          <w:szCs w:val="22"/>
          <w:u w:val="single"/>
          <w:lang w:eastAsia="ar-SA"/>
        </w:rPr>
        <w:t xml:space="preserve"> </w:t>
      </w:r>
    </w:p>
    <w:p w:rsidR="008E326E"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przed udzieleniem zamówienia wzywa Wykonawcę, którego oferta została najwyżej oceniona, do złożenia w wyznaczonym przez Zamawiającego terminie, dowodów (dokumentów) na potwierdzenie spełniania warunków udziału w postępowaniu i braku p</w:t>
      </w:r>
      <w:r w:rsidR="008E326E" w:rsidRPr="00DA3073">
        <w:rPr>
          <w:rFonts w:eastAsia="Times New Roman" w:cs="Times New Roman"/>
          <w:spacing w:val="1"/>
          <w:sz w:val="22"/>
          <w:szCs w:val="22"/>
          <w:lang w:eastAsia="ar-SA"/>
        </w:rPr>
        <w:t>odstaw do wykluczenia wykonawcy.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Wykonawca, który powołuje się na zasoby innych podmiotów, w celu wykazania braku istnienia wobec nich podstaw wykluczenia oraz spełniania w zakresie, w jakim powołuje się na ich zasoby warunków udziału w postępowaniu składa wraz z ofertą </w:t>
      </w:r>
      <w:r w:rsidR="004257D5" w:rsidRPr="00DA3073">
        <w:rPr>
          <w:rFonts w:eastAsia="Times New Roman" w:cs="Times New Roman"/>
          <w:spacing w:val="1"/>
          <w:sz w:val="22"/>
          <w:szCs w:val="22"/>
          <w:lang w:eastAsia="ar-SA"/>
        </w:rPr>
        <w:t xml:space="preserve">oświadczenia na podstawie art. 25a ust. 1 ustawy </w:t>
      </w:r>
      <w:proofErr w:type="spellStart"/>
      <w:r w:rsidR="004257D5" w:rsidRPr="00DA3073">
        <w:rPr>
          <w:rFonts w:eastAsia="Times New Roman" w:cs="Times New Roman"/>
          <w:spacing w:val="1"/>
          <w:sz w:val="22"/>
          <w:szCs w:val="22"/>
          <w:lang w:eastAsia="ar-SA"/>
        </w:rPr>
        <w:t>Pzp</w:t>
      </w:r>
      <w:proofErr w:type="spellEnd"/>
      <w:r w:rsidR="004257D5" w:rsidRPr="00DA3073">
        <w:rPr>
          <w:rFonts w:eastAsia="Times New Roman" w:cs="Times New Roman"/>
          <w:spacing w:val="1"/>
          <w:sz w:val="22"/>
          <w:szCs w:val="22"/>
          <w:lang w:eastAsia="ar-SA"/>
        </w:rPr>
        <w:t xml:space="preserve">. </w:t>
      </w:r>
      <w:r w:rsidRPr="00DA3073">
        <w:rPr>
          <w:rFonts w:eastAsia="Times New Roman" w:cs="Times New Roman"/>
          <w:spacing w:val="1"/>
          <w:sz w:val="22"/>
          <w:szCs w:val="22"/>
          <w:lang w:eastAsia="ar-SA"/>
        </w:rPr>
        <w:t>dotyczące tych podmiotów i zawierające dane każdego z tych podmiotów.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Jednocześnie, Zamawiający żąda od wykonawcy, który polega na zdolnościach lub sytuacji innych podmiotów na zasadach określonych w art. 22a ustawy, przedstawienia na wezwanie Zamawiającego w odniesieniu do tych podmiotów dokumentów wymienionych w </w:t>
      </w:r>
      <w:r w:rsidR="006B06CD">
        <w:rPr>
          <w:rFonts w:eastAsia="Times New Roman" w:cs="Times New Roman"/>
          <w:spacing w:val="1"/>
          <w:sz w:val="22"/>
          <w:szCs w:val="22"/>
          <w:lang w:eastAsia="ar-SA"/>
        </w:rPr>
        <w:t>Rozdziale VI ust. 6.1 pkt. 1 - 4</w:t>
      </w:r>
      <w:r w:rsidRPr="00DA3073">
        <w:rPr>
          <w:rFonts w:eastAsia="Times New Roman" w:cs="Times New Roman"/>
          <w:spacing w:val="1"/>
          <w:sz w:val="22"/>
          <w:szCs w:val="22"/>
          <w:lang w:eastAsia="ar-SA"/>
        </w:rPr>
        <w:t xml:space="preserve"> SIWZ, na zasadach określonych w</w:t>
      </w:r>
      <w:r w:rsidR="00377DAC">
        <w:rPr>
          <w:rFonts w:eastAsia="Times New Roman" w:cs="Times New Roman"/>
          <w:spacing w:val="1"/>
          <w:sz w:val="22"/>
          <w:szCs w:val="22"/>
          <w:lang w:eastAsia="ar-SA"/>
        </w:rPr>
        <w:t> </w:t>
      </w:r>
      <w:r w:rsidRPr="00DA3073">
        <w:rPr>
          <w:rFonts w:eastAsia="Times New Roman" w:cs="Times New Roman"/>
          <w:spacing w:val="1"/>
          <w:sz w:val="22"/>
          <w:szCs w:val="22"/>
          <w:lang w:eastAsia="ar-SA"/>
        </w:rPr>
        <w:t>Rozdziale VI SIWZ.</w:t>
      </w:r>
    </w:p>
    <w:p w:rsidR="00C04ED4"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 przypadku wspólnego ubiegania się o zamówienie przez Wykonawców, </w:t>
      </w:r>
      <w:r w:rsidR="00C04ED4" w:rsidRPr="00DA3073">
        <w:rPr>
          <w:rFonts w:eastAsia="Times New Roman" w:cs="Times New Roman"/>
          <w:spacing w:val="1"/>
          <w:sz w:val="22"/>
          <w:szCs w:val="22"/>
          <w:lang w:eastAsia="ar-SA"/>
        </w:rPr>
        <w:t>przy ocenie warunków o których mowa w niniejszym rozdziale, Zamawiający będzie brał pod uwagę łączny</w:t>
      </w:r>
      <w:r w:rsidR="006B21DD" w:rsidRPr="00DA3073">
        <w:rPr>
          <w:rFonts w:eastAsia="Times New Roman" w:cs="Times New Roman"/>
          <w:spacing w:val="1"/>
          <w:sz w:val="22"/>
          <w:szCs w:val="22"/>
          <w:lang w:eastAsia="ar-SA"/>
        </w:rPr>
        <w:t xml:space="preserve"> potencjał techniczny </w:t>
      </w:r>
      <w:r w:rsidR="00C04ED4" w:rsidRPr="00DA3073">
        <w:rPr>
          <w:rFonts w:eastAsia="Times New Roman" w:cs="Times New Roman"/>
          <w:spacing w:val="1"/>
          <w:sz w:val="22"/>
          <w:szCs w:val="22"/>
          <w:lang w:eastAsia="ar-SA"/>
        </w:rPr>
        <w:t>Wykonawców</w:t>
      </w:r>
      <w:r w:rsidR="006B21DD" w:rsidRPr="00DA3073">
        <w:rPr>
          <w:rFonts w:eastAsia="Times New Roman" w:cs="Times New Roman"/>
          <w:spacing w:val="1"/>
          <w:sz w:val="22"/>
          <w:szCs w:val="22"/>
          <w:lang w:eastAsia="ar-SA"/>
        </w:rPr>
        <w:t xml:space="preserve"> oraz ich łączne kwalifikacje i </w:t>
      </w:r>
      <w:r w:rsidR="00C04ED4" w:rsidRPr="00DA3073">
        <w:rPr>
          <w:rFonts w:eastAsia="Times New Roman" w:cs="Times New Roman"/>
          <w:spacing w:val="1"/>
          <w:sz w:val="22"/>
          <w:szCs w:val="22"/>
          <w:lang w:eastAsia="ar-SA"/>
        </w:rPr>
        <w:t>doświadczenie oraz zdolność ekonomiczną i finansową</w:t>
      </w:r>
      <w:r w:rsidR="006B21DD" w:rsidRPr="00DA3073">
        <w:rPr>
          <w:rFonts w:eastAsia="Times New Roman" w:cs="Times New Roman"/>
          <w:spacing w:val="1"/>
          <w:sz w:val="22"/>
          <w:szCs w:val="22"/>
          <w:lang w:eastAsia="ar-SA"/>
        </w:rPr>
        <w:t xml:space="preserve"> (jeżeli dotyczy poszczególnych warunków)</w:t>
      </w:r>
      <w:r w:rsidR="00C04ED4"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lastRenderedPageBreak/>
        <w:t>Jeżeli jest to niezbędne do zapewnienia odpowiedniego przebiegu postępowania o</w:t>
      </w:r>
      <w:r w:rsidR="005E197A">
        <w:rPr>
          <w:rFonts w:eastAsia="Times New Roman" w:cs="Times New Roman"/>
          <w:spacing w:val="1"/>
          <w:sz w:val="22"/>
          <w:szCs w:val="22"/>
          <w:lang w:eastAsia="ar-SA"/>
        </w:rPr>
        <w:t> </w:t>
      </w:r>
      <w:r w:rsidRPr="00DA3073">
        <w:rPr>
          <w:rFonts w:eastAsia="Times New Roman" w:cs="Times New Roman"/>
          <w:spacing w:val="1"/>
          <w:sz w:val="22"/>
          <w:szCs w:val="22"/>
          <w:lang w:eastAsia="ar-SA"/>
        </w:rPr>
        <w:t>udzielenie zamówienia, zamawiający może na każdym etapie postępowania wezwać Wykonawców do złożenia wszystkich lub niektórych oświadczeń lub dokumentów potwierdzających, że nie podlegają wykluczeniu, spełniają warunki udziału w</w:t>
      </w:r>
      <w:r w:rsidR="00377DAC">
        <w:rPr>
          <w:rFonts w:eastAsia="Times New Roman" w:cs="Times New Roman"/>
          <w:spacing w:val="1"/>
          <w:sz w:val="22"/>
          <w:szCs w:val="22"/>
          <w:lang w:eastAsia="ar-SA"/>
        </w:rPr>
        <w:t> </w:t>
      </w:r>
      <w:r w:rsidRPr="00DA3073">
        <w:rPr>
          <w:rFonts w:eastAsia="Times New Roman" w:cs="Times New Roman"/>
          <w:spacing w:val="1"/>
          <w:sz w:val="22"/>
          <w:szCs w:val="22"/>
          <w:lang w:eastAsia="ar-SA"/>
        </w:rPr>
        <w:t>postępowaniu lub kryteria selekcji, a jeżeli zachodzą uzasadnione podstawy do uznania, że złożone uprzednio oświadczenia lub dokumenty nie są już aktualne, do złożenia aktualnych oświadczeń lub dokumentów.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może wykluczyć Wykonawcę na każdym etapie postępowania o udzielenie zamówienia.</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żąda od Wykonawcy, który polega na zdolnościach lub sytuacji innych podmiotów na zasadach określonych w art. 22a ustawy, przedstawienia w odniesieniu do tych podmiotów dokumentów wymienionyc</w:t>
      </w:r>
      <w:r w:rsidR="003309C5">
        <w:rPr>
          <w:rFonts w:eastAsia="Times New Roman" w:cs="Times New Roman"/>
          <w:spacing w:val="1"/>
          <w:sz w:val="22"/>
          <w:szCs w:val="22"/>
          <w:lang w:eastAsia="ar-SA"/>
        </w:rPr>
        <w:t>h w rozdziale VI pkt 6.1  1-4</w:t>
      </w:r>
      <w:r w:rsidRPr="00DA3073">
        <w:rPr>
          <w:rFonts w:eastAsia="Times New Roman" w:cs="Times New Roman"/>
          <w:spacing w:val="1"/>
          <w:sz w:val="22"/>
          <w:szCs w:val="22"/>
          <w:lang w:eastAsia="ar-SA"/>
        </w:rPr>
        <w:t xml:space="preserve"> SIWZ.</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nie wymaga od Wykonawcy przedstawienia dokumentów wymienionyc</w:t>
      </w:r>
      <w:r w:rsidR="003309C5">
        <w:rPr>
          <w:rFonts w:eastAsia="Times New Roman" w:cs="Times New Roman"/>
          <w:spacing w:val="1"/>
          <w:sz w:val="22"/>
          <w:szCs w:val="22"/>
          <w:lang w:eastAsia="ar-SA"/>
        </w:rPr>
        <w:t>h w rozdziale VI pkt 6.1 1-4</w:t>
      </w:r>
      <w:r w:rsidRPr="00DA3073">
        <w:rPr>
          <w:rFonts w:eastAsia="Times New Roman" w:cs="Times New Roman"/>
          <w:spacing w:val="1"/>
          <w:sz w:val="22"/>
          <w:szCs w:val="22"/>
          <w:lang w:eastAsia="ar-SA"/>
        </w:rPr>
        <w:t xml:space="preserve"> SIWZ dotyczących podwykonawcy, któremu zamierza powierzyć wykonanie części zamówienia, a który nie jest podmiotem, na którego zdolnościach lub sytuacji wykonawca polega na zasadach określonych w art. 22a ustawy.</w:t>
      </w:r>
    </w:p>
    <w:p w:rsidR="006B21DD" w:rsidRDefault="006B21DD"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pacing w:val="1"/>
          <w:sz w:val="22"/>
          <w:szCs w:val="22"/>
          <w:lang w:eastAsia="ar-SA"/>
        </w:rPr>
      </w:pP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Rozdział V</w:t>
      </w: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Wykaz dokumentów składających się na ofertę oraz oświadczeń składanych przez Wykonawcę w celu wstępnego potwierdzenia, że nie podlega on wykluczeniu oraz spełnia warunki udziału w postępowaniu</w:t>
      </w:r>
    </w:p>
    <w:p w:rsidR="00F643A7" w:rsidRPr="00402F55" w:rsidRDefault="00F643A7" w:rsidP="00402F55">
      <w:pPr>
        <w:widowControl w:val="0"/>
        <w:suppressAutoHyphens/>
        <w:autoSpaceDE w:val="0"/>
        <w:autoSpaceDN w:val="0"/>
        <w:adjustRightInd w:val="0"/>
        <w:spacing w:line="240" w:lineRule="auto"/>
        <w:ind w:right="12"/>
        <w:jc w:val="both"/>
        <w:rPr>
          <w:rFonts w:eastAsia="Times New Roman" w:cs="Times New Roman"/>
          <w:b/>
          <w:sz w:val="22"/>
          <w:szCs w:val="22"/>
          <w:lang w:eastAsia="ar-SA"/>
        </w:rPr>
      </w:pPr>
    </w:p>
    <w:p w:rsidR="00F643A7" w:rsidRPr="00DA3073"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Na ofertę składają się następujące dokumenty i załączniki:</w:t>
      </w:r>
    </w:p>
    <w:p w:rsidR="00F643A7" w:rsidRPr="00C70195" w:rsidRDefault="00724F94" w:rsidP="00C70195">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Formularz ofertowy przygotowany zgodnie ze wzorem podanym w zał. nr 1 do SIWZ z podaniem całkowitego wynagrodzenia  Wykonawcy za realizację przedmiotu zamówienia,</w:t>
      </w:r>
    </w:p>
    <w:p w:rsidR="00F643A7" w:rsidRPr="00DA3073" w:rsidRDefault="00AA416A"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Parafowany wzór umowy,</w:t>
      </w:r>
    </w:p>
    <w:p w:rsidR="00F643A7" w:rsidRPr="00DA3073" w:rsidRDefault="00F643A7"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Dowód wniesienia wadium</w:t>
      </w:r>
      <w:r w:rsidR="004B7156" w:rsidRPr="00DA3073">
        <w:rPr>
          <w:rFonts w:eastAsia="Times New Roman" w:cs="Times New Roman"/>
          <w:sz w:val="22"/>
          <w:szCs w:val="22"/>
          <w:lang w:eastAsia="ar-SA"/>
        </w:rPr>
        <w:t xml:space="preserve"> (jeżeli dotyczy)</w:t>
      </w:r>
      <w:r w:rsidR="009629BE" w:rsidRPr="00DA3073">
        <w:rPr>
          <w:rFonts w:eastAsia="Times New Roman" w:cs="Times New Roman"/>
          <w:sz w:val="22"/>
          <w:szCs w:val="22"/>
          <w:lang w:eastAsia="ar-SA"/>
        </w:rPr>
        <w:t>,</w:t>
      </w:r>
    </w:p>
    <w:p w:rsidR="009629BE" w:rsidRPr="00DA3073" w:rsidRDefault="009629BE"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Pisemne zobowiązanie podmiotu trzeciego do oddania do dyspozycji niezbędnych zasobów na potrzeby realizacji zamówienia w oryginale ( jeżeli dotyczy)</w:t>
      </w:r>
    </w:p>
    <w:p w:rsidR="00F643A7" w:rsidRPr="00DA3073"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Wraz z ofertą wykonawca powinien załączyć:</w:t>
      </w:r>
    </w:p>
    <w:p w:rsidR="00F643A7"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spełniania warunków udziału w postępowa</w:t>
      </w:r>
      <w:r w:rsidR="00AA416A" w:rsidRPr="00DA3073">
        <w:rPr>
          <w:rFonts w:eastAsia="Times New Roman" w:cs="Times New Roman"/>
          <w:sz w:val="22"/>
          <w:szCs w:val="22"/>
          <w:lang w:eastAsia="ar-SA"/>
        </w:rPr>
        <w:t>niu –</w:t>
      </w:r>
      <w:r w:rsidRPr="00DA3073">
        <w:rPr>
          <w:rFonts w:eastAsia="Times New Roman" w:cs="Times New Roman"/>
          <w:sz w:val="22"/>
          <w:szCs w:val="22"/>
          <w:lang w:eastAsia="ar-SA"/>
        </w:rPr>
        <w:t xml:space="preserve"> 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9629BE"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przesłanek wyklu</w:t>
      </w:r>
      <w:r w:rsidR="00AA416A" w:rsidRPr="00DA3073">
        <w:rPr>
          <w:rFonts w:eastAsia="Times New Roman" w:cs="Times New Roman"/>
          <w:sz w:val="22"/>
          <w:szCs w:val="22"/>
          <w:lang w:eastAsia="ar-SA"/>
        </w:rPr>
        <w:t xml:space="preserve">czenia z postępowania – </w:t>
      </w:r>
      <w:r w:rsidRPr="00DA3073">
        <w:rPr>
          <w:rFonts w:eastAsia="Times New Roman" w:cs="Times New Roman"/>
          <w:sz w:val="22"/>
          <w:szCs w:val="22"/>
          <w:lang w:eastAsia="ar-SA"/>
        </w:rPr>
        <w:t>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Odpis z właściwego rejestru lub centralnej ewidencji i informacji o działalności gospodarczej, w celu sprawdzenia osób upoważnionych do reprezentacji Wykonawcy - oryginał lub kopia poświadczona za zgodnoś</w:t>
      </w:r>
      <w:r w:rsidR="009629BE" w:rsidRPr="00DA3073">
        <w:rPr>
          <w:rFonts w:eastAsia="Times New Roman" w:cs="Times New Roman"/>
          <w:sz w:val="22"/>
          <w:szCs w:val="22"/>
          <w:lang w:eastAsia="ar-SA"/>
        </w:rPr>
        <w:t>ć z oryginałem (jeżeli dotyczy),</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Pełnomocnictwo jeżeli umocowanie osoby wskazanej w ofercie nie wynika z</w:t>
      </w:r>
      <w:r w:rsidR="00377DAC">
        <w:rPr>
          <w:rFonts w:eastAsia="Times New Roman" w:cs="Times New Roman"/>
          <w:sz w:val="22"/>
          <w:szCs w:val="22"/>
          <w:lang w:eastAsia="ar-SA"/>
        </w:rPr>
        <w:t> </w:t>
      </w:r>
      <w:r w:rsidRPr="00DA3073">
        <w:rPr>
          <w:rFonts w:eastAsia="Times New Roman" w:cs="Times New Roman"/>
          <w:sz w:val="22"/>
          <w:szCs w:val="22"/>
          <w:lang w:eastAsia="ar-SA"/>
        </w:rPr>
        <w:t>dokumentó</w:t>
      </w:r>
      <w:r w:rsidR="009629BE" w:rsidRPr="00DA3073">
        <w:rPr>
          <w:rFonts w:eastAsia="Times New Roman" w:cs="Times New Roman"/>
          <w:sz w:val="22"/>
          <w:szCs w:val="22"/>
          <w:lang w:eastAsia="ar-SA"/>
        </w:rPr>
        <w:t>w rejestrowych (jeżeli dotyczy),</w:t>
      </w:r>
    </w:p>
    <w:p w:rsidR="009629BE" w:rsidRPr="00DA3073" w:rsidRDefault="009629BE"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Oferta wykonawców </w:t>
      </w:r>
      <w:r w:rsidRPr="00DA3073">
        <w:rPr>
          <w:rFonts w:eastAsia="Times New Roman" w:cs="Times New Roman"/>
          <w:bCs/>
          <w:sz w:val="22"/>
          <w:szCs w:val="22"/>
          <w:lang w:eastAsia="ar-SA"/>
        </w:rPr>
        <w:t>wspólne ubiegających się o zamówienie (konsorcjum, spółka cywilna itp.) musi spełniać następujące wymagania (jeżeli dotyczy):</w:t>
      </w:r>
    </w:p>
    <w:p w:rsidR="009629BE" w:rsidRPr="00DA3073" w:rsidRDefault="009629BE" w:rsidP="00570DC6">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9629BE" w:rsidRPr="00DA3073" w:rsidRDefault="009629BE" w:rsidP="00570DC6">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oświadczenia o spełnieniu warunków wymaganych w niniejszym postępowaniu </w:t>
      </w:r>
      <w:r w:rsidRPr="00DA3073">
        <w:rPr>
          <w:rFonts w:eastAsia="Times New Roman" w:cs="Times New Roman"/>
          <w:sz w:val="22"/>
          <w:szCs w:val="22"/>
          <w:lang w:eastAsia="ar-SA"/>
        </w:rPr>
        <w:br/>
        <w:t>i braku podstaw do wykluczenia z postępowania składa każdy z wykonawców wspólnie ubiegających się o zamówienie,</w:t>
      </w:r>
    </w:p>
    <w:p w:rsidR="000361C4" w:rsidRDefault="009629BE" w:rsidP="00570DC6">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dokumenty potwierdzające spełnianie warunków udziału w postępowaniu składa każdy wykonawca w zakresie w jakim go dotyczą.</w:t>
      </w:r>
      <w:bookmarkStart w:id="6" w:name="_Toc473569712"/>
      <w:bookmarkStart w:id="7" w:name="_Toc477947262"/>
    </w:p>
    <w:p w:rsidR="00C70195" w:rsidRPr="00C70195" w:rsidRDefault="00C70195" w:rsidP="00C70195">
      <w:pPr>
        <w:pStyle w:val="Akapitzlist"/>
        <w:widowControl w:val="0"/>
        <w:numPr>
          <w:ilvl w:val="1"/>
          <w:numId w:val="47"/>
        </w:numPr>
        <w:autoSpaceDE w:val="0"/>
        <w:autoSpaceDN w:val="0"/>
        <w:adjustRightInd w:val="0"/>
        <w:ind w:right="12"/>
        <w:jc w:val="both"/>
        <w:rPr>
          <w:rFonts w:ascii="CG Omega" w:hAnsi="CG Omega"/>
          <w:b w:val="0"/>
          <w:sz w:val="22"/>
          <w:szCs w:val="22"/>
        </w:rPr>
      </w:pPr>
      <w:r w:rsidRPr="00C70195">
        <w:rPr>
          <w:rFonts w:ascii="CG Omega" w:hAnsi="CG Omega"/>
          <w:b w:val="0"/>
          <w:sz w:val="28"/>
          <w:szCs w:val="28"/>
        </w:rPr>
        <w:t xml:space="preserve">  </w:t>
      </w:r>
      <w:r w:rsidRPr="00C70195">
        <w:rPr>
          <w:rFonts w:ascii="CG Omega" w:hAnsi="CG Omega"/>
          <w:b w:val="0"/>
          <w:sz w:val="22"/>
          <w:szCs w:val="22"/>
        </w:rPr>
        <w:t xml:space="preserve">Kosztorys  ofertowy  składa   wyłącznie  wybrany   w   postępowaniu  Wykonawca,  przed </w:t>
      </w:r>
    </w:p>
    <w:p w:rsidR="00C70195" w:rsidRPr="00C70195" w:rsidRDefault="00C70195" w:rsidP="00C70195">
      <w:pPr>
        <w:widowControl w:val="0"/>
        <w:autoSpaceDE w:val="0"/>
        <w:autoSpaceDN w:val="0"/>
        <w:adjustRightInd w:val="0"/>
        <w:ind w:right="12"/>
        <w:jc w:val="both"/>
        <w:rPr>
          <w:sz w:val="22"/>
          <w:szCs w:val="22"/>
        </w:rPr>
      </w:pPr>
      <w:r w:rsidRPr="00C70195">
        <w:rPr>
          <w:sz w:val="22"/>
          <w:szCs w:val="22"/>
        </w:rPr>
        <w:t xml:space="preserve">        podpisaniem umowy.</w:t>
      </w:r>
    </w:p>
    <w:p w:rsidR="00C70195" w:rsidRPr="00DA3073" w:rsidRDefault="00C70195" w:rsidP="00C70195">
      <w:pPr>
        <w:widowControl w:val="0"/>
        <w:suppressAutoHyphens/>
        <w:autoSpaceDE w:val="0"/>
        <w:autoSpaceDN w:val="0"/>
        <w:adjustRightInd w:val="0"/>
        <w:spacing w:line="240" w:lineRule="auto"/>
        <w:ind w:right="12"/>
        <w:contextualSpacing/>
        <w:jc w:val="both"/>
        <w:rPr>
          <w:rFonts w:eastAsia="Times New Roman" w:cs="Times New Roman"/>
          <w:sz w:val="22"/>
          <w:szCs w:val="22"/>
          <w:lang w:eastAsia="ar-SA"/>
        </w:rPr>
      </w:pPr>
    </w:p>
    <w:p w:rsidR="000361C4" w:rsidRPr="00743B90" w:rsidRDefault="000361C4" w:rsidP="006F2371">
      <w:pPr>
        <w:spacing w:line="240" w:lineRule="auto"/>
        <w:rPr>
          <w:b/>
          <w:sz w:val="28"/>
          <w:szCs w:val="28"/>
          <w:lang w:eastAsia="ar-SA"/>
        </w:rPr>
      </w:pPr>
    </w:p>
    <w:p w:rsidR="00F643A7" w:rsidRDefault="00F643A7" w:rsidP="000361C4">
      <w:pPr>
        <w:spacing w:line="240" w:lineRule="auto"/>
        <w:jc w:val="center"/>
        <w:rPr>
          <w:b/>
          <w:smallCaps/>
          <w:sz w:val="24"/>
          <w:szCs w:val="24"/>
          <w:lang w:eastAsia="ar-SA"/>
        </w:rPr>
      </w:pPr>
      <w:r w:rsidRPr="00743B90">
        <w:rPr>
          <w:b/>
          <w:smallCaps/>
          <w:sz w:val="24"/>
          <w:szCs w:val="24"/>
          <w:lang w:eastAsia="ar-SA"/>
        </w:rPr>
        <w:t>Rozdział VI</w:t>
      </w:r>
      <w:bookmarkStart w:id="8" w:name="_Toc473569713"/>
      <w:bookmarkEnd w:id="6"/>
      <w:r w:rsidRPr="00743B90">
        <w:rPr>
          <w:b/>
          <w:smallCaps/>
          <w:sz w:val="24"/>
          <w:szCs w:val="24"/>
          <w:lang w:eastAsia="ar-SA"/>
        </w:rPr>
        <w:br/>
        <w:t xml:space="preserve">Wykaz oświadczeń lub dokumentów składanych przez Wykonawcę </w:t>
      </w:r>
      <w:r w:rsidRPr="00743B90">
        <w:rPr>
          <w:b/>
          <w:smallCaps/>
          <w:sz w:val="24"/>
          <w:szCs w:val="24"/>
          <w:lang w:eastAsia="ar-SA"/>
        </w:rPr>
        <w:br/>
        <w:t>w postępowaniu na wezwanie Zamawiającego, w celu potwierdzenia braku podstaw do wykluczenia oraz spełnienia warunków udziału w</w:t>
      </w:r>
      <w:r w:rsidR="000361C4" w:rsidRPr="00743B90">
        <w:rPr>
          <w:b/>
          <w:smallCaps/>
          <w:sz w:val="24"/>
          <w:szCs w:val="24"/>
          <w:lang w:eastAsia="ar-SA"/>
        </w:rPr>
        <w:t> </w:t>
      </w:r>
      <w:r w:rsidRPr="00743B90">
        <w:rPr>
          <w:b/>
          <w:smallCaps/>
          <w:sz w:val="24"/>
          <w:szCs w:val="24"/>
          <w:lang w:eastAsia="ar-SA"/>
        </w:rPr>
        <w:t>postępowaniu</w:t>
      </w:r>
      <w:bookmarkEnd w:id="7"/>
      <w:bookmarkEnd w:id="8"/>
    </w:p>
    <w:p w:rsidR="003E37B5" w:rsidRPr="00743B90" w:rsidRDefault="003E37B5" w:rsidP="000361C4">
      <w:pPr>
        <w:spacing w:line="240" w:lineRule="auto"/>
        <w:jc w:val="center"/>
        <w:rPr>
          <w:b/>
          <w:smallCaps/>
          <w:sz w:val="24"/>
          <w:szCs w:val="24"/>
          <w:lang w:eastAsia="ar-SA"/>
        </w:rPr>
      </w:pPr>
    </w:p>
    <w:p w:rsidR="003E37B5" w:rsidRPr="00DA3073" w:rsidRDefault="003E37B5" w:rsidP="003E37B5">
      <w:pPr>
        <w:pStyle w:val="Akapitzlist"/>
        <w:ind w:left="284" w:hanging="284"/>
        <w:contextualSpacing w:val="0"/>
        <w:jc w:val="both"/>
        <w:rPr>
          <w:rFonts w:ascii="CG Omega" w:hAnsi="CG Omega"/>
          <w:b w:val="0"/>
          <w:sz w:val="22"/>
          <w:szCs w:val="22"/>
        </w:rPr>
      </w:pPr>
      <w:r w:rsidRPr="00DA3073">
        <w:rPr>
          <w:rFonts w:ascii="CG Omega" w:hAnsi="CG Omega"/>
          <w:b w:val="0"/>
          <w:sz w:val="22"/>
          <w:szCs w:val="22"/>
        </w:rPr>
        <w:t xml:space="preserve">     Zamawiający wezwie wykonawcę, którego oferta została najwyżej oceniona, do złożenia w</w:t>
      </w:r>
      <w:r w:rsidR="00377DAC">
        <w:rPr>
          <w:rFonts w:ascii="CG Omega" w:hAnsi="CG Omega"/>
          <w:b w:val="0"/>
          <w:sz w:val="22"/>
          <w:szCs w:val="22"/>
        </w:rPr>
        <w:t> </w:t>
      </w:r>
      <w:r w:rsidRPr="00DA3073">
        <w:rPr>
          <w:rFonts w:ascii="CG Omega" w:hAnsi="CG Omega"/>
          <w:b w:val="0"/>
          <w:sz w:val="22"/>
          <w:szCs w:val="22"/>
        </w:rPr>
        <w:t xml:space="preserve"> terminie 5 dni aktualnych na dzień złożenia oświadczeń lub dokumentów potwierdzających okoliczności, o których mowa w art. 25 ust. 1 </w:t>
      </w:r>
      <w:proofErr w:type="spellStart"/>
      <w:r w:rsidRPr="00DA3073">
        <w:rPr>
          <w:rFonts w:ascii="CG Omega" w:hAnsi="CG Omega"/>
          <w:b w:val="0"/>
          <w:sz w:val="22"/>
          <w:szCs w:val="22"/>
        </w:rPr>
        <w:t>Pzp</w:t>
      </w:r>
      <w:proofErr w:type="spellEnd"/>
      <w:r w:rsidRPr="00DA3073">
        <w:rPr>
          <w:rFonts w:ascii="CG Omega" w:hAnsi="CG Omega"/>
          <w:b w:val="0"/>
          <w:sz w:val="22"/>
          <w:szCs w:val="22"/>
        </w:rPr>
        <w:t>:</w:t>
      </w:r>
    </w:p>
    <w:p w:rsidR="000361C4" w:rsidRPr="00DA3073" w:rsidRDefault="000361C4" w:rsidP="000361C4">
      <w:pPr>
        <w:spacing w:line="240" w:lineRule="auto"/>
        <w:jc w:val="center"/>
        <w:rPr>
          <w:sz w:val="28"/>
          <w:szCs w:val="28"/>
          <w:lang w:eastAsia="ar-SA"/>
        </w:rPr>
      </w:pP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wykazania braku podstaw do wykluczenia Wykonawcy z postępowania o</w:t>
      </w:r>
      <w:r w:rsidR="00377DAC">
        <w:rPr>
          <w:rFonts w:eastAsia="Times New Roman" w:cs="Times New Roman"/>
          <w:sz w:val="22"/>
          <w:szCs w:val="22"/>
          <w:lang w:eastAsia="ar-SA"/>
        </w:rPr>
        <w:t> </w:t>
      </w:r>
      <w:r w:rsidRPr="00DA3073">
        <w:rPr>
          <w:rFonts w:eastAsia="Times New Roman" w:cs="Times New Roman"/>
          <w:sz w:val="22"/>
          <w:szCs w:val="22"/>
          <w:lang w:eastAsia="ar-SA"/>
        </w:rPr>
        <w:t>udzielenie zamówienia w okolicznościach, o których mowa w art. 25 ust. 1 pkt. 3 ustawy Prawo zamówień publicznych, wykonawca na wezwanie Zamawiającego przedkłada:</w:t>
      </w:r>
    </w:p>
    <w:p w:rsidR="00F643A7" w:rsidRPr="00DA3073"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z</w:t>
      </w:r>
      <w:r w:rsidR="00F643A7" w:rsidRPr="00DA3073">
        <w:rPr>
          <w:rFonts w:eastAsia="Times New Roman" w:cs="Times New Roman"/>
          <w:sz w:val="22"/>
          <w:szCs w:val="22"/>
          <w:lang w:eastAsia="ar-SA"/>
        </w:rPr>
        <w:t>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43A7"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z</w:t>
      </w:r>
      <w:r w:rsidR="00F643A7" w:rsidRPr="00DA3073">
        <w:rPr>
          <w:rFonts w:eastAsia="Times New Roman" w:cs="Times New Roman"/>
          <w:sz w:val="22"/>
          <w:szCs w:val="22"/>
          <w:lang w:eastAsia="ar-SA"/>
        </w:rPr>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w:t>
      </w:r>
      <w:r w:rsidR="00377DAC">
        <w:rPr>
          <w:rFonts w:eastAsia="Times New Roman" w:cs="Times New Roman"/>
          <w:sz w:val="22"/>
          <w:szCs w:val="22"/>
          <w:lang w:eastAsia="ar-SA"/>
        </w:rPr>
        <w:t> </w:t>
      </w:r>
      <w:r w:rsidR="00F643A7" w:rsidRPr="00DA3073">
        <w:rPr>
          <w:rFonts w:eastAsia="Times New Roman" w:cs="Times New Roman"/>
          <w:sz w:val="22"/>
          <w:szCs w:val="22"/>
          <w:lang w:eastAsia="ar-SA"/>
        </w:rPr>
        <w:t>ewentualnymi odsetkami lub grzywnami, w szczególności uzyskał przewidziane prawem zwolnienie, odroczenie lub rozłożenie na raty zaległych płatności lub wstrzymanie w całości wykonania decyzji właściwego organu.</w:t>
      </w:r>
    </w:p>
    <w:p w:rsidR="003309C5" w:rsidRPr="003309C5" w:rsidRDefault="003309C5" w:rsidP="003309C5">
      <w:pPr>
        <w:widowControl w:val="0"/>
        <w:numPr>
          <w:ilvl w:val="0"/>
          <w:numId w:val="12"/>
        </w:numPr>
        <w:suppressAutoHyphens/>
        <w:autoSpaceDE w:val="0"/>
        <w:autoSpaceDN w:val="0"/>
        <w:adjustRightInd w:val="0"/>
        <w:spacing w:before="240" w:after="120" w:line="240" w:lineRule="auto"/>
        <w:ind w:left="993" w:right="11" w:hanging="426"/>
        <w:contextualSpacing/>
        <w:jc w:val="both"/>
        <w:rPr>
          <w:sz w:val="22"/>
          <w:szCs w:val="22"/>
          <w:lang w:eastAsia="ar-SA"/>
        </w:rPr>
      </w:pPr>
      <w:r>
        <w:rPr>
          <w:sz w:val="22"/>
          <w:szCs w:val="22"/>
          <w:lang w:eastAsia="ar-SA"/>
        </w:rPr>
        <w:t>oświadczenie wykonawcy o niezaleganiu z opłacaniem podatków i opłat lokalnych, o</w:t>
      </w:r>
      <w:r w:rsidR="00377DAC">
        <w:rPr>
          <w:sz w:val="22"/>
          <w:szCs w:val="22"/>
          <w:lang w:eastAsia="ar-SA"/>
        </w:rPr>
        <w:t> </w:t>
      </w:r>
      <w:r>
        <w:rPr>
          <w:sz w:val="22"/>
          <w:szCs w:val="22"/>
          <w:lang w:eastAsia="ar-SA"/>
        </w:rPr>
        <w:t>których mowa w ustawie o podatkach i opłatach lokalnych,</w:t>
      </w:r>
    </w:p>
    <w:p w:rsidR="00F643A7" w:rsidRPr="00DA3073"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o</w:t>
      </w:r>
      <w:r w:rsidR="00F643A7" w:rsidRPr="00DA3073">
        <w:rPr>
          <w:rFonts w:eastAsia="Times New Roman" w:cs="Times New Roman"/>
          <w:sz w:val="22"/>
          <w:szCs w:val="22"/>
          <w:lang w:eastAsia="ar-SA"/>
        </w:rPr>
        <w:t>dpisu z właściwego rejestru lub z centralnej ewidencji i informacji o działalności gospodarczej, jeżeli odrębne przepisy wymagają wpisu do rejestru lub ewidencji, w</w:t>
      </w:r>
      <w:r w:rsidR="00377DAC">
        <w:rPr>
          <w:rFonts w:eastAsia="Times New Roman" w:cs="Times New Roman"/>
          <w:sz w:val="22"/>
          <w:szCs w:val="22"/>
          <w:lang w:eastAsia="ar-SA"/>
        </w:rPr>
        <w:t> </w:t>
      </w:r>
      <w:r w:rsidR="00F643A7" w:rsidRPr="00DA3073">
        <w:rPr>
          <w:rFonts w:eastAsia="Times New Roman" w:cs="Times New Roman"/>
          <w:sz w:val="22"/>
          <w:szCs w:val="22"/>
          <w:lang w:eastAsia="ar-SA"/>
        </w:rPr>
        <w:t>celu potwierdzenia braku podstaw wykluczenia na podstawie art. 24 ust. 5 pkt 1 ustawy.</w:t>
      </w: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Jeżeli wykonawca ma siedzibę lub miejsce zamieszkania poza terytorium Rzeczypospolitej Polskiej, zamiast dokumentów, o których mowa w § 5 Rozporządzenia Ministra Rozwoju (Dz. U. z 2016 r. poz. 1126):</w:t>
      </w:r>
    </w:p>
    <w:p w:rsidR="00F643A7" w:rsidRPr="00DA3073" w:rsidRDefault="00F643A7"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lang w:eastAsia="pl-PL"/>
        </w:rPr>
        <w:t>pkt</w:t>
      </w:r>
      <w:r w:rsidRPr="00DA3073">
        <w:rPr>
          <w:rFonts w:eastAsia="Times New Roman" w:cs="Times New Roman"/>
          <w:sz w:val="22"/>
          <w:szCs w:val="22"/>
          <w:lang w:eastAsia="ar-SA"/>
        </w:rPr>
        <w:t xml:space="preserve"> 2-4 - składa dokument lub dokumenty wystawione w kraju, w którym wykonawca ma siedzibę lub miejsce zamieszkania, potwierdzające odpowiednio, że:</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nie otwarto jego likwidacji ani nie ogłoszono upadłości.</w:t>
      </w:r>
    </w:p>
    <w:p w:rsidR="00F643A7" w:rsidRPr="00DA3073" w:rsidRDefault="004D33CC"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pl-PL"/>
        </w:rPr>
        <w:t>j</w:t>
      </w:r>
      <w:r w:rsidR="00F643A7" w:rsidRPr="00DA3073">
        <w:rPr>
          <w:rFonts w:eastAsia="Times New Roman" w:cs="Times New Roman"/>
          <w:sz w:val="22"/>
          <w:szCs w:val="22"/>
          <w:lang w:eastAsia="pl-PL"/>
        </w:rPr>
        <w:t>eżeli</w:t>
      </w:r>
      <w:r w:rsidR="00F643A7" w:rsidRPr="00DA3073">
        <w:rPr>
          <w:rFonts w:eastAsia="Times New Roman" w:cs="Times New Roman"/>
          <w:sz w:val="22"/>
          <w:szCs w:val="22"/>
          <w:lang w:eastAsia="ar-SA"/>
        </w:rPr>
        <w:t xml:space="preserve"> w kraju, w którym wykonawca ma siedzibę lub miejsce zamieszkania lub miejsce zamieszkania ma osoba, której dokument dotyczy, nie wydaje się </w:t>
      </w:r>
      <w:r w:rsidR="00F643A7" w:rsidRPr="00DA3073">
        <w:rPr>
          <w:rFonts w:eastAsia="Times New Roman" w:cs="Times New Roman"/>
          <w:sz w:val="22"/>
          <w:szCs w:val="22"/>
          <w:lang w:eastAsia="ar-SA"/>
        </w:rPr>
        <w:lastRenderedPageBreak/>
        <w:t>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3E37B5" w:rsidRPr="00DA3073" w:rsidRDefault="004D33CC"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w</w:t>
      </w:r>
      <w:r w:rsidR="00F643A7" w:rsidRPr="00DA3073">
        <w:rPr>
          <w:rFonts w:eastAsia="Times New Roman" w:cs="Times New Roman"/>
          <w:sz w:val="22"/>
          <w:szCs w:val="22"/>
          <w:lang w:eastAsia="ar-SA"/>
        </w:rPr>
        <w:t xml:space="preserve"> </w:t>
      </w:r>
      <w:r w:rsidR="00F643A7" w:rsidRPr="00DA3073">
        <w:rPr>
          <w:rFonts w:eastAsia="Times New Roman" w:cs="Times New Roman"/>
          <w:sz w:val="22"/>
          <w:szCs w:val="22"/>
          <w:lang w:eastAsia="pl-PL"/>
        </w:rPr>
        <w:t>przypadku</w:t>
      </w:r>
      <w:r w:rsidR="00F643A7" w:rsidRPr="00DA3073">
        <w:rPr>
          <w:rFonts w:eastAsia="Times New Roman" w:cs="Times New Roman"/>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E6EA5" w:rsidRPr="009C1690" w:rsidRDefault="00EE6EA5" w:rsidP="004D33CC">
      <w:pPr>
        <w:widowControl w:val="0"/>
        <w:suppressAutoHyphens/>
        <w:autoSpaceDE w:val="0"/>
        <w:autoSpaceDN w:val="0"/>
        <w:adjustRightInd w:val="0"/>
        <w:spacing w:before="240" w:after="120" w:line="240" w:lineRule="auto"/>
        <w:ind w:left="993" w:right="11"/>
        <w:contextualSpacing/>
        <w:jc w:val="both"/>
        <w:rPr>
          <w:rFonts w:eastAsia="Times New Roman" w:cs="Times New Roman"/>
          <w:b/>
          <w:sz w:val="22"/>
          <w:szCs w:val="22"/>
          <w:lang w:eastAsia="ar-SA"/>
        </w:rPr>
      </w:pPr>
      <w:r w:rsidRPr="009C1690">
        <w:rPr>
          <w:rFonts w:eastAsia="Times New Roman" w:cs="Times New Roman"/>
          <w:b/>
          <w:sz w:val="22"/>
          <w:szCs w:val="22"/>
          <w:u w:val="single"/>
          <w:lang w:eastAsia="ar-SA"/>
        </w:rPr>
        <w:t>UWAGA:</w:t>
      </w:r>
    </w:p>
    <w:p w:rsidR="00EE6EA5" w:rsidRPr="00DA3073" w:rsidRDefault="00EE6EA5" w:rsidP="00EE6EA5">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 celu zweryfikowania czy Wykonawca należy do grupy kapitałowej w rozumieniu ustawy z dnia 16 lutego 2007 r. o ochronie konkurencji i konsumentów (Dz.U. z Nr 50, poz. 331 ze zm.), każdy z wykonawców w terminie 3 dni od daty zamieszczenia na stronie internetowej informacji, o której mowa w art. 86 ust. 5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xml:space="preserve">., przekaże Zamawiającemu oświadczenie o przynależności lub braku przynależności do tej samej grupy kapitałowej, o której mowa w art. 24 ust. 1 pkt. 23 według załącznika do </w:t>
      </w:r>
      <w:proofErr w:type="spellStart"/>
      <w:r w:rsidRPr="00DA3073">
        <w:rPr>
          <w:rFonts w:eastAsia="Times New Roman" w:cs="Times New Roman"/>
          <w:sz w:val="22"/>
          <w:szCs w:val="22"/>
          <w:lang w:eastAsia="ar-SA"/>
        </w:rPr>
        <w:t>siwz</w:t>
      </w:r>
      <w:proofErr w:type="spellEnd"/>
      <w:r w:rsidRPr="00DA3073">
        <w:rPr>
          <w:rFonts w:eastAsia="Times New Roman" w:cs="Times New Roman"/>
          <w:sz w:val="22"/>
          <w:szCs w:val="22"/>
          <w:lang w:eastAsia="ar-SA"/>
        </w:rPr>
        <w:t xml:space="preserve">. </w:t>
      </w:r>
      <w:r w:rsidR="003E37B5" w:rsidRPr="00DA3073">
        <w:rPr>
          <w:rFonts w:eastAsia="Times New Roman" w:cs="Times New Roman"/>
          <w:sz w:val="22"/>
          <w:szCs w:val="22"/>
          <w:lang w:eastAsia="ar-SA"/>
        </w:rPr>
        <w:t>W przypadku  przynależności do tej samej grupy kapitałowej</w:t>
      </w:r>
      <w:r w:rsidRPr="00DA3073">
        <w:rPr>
          <w:rFonts w:eastAsia="Times New Roman" w:cs="Times New Roman"/>
          <w:sz w:val="22"/>
          <w:szCs w:val="22"/>
          <w:lang w:eastAsia="ar-SA"/>
        </w:rPr>
        <w:t xml:space="preserve"> Wykonawca może </w:t>
      </w:r>
      <w:r w:rsidR="003E37B5" w:rsidRPr="00DA3073">
        <w:rPr>
          <w:rFonts w:eastAsia="Times New Roman" w:cs="Times New Roman"/>
          <w:sz w:val="22"/>
          <w:szCs w:val="22"/>
          <w:lang w:eastAsia="ar-SA"/>
        </w:rPr>
        <w:t xml:space="preserve">wraz z oświadczeniem </w:t>
      </w:r>
      <w:r w:rsidRPr="00DA3073">
        <w:rPr>
          <w:rFonts w:eastAsia="Times New Roman" w:cs="Times New Roman"/>
          <w:sz w:val="22"/>
          <w:szCs w:val="22"/>
          <w:lang w:eastAsia="ar-SA"/>
        </w:rPr>
        <w:t xml:space="preserve">przedłożyć </w:t>
      </w:r>
      <w:r w:rsidR="003E37B5" w:rsidRPr="00DA3073">
        <w:rPr>
          <w:rFonts w:eastAsia="Times New Roman" w:cs="Times New Roman"/>
          <w:sz w:val="22"/>
          <w:szCs w:val="22"/>
          <w:lang w:eastAsia="ar-SA"/>
        </w:rPr>
        <w:t xml:space="preserve">dokumenty bądź inne informacje i </w:t>
      </w:r>
      <w:r w:rsidRPr="00DA3073">
        <w:rPr>
          <w:rFonts w:eastAsia="Times New Roman" w:cs="Times New Roman"/>
          <w:sz w:val="22"/>
          <w:szCs w:val="22"/>
          <w:lang w:eastAsia="ar-SA"/>
        </w:rPr>
        <w:t>dowody</w:t>
      </w:r>
      <w:r w:rsidR="003E37B5" w:rsidRPr="00DA3073">
        <w:rPr>
          <w:rFonts w:eastAsia="Times New Roman" w:cs="Times New Roman"/>
          <w:sz w:val="22"/>
          <w:szCs w:val="22"/>
          <w:lang w:eastAsia="ar-SA"/>
        </w:rPr>
        <w:t xml:space="preserve"> potwierdzające</w:t>
      </w:r>
      <w:r w:rsidRPr="00DA3073">
        <w:rPr>
          <w:rFonts w:eastAsia="Times New Roman" w:cs="Times New Roman"/>
          <w:sz w:val="22"/>
          <w:szCs w:val="22"/>
          <w:lang w:eastAsia="ar-SA"/>
        </w:rPr>
        <w:t>, że powiązania z innym Wykonawcą nie prowadzą do zakłócenia konkurencji</w:t>
      </w:r>
      <w:r w:rsidR="003E37B5" w:rsidRPr="00DA3073">
        <w:rPr>
          <w:rFonts w:eastAsia="Times New Roman" w:cs="Times New Roman"/>
          <w:sz w:val="22"/>
          <w:szCs w:val="22"/>
          <w:lang w:eastAsia="ar-SA"/>
        </w:rPr>
        <w:t xml:space="preserve"> w postępowaniu</w:t>
      </w:r>
      <w:r w:rsidRPr="00DA3073">
        <w:rPr>
          <w:rFonts w:eastAsia="Times New Roman" w:cs="Times New Roman"/>
          <w:sz w:val="22"/>
          <w:szCs w:val="22"/>
          <w:lang w:eastAsia="ar-SA"/>
        </w:rPr>
        <w:t>.</w:t>
      </w:r>
    </w:p>
    <w:p w:rsidR="00743B90" w:rsidRPr="00DA3073" w:rsidRDefault="00EE6EA5" w:rsidP="004D33CC">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przypadku wspólnego ubiegania się o udzielenie zamówienia, oświadcz</w:t>
      </w:r>
      <w:r w:rsidR="004D33CC">
        <w:rPr>
          <w:rFonts w:eastAsia="Times New Roman" w:cs="Times New Roman"/>
          <w:sz w:val="22"/>
          <w:szCs w:val="22"/>
          <w:lang w:eastAsia="ar-SA"/>
        </w:rPr>
        <w:t>enie składa każdy z wykonawców.</w:t>
      </w: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potwierdzenia spełniania przez Wykonawcę warunków udziału w postępowaniu dotyczących kompetencji lub uprawnień do prowadzenia określonej działalności zawodowej o ile obowiązek ich posiadania wynika z odrębnych przepisów, Wykonawca na wezwanie zamawiającego przedkłada następujące dokumenty:</w:t>
      </w:r>
    </w:p>
    <w:p w:rsidR="00BE6E7E" w:rsidRPr="004D33CC" w:rsidRDefault="004D33CC" w:rsidP="004D33CC">
      <w:pPr>
        <w:widowControl w:val="0"/>
        <w:numPr>
          <w:ilvl w:val="0"/>
          <w:numId w:val="15"/>
        </w:numPr>
        <w:suppressAutoHyphens/>
        <w:autoSpaceDE w:val="0"/>
        <w:autoSpaceDN w:val="0"/>
        <w:adjustRightInd w:val="0"/>
        <w:spacing w:before="240" w:after="120" w:line="240" w:lineRule="auto"/>
        <w:ind w:left="1134" w:right="11" w:hanging="425"/>
        <w:contextualSpacing/>
        <w:jc w:val="both"/>
        <w:rPr>
          <w:rFonts w:eastAsia="Times New Roman" w:cs="Times New Roman"/>
          <w:b/>
          <w:sz w:val="22"/>
          <w:szCs w:val="22"/>
          <w:lang w:eastAsia="ar-SA"/>
        </w:rPr>
      </w:pPr>
      <w:r>
        <w:rPr>
          <w:rFonts w:eastAsia="Times New Roman" w:cs="Times New Roman"/>
          <w:sz w:val="22"/>
          <w:szCs w:val="22"/>
          <w:lang w:eastAsia="ar-SA"/>
        </w:rPr>
        <w:t>z</w:t>
      </w:r>
      <w:r w:rsidR="002153BE" w:rsidRPr="00402F55">
        <w:rPr>
          <w:rFonts w:eastAsia="Times New Roman" w:cs="Times New Roman"/>
          <w:sz w:val="22"/>
          <w:szCs w:val="22"/>
          <w:lang w:eastAsia="ar-SA"/>
        </w:rPr>
        <w:t>amawiający nie wyznacza szczegółowego warunku w tym zakresie.</w:t>
      </w: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potwierdzenia spełniania przez wykonawcę warunków udziału w postępowaniu dotyczących sytuacji ekonomicznej lub finansowej, Wykonawca na wezwanie Zamawiającego przedkłada następujące dokumenty:</w:t>
      </w:r>
    </w:p>
    <w:p w:rsidR="006D658E" w:rsidRPr="005E197A" w:rsidRDefault="00211650" w:rsidP="00DC58C8">
      <w:pPr>
        <w:tabs>
          <w:tab w:val="num" w:pos="709"/>
        </w:tabs>
        <w:spacing w:line="240" w:lineRule="auto"/>
        <w:ind w:left="993" w:hanging="425"/>
        <w:jc w:val="both"/>
        <w:rPr>
          <w:rFonts w:eastAsia="Times New Roman" w:cs="Times New Roman"/>
          <w:b/>
          <w:sz w:val="22"/>
          <w:szCs w:val="22"/>
          <w:lang w:eastAsia="ar-SA"/>
        </w:rPr>
      </w:pPr>
      <w:r>
        <w:rPr>
          <w:sz w:val="22"/>
          <w:szCs w:val="22"/>
        </w:rPr>
        <w:t>1)</w:t>
      </w:r>
      <w:r w:rsidRPr="004D479E">
        <w:rPr>
          <w:i/>
          <w:sz w:val="22"/>
          <w:szCs w:val="22"/>
        </w:rPr>
        <w:t xml:space="preserve"> </w:t>
      </w:r>
      <w:r w:rsidR="00BE6E7E">
        <w:rPr>
          <w:i/>
          <w:sz w:val="22"/>
          <w:szCs w:val="22"/>
        </w:rPr>
        <w:t xml:space="preserve">  </w:t>
      </w:r>
      <w:r w:rsidR="004D33CC">
        <w:rPr>
          <w:rFonts w:cs="Tahoma"/>
          <w:sz w:val="22"/>
          <w:szCs w:val="22"/>
        </w:rPr>
        <w:t>dokumenty</w:t>
      </w:r>
      <w:r w:rsidR="004D33CC" w:rsidRPr="00A55E90">
        <w:rPr>
          <w:rFonts w:cs="Tahoma"/>
          <w:b/>
          <w:sz w:val="22"/>
          <w:szCs w:val="22"/>
        </w:rPr>
        <w:t xml:space="preserve">  </w:t>
      </w:r>
      <w:r w:rsidR="004D33CC">
        <w:rPr>
          <w:rFonts w:cs="Tahoma"/>
          <w:sz w:val="22"/>
          <w:szCs w:val="22"/>
        </w:rPr>
        <w:t>potwierdzające</w:t>
      </w:r>
      <w:r w:rsidR="004D33CC" w:rsidRPr="00A55E90">
        <w:rPr>
          <w:rFonts w:cs="Tahoma"/>
          <w:sz w:val="22"/>
          <w:szCs w:val="22"/>
        </w:rPr>
        <w:t>,  że   wykonawca jest ubezpieczony o</w:t>
      </w:r>
      <w:r w:rsidR="004D33CC">
        <w:rPr>
          <w:rFonts w:cs="Tahoma"/>
          <w:sz w:val="22"/>
          <w:szCs w:val="22"/>
        </w:rPr>
        <w:t> </w:t>
      </w:r>
      <w:r w:rsidR="004D33CC" w:rsidRPr="00A55E90">
        <w:rPr>
          <w:rFonts w:cs="Tahoma"/>
          <w:sz w:val="22"/>
          <w:szCs w:val="22"/>
        </w:rPr>
        <w:t>odpowiedzialnośc</w:t>
      </w:r>
      <w:r w:rsidR="004D33CC">
        <w:rPr>
          <w:rFonts w:cs="Tahoma"/>
          <w:sz w:val="22"/>
          <w:szCs w:val="22"/>
        </w:rPr>
        <w:t>i cywilnej z tytułu prowadzonej</w:t>
      </w:r>
      <w:r w:rsidR="004D33CC" w:rsidRPr="00A55E90">
        <w:rPr>
          <w:rFonts w:cs="Tahoma"/>
          <w:sz w:val="22"/>
          <w:szCs w:val="22"/>
        </w:rPr>
        <w:t xml:space="preserve"> działalności związanej z</w:t>
      </w:r>
      <w:r w:rsidR="004D33CC">
        <w:rPr>
          <w:rFonts w:cs="Tahoma"/>
          <w:sz w:val="22"/>
          <w:szCs w:val="22"/>
        </w:rPr>
        <w:t> </w:t>
      </w:r>
      <w:r w:rsidR="004D33CC" w:rsidRPr="00A55E90">
        <w:rPr>
          <w:rFonts w:cs="Tahoma"/>
          <w:sz w:val="22"/>
          <w:szCs w:val="22"/>
        </w:rPr>
        <w:t>przedmiotem zamówienia</w:t>
      </w:r>
      <w:r w:rsidR="004D33CC">
        <w:rPr>
          <w:rFonts w:cs="Tahoma"/>
          <w:sz w:val="22"/>
          <w:szCs w:val="22"/>
        </w:rPr>
        <w:t>.</w:t>
      </w: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potwierdzenia spełniania przez Wykonawcę warunków udziału w postępowaniu dotyczących zdolności technicznej lub zawodowej, wykonawca na wezwanie Zamawiającego przedkłada następujące dokumenty:</w:t>
      </w:r>
    </w:p>
    <w:p w:rsidR="00BE6E7E" w:rsidRPr="00950D94" w:rsidRDefault="004D33CC" w:rsidP="00883761">
      <w:pPr>
        <w:widowControl w:val="0"/>
        <w:numPr>
          <w:ilvl w:val="0"/>
          <w:numId w:val="16"/>
        </w:numPr>
        <w:tabs>
          <w:tab w:val="num" w:pos="567"/>
        </w:tabs>
        <w:suppressAutoHyphens/>
        <w:autoSpaceDE w:val="0"/>
        <w:autoSpaceDN w:val="0"/>
        <w:adjustRightInd w:val="0"/>
        <w:spacing w:before="240" w:after="120" w:line="240" w:lineRule="auto"/>
        <w:ind w:left="993" w:right="11" w:hanging="426"/>
        <w:contextualSpacing/>
        <w:jc w:val="both"/>
        <w:rPr>
          <w:sz w:val="22"/>
          <w:szCs w:val="22"/>
        </w:rPr>
      </w:pPr>
      <w:r>
        <w:rPr>
          <w:rFonts w:eastAsia="Times New Roman" w:cs="Times New Roman"/>
          <w:sz w:val="22"/>
          <w:szCs w:val="22"/>
          <w:lang w:eastAsia="ar-SA"/>
        </w:rPr>
        <w:t>w</w:t>
      </w:r>
      <w:r w:rsidR="00F643A7" w:rsidRPr="00833AB4">
        <w:rPr>
          <w:rFonts w:eastAsia="Times New Roman" w:cs="Times New Roman"/>
          <w:sz w:val="22"/>
          <w:szCs w:val="22"/>
          <w:lang w:eastAsia="ar-SA"/>
        </w:rPr>
        <w:t>yka</w:t>
      </w:r>
      <w:r w:rsidR="00EE141F" w:rsidRPr="00833AB4">
        <w:rPr>
          <w:rFonts w:eastAsia="Times New Roman" w:cs="Times New Roman"/>
          <w:sz w:val="22"/>
          <w:szCs w:val="22"/>
          <w:lang w:eastAsia="ar-SA"/>
        </w:rPr>
        <w:t>z</w:t>
      </w:r>
      <w:r w:rsidR="00F643A7" w:rsidRPr="00833AB4">
        <w:rPr>
          <w:rFonts w:eastAsia="Times New Roman" w:cs="Times New Roman"/>
          <w:sz w:val="22"/>
          <w:szCs w:val="22"/>
          <w:lang w:eastAsia="ar-SA"/>
        </w:rPr>
        <w:t xml:space="preserve"> wykonanych</w:t>
      </w:r>
      <w:r w:rsidR="00833AB4" w:rsidRPr="00833AB4">
        <w:rPr>
          <w:rFonts w:eastAsia="Times New Roman" w:cs="Times New Roman"/>
          <w:sz w:val="22"/>
          <w:szCs w:val="22"/>
          <w:lang w:eastAsia="ar-SA"/>
        </w:rPr>
        <w:t xml:space="preserve"> robót budowlanych wykonywanych w okresie ostatnich 5</w:t>
      </w:r>
      <w:r w:rsidR="00F643A7" w:rsidRPr="00833AB4">
        <w:rPr>
          <w:rFonts w:eastAsia="Times New Roman" w:cs="Times New Roman"/>
          <w:sz w:val="22"/>
          <w:szCs w:val="22"/>
          <w:lang w:eastAsia="ar-SA"/>
        </w:rPr>
        <w:t xml:space="preserve"> lat przed upływem terminu składania ofert albo wniosków o dopuszczenie do udziału w postępowaniu, a jeżeli okres prowadzenia działalności jest krótszy - w tym okresie, wraz z podaniem ich wartości, przedmiotu, dat wykonania i pod</w:t>
      </w:r>
      <w:r w:rsidR="00833AB4" w:rsidRPr="00833AB4">
        <w:rPr>
          <w:rFonts w:eastAsia="Times New Roman" w:cs="Times New Roman"/>
          <w:sz w:val="22"/>
          <w:szCs w:val="22"/>
          <w:lang w:eastAsia="ar-SA"/>
        </w:rPr>
        <w:t>miotów, na rzecz których roboty</w:t>
      </w:r>
      <w:r w:rsidR="00F643A7" w:rsidRPr="00833AB4">
        <w:rPr>
          <w:rFonts w:eastAsia="Times New Roman" w:cs="Times New Roman"/>
          <w:sz w:val="22"/>
          <w:szCs w:val="22"/>
          <w:lang w:eastAsia="ar-SA"/>
        </w:rPr>
        <w:t xml:space="preserve"> zostały wykonane, oraz załączeniem dowodó</w:t>
      </w:r>
      <w:r w:rsidR="00833AB4" w:rsidRPr="00833AB4">
        <w:rPr>
          <w:rFonts w:eastAsia="Times New Roman" w:cs="Times New Roman"/>
          <w:sz w:val="22"/>
          <w:szCs w:val="22"/>
          <w:lang w:eastAsia="ar-SA"/>
        </w:rPr>
        <w:t>w określających czy roboty</w:t>
      </w:r>
      <w:r w:rsidR="00EE141F" w:rsidRPr="00833AB4">
        <w:rPr>
          <w:rFonts w:eastAsia="Times New Roman" w:cs="Times New Roman"/>
          <w:sz w:val="22"/>
          <w:szCs w:val="22"/>
          <w:lang w:eastAsia="ar-SA"/>
        </w:rPr>
        <w:t xml:space="preserve"> te</w:t>
      </w:r>
      <w:r w:rsidR="00F643A7" w:rsidRPr="00833AB4">
        <w:rPr>
          <w:rFonts w:eastAsia="Times New Roman" w:cs="Times New Roman"/>
          <w:sz w:val="22"/>
          <w:szCs w:val="22"/>
          <w:lang w:eastAsia="ar-SA"/>
        </w:rPr>
        <w:t xml:space="preserve"> zo</w:t>
      </w:r>
      <w:r w:rsidR="00833AB4" w:rsidRPr="00833AB4">
        <w:rPr>
          <w:rFonts w:eastAsia="Times New Roman" w:cs="Times New Roman"/>
          <w:sz w:val="22"/>
          <w:szCs w:val="22"/>
          <w:lang w:eastAsia="ar-SA"/>
        </w:rPr>
        <w:t xml:space="preserve">stały wykonane </w:t>
      </w:r>
      <w:r w:rsidR="00F643A7" w:rsidRPr="00833AB4">
        <w:rPr>
          <w:rFonts w:eastAsia="Times New Roman" w:cs="Times New Roman"/>
          <w:sz w:val="22"/>
          <w:szCs w:val="22"/>
          <w:lang w:eastAsia="ar-SA"/>
        </w:rPr>
        <w:t xml:space="preserve"> należycie,</w:t>
      </w:r>
      <w:r w:rsidR="00833AB4" w:rsidRPr="00833AB4">
        <w:rPr>
          <w:rFonts w:eastAsia="Times New Roman" w:cs="Times New Roman"/>
          <w:sz w:val="22"/>
          <w:szCs w:val="22"/>
          <w:lang w:eastAsia="ar-SA"/>
        </w:rPr>
        <w:t xml:space="preserve"> zgodnie z przepisami prawa budowlanego</w:t>
      </w:r>
      <w:r w:rsidR="00F643A7" w:rsidRPr="00833AB4">
        <w:rPr>
          <w:rFonts w:eastAsia="Times New Roman" w:cs="Times New Roman"/>
          <w:sz w:val="22"/>
          <w:szCs w:val="22"/>
          <w:lang w:eastAsia="ar-SA"/>
        </w:rPr>
        <w:t xml:space="preserve"> </w:t>
      </w:r>
      <w:r w:rsidR="00833AB4" w:rsidRPr="00833AB4">
        <w:rPr>
          <w:rFonts w:eastAsia="Times New Roman" w:cs="Times New Roman"/>
          <w:sz w:val="22"/>
          <w:szCs w:val="22"/>
          <w:lang w:eastAsia="ar-SA"/>
        </w:rPr>
        <w:t xml:space="preserve"> i prawidłowo ukończone, </w:t>
      </w:r>
      <w:r w:rsidR="00F643A7" w:rsidRPr="00833AB4">
        <w:rPr>
          <w:rFonts w:eastAsia="Times New Roman" w:cs="Times New Roman"/>
          <w:sz w:val="22"/>
          <w:szCs w:val="22"/>
          <w:lang w:eastAsia="ar-SA"/>
        </w:rPr>
        <w:t>przy czym dowodami, o których mowa, są referencje bądź inne dokumenty wystawione przez p</w:t>
      </w:r>
      <w:r w:rsidR="00833AB4" w:rsidRPr="00833AB4">
        <w:rPr>
          <w:rFonts w:eastAsia="Times New Roman" w:cs="Times New Roman"/>
          <w:sz w:val="22"/>
          <w:szCs w:val="22"/>
          <w:lang w:eastAsia="ar-SA"/>
        </w:rPr>
        <w:t>odmiot, na rzecz którego roboty budowlane</w:t>
      </w:r>
      <w:r w:rsidR="00F643A7" w:rsidRPr="00833AB4">
        <w:rPr>
          <w:rFonts w:eastAsia="Times New Roman" w:cs="Times New Roman"/>
          <w:sz w:val="22"/>
          <w:szCs w:val="22"/>
          <w:lang w:eastAsia="ar-SA"/>
        </w:rPr>
        <w:t xml:space="preserve"> były </w:t>
      </w:r>
      <w:r w:rsidR="00833AB4" w:rsidRPr="00833AB4">
        <w:rPr>
          <w:rFonts w:eastAsia="Times New Roman" w:cs="Times New Roman"/>
          <w:sz w:val="22"/>
          <w:szCs w:val="22"/>
          <w:lang w:eastAsia="ar-SA"/>
        </w:rPr>
        <w:t xml:space="preserve">wykonywane, </w:t>
      </w:r>
      <w:r w:rsidR="00F643A7" w:rsidRPr="00833AB4">
        <w:rPr>
          <w:rFonts w:eastAsia="Times New Roman" w:cs="Times New Roman"/>
          <w:sz w:val="22"/>
          <w:szCs w:val="22"/>
          <w:lang w:eastAsia="ar-SA"/>
        </w:rPr>
        <w:t>a</w:t>
      </w:r>
      <w:r w:rsidR="00BE6E7E" w:rsidRPr="00833AB4">
        <w:rPr>
          <w:rFonts w:eastAsia="Times New Roman" w:cs="Times New Roman"/>
          <w:sz w:val="22"/>
          <w:szCs w:val="22"/>
          <w:lang w:eastAsia="ar-SA"/>
        </w:rPr>
        <w:t> </w:t>
      </w:r>
      <w:r w:rsidR="00F643A7" w:rsidRPr="00833AB4">
        <w:rPr>
          <w:rFonts w:eastAsia="Times New Roman" w:cs="Times New Roman"/>
          <w:sz w:val="22"/>
          <w:szCs w:val="22"/>
          <w:lang w:eastAsia="ar-SA"/>
        </w:rPr>
        <w:t xml:space="preserve">jeżeli z uzasadnionej przyczyny o obiektywnym charakterze Wykonawca nie jest w stanie uzyskać tych dokumentów </w:t>
      </w:r>
      <w:r w:rsidR="00833AB4">
        <w:rPr>
          <w:rFonts w:eastAsia="Times New Roman" w:cs="Times New Roman"/>
          <w:sz w:val="22"/>
          <w:szCs w:val="22"/>
          <w:lang w:eastAsia="ar-SA"/>
        </w:rPr>
        <w:t>–</w:t>
      </w:r>
      <w:r w:rsidR="00F643A7" w:rsidRPr="00833AB4">
        <w:rPr>
          <w:rFonts w:eastAsia="Times New Roman" w:cs="Times New Roman"/>
          <w:sz w:val="22"/>
          <w:szCs w:val="22"/>
          <w:lang w:eastAsia="ar-SA"/>
        </w:rPr>
        <w:t xml:space="preserve"> </w:t>
      </w:r>
      <w:r w:rsidR="00833AB4">
        <w:rPr>
          <w:rFonts w:eastAsia="Times New Roman" w:cs="Times New Roman"/>
          <w:sz w:val="22"/>
          <w:szCs w:val="22"/>
          <w:lang w:eastAsia="ar-SA"/>
        </w:rPr>
        <w:t>inne dokumenty,</w:t>
      </w:r>
    </w:p>
    <w:p w:rsidR="00950D94" w:rsidRPr="00950D94" w:rsidRDefault="00950D94" w:rsidP="00950D94">
      <w:pPr>
        <w:pStyle w:val="Akapitzlist"/>
        <w:numPr>
          <w:ilvl w:val="0"/>
          <w:numId w:val="16"/>
        </w:numPr>
        <w:ind w:left="993" w:hanging="426"/>
        <w:jc w:val="both"/>
        <w:rPr>
          <w:rFonts w:ascii="CG Omega" w:hAnsi="CG Omega"/>
          <w:b w:val="0"/>
          <w:sz w:val="22"/>
          <w:szCs w:val="22"/>
        </w:rPr>
      </w:pPr>
      <w:r w:rsidRPr="00950D94">
        <w:rPr>
          <w:rFonts w:ascii="CG Omega" w:hAnsi="CG Omega"/>
          <w:b w:val="0"/>
          <w:sz w:val="22"/>
          <w:szCs w:val="22"/>
        </w:rPr>
        <w:t xml:space="preserve">wykazu osób skierowanych przez Wykonawcę do realizacji robót, w szczególności odpowiedzialnych za kierowanie budową i robotami budowlanymi, wraz z informacjami na temat ich kwalifikacji zawodowych, uprawnień, doświadczenia i </w:t>
      </w:r>
      <w:r w:rsidRPr="00950D94">
        <w:rPr>
          <w:rFonts w:ascii="CG Omega" w:hAnsi="CG Omega"/>
          <w:b w:val="0"/>
          <w:sz w:val="22"/>
          <w:szCs w:val="22"/>
        </w:rPr>
        <w:lastRenderedPageBreak/>
        <w:t>wykształcenia niezbędnych do wykonania zamówienia, a także zakresu wykonywanych czynności oraz informacją o podstawie dysponowania tymi osobami.</w:t>
      </w:r>
    </w:p>
    <w:p w:rsidR="00F643A7" w:rsidRPr="00DA3073" w:rsidRDefault="00F643A7" w:rsidP="00096CF9">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Postanowienia dotyczące składanych dokumentów:</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o</w:t>
      </w:r>
      <w:r w:rsidR="00F643A7" w:rsidRPr="00DA3073">
        <w:rPr>
          <w:rFonts w:eastAsia="Times New Roman" w:cs="Times New Roman"/>
          <w:sz w:val="22"/>
          <w:szCs w:val="22"/>
          <w:lang w:eastAsia="ar-SA"/>
        </w:rPr>
        <w:t xml:space="preserve">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w:t>
      </w:r>
      <w:proofErr w:type="spellStart"/>
      <w:r w:rsidR="00F643A7" w:rsidRPr="00DA3073">
        <w:rPr>
          <w:rFonts w:eastAsia="Times New Roman" w:cs="Times New Roman"/>
          <w:sz w:val="22"/>
          <w:szCs w:val="22"/>
          <w:lang w:eastAsia="ar-SA"/>
        </w:rPr>
        <w:t>Pzp</w:t>
      </w:r>
      <w:proofErr w:type="spellEnd"/>
      <w:r w:rsidR="00F643A7" w:rsidRPr="00DA3073">
        <w:rPr>
          <w:rFonts w:eastAsia="Times New Roman" w:cs="Times New Roman"/>
          <w:sz w:val="22"/>
          <w:szCs w:val="22"/>
          <w:lang w:eastAsia="ar-SA"/>
        </w:rPr>
        <w:t xml:space="preserve"> oraz dotyczące podwykonawców, składane są w oryginale.</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d</w:t>
      </w:r>
      <w:r w:rsidR="00F643A7" w:rsidRPr="00DA3073">
        <w:rPr>
          <w:rFonts w:eastAsia="Times New Roman" w:cs="Times New Roman"/>
          <w:sz w:val="22"/>
          <w:szCs w:val="22"/>
          <w:lang w:eastAsia="ar-SA"/>
        </w:rPr>
        <w:t xml:space="preserve">okumenty, o których mowa w Rozporządzeniu Ministra Rozwoju z dnia 26 lipca 2016 r. w sprawie rodzajów dokumentów, jakich może żądać Zamawiający od Wykonawcy w postępowaniu o udzielenie zamówienia, inne niż oświadczenia, o których mowa w </w:t>
      </w:r>
      <w:proofErr w:type="spellStart"/>
      <w:r w:rsidR="00F643A7" w:rsidRPr="00DA3073">
        <w:rPr>
          <w:rFonts w:eastAsia="Times New Roman" w:cs="Times New Roman"/>
          <w:sz w:val="22"/>
          <w:szCs w:val="22"/>
          <w:lang w:eastAsia="ar-SA"/>
        </w:rPr>
        <w:t>ppkt</w:t>
      </w:r>
      <w:proofErr w:type="spellEnd"/>
      <w:r w:rsidR="00F643A7" w:rsidRPr="00DA3073">
        <w:rPr>
          <w:rFonts w:eastAsia="Times New Roman" w:cs="Times New Roman"/>
          <w:sz w:val="22"/>
          <w:szCs w:val="22"/>
          <w:lang w:eastAsia="ar-SA"/>
        </w:rPr>
        <w:t>. 1) składane są w oryginale lub kopii poświadczonej za zgodność z oryginałem.</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p</w:t>
      </w:r>
      <w:r w:rsidR="00F643A7" w:rsidRPr="00DA3073">
        <w:rPr>
          <w:rFonts w:eastAsia="Times New Roman" w:cs="Times New Roman"/>
          <w:sz w:val="22"/>
          <w:szCs w:val="22"/>
          <w:lang w:eastAsia="ar-SA"/>
        </w:rPr>
        <w:t>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p</w:t>
      </w:r>
      <w:r w:rsidR="00F643A7" w:rsidRPr="00DA3073">
        <w:rPr>
          <w:rFonts w:eastAsia="Times New Roman" w:cs="Times New Roman"/>
          <w:sz w:val="22"/>
          <w:szCs w:val="22"/>
          <w:lang w:eastAsia="ar-SA"/>
        </w:rPr>
        <w:t>oświadczenie za zgodność z oryginałem następuje w formie papierowej</w:t>
      </w:r>
      <w:r w:rsidR="00E5435E">
        <w:rPr>
          <w:rFonts w:eastAsia="Times New Roman" w:cs="Times New Roman"/>
          <w:sz w:val="22"/>
          <w:szCs w:val="22"/>
          <w:lang w:eastAsia="ar-SA"/>
        </w:rPr>
        <w:t xml:space="preserve"> na dokumencie</w:t>
      </w:r>
      <w:r w:rsidR="00F643A7" w:rsidRPr="00DA3073">
        <w:rPr>
          <w:rFonts w:eastAsia="Times New Roman" w:cs="Times New Roman"/>
          <w:sz w:val="22"/>
          <w:szCs w:val="22"/>
          <w:lang w:eastAsia="ar-SA"/>
        </w:rPr>
        <w:t>.</w:t>
      </w:r>
    </w:p>
    <w:p w:rsidR="008470E9" w:rsidRPr="00DB6E2C" w:rsidRDefault="004D33CC" w:rsidP="009C1690">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d</w:t>
      </w:r>
      <w:r w:rsidR="00F643A7" w:rsidRPr="00DA3073">
        <w:rPr>
          <w:rFonts w:eastAsia="Times New Roman" w:cs="Times New Roman"/>
          <w:sz w:val="22"/>
          <w:szCs w:val="22"/>
          <w:lang w:eastAsia="ar-SA"/>
        </w:rPr>
        <w:t>okumenty sporządzone w języku obcym są składane wraz</w:t>
      </w:r>
      <w:r w:rsidR="00B6466A" w:rsidRPr="00DA3073">
        <w:rPr>
          <w:rFonts w:eastAsia="Times New Roman" w:cs="Times New Roman"/>
          <w:sz w:val="22"/>
          <w:szCs w:val="22"/>
          <w:lang w:eastAsia="ar-SA"/>
        </w:rPr>
        <w:t xml:space="preserve"> z tłumaczeniem na język polski.</w:t>
      </w:r>
      <w:bookmarkStart w:id="9" w:name="_Toc473569714"/>
      <w:bookmarkStart w:id="10" w:name="_Toc477947263"/>
    </w:p>
    <w:p w:rsidR="00D51ED6" w:rsidRDefault="00F643A7" w:rsidP="000361C4">
      <w:pPr>
        <w:spacing w:line="240" w:lineRule="auto"/>
        <w:jc w:val="center"/>
        <w:rPr>
          <w:b/>
          <w:smallCaps/>
          <w:sz w:val="24"/>
          <w:szCs w:val="24"/>
          <w:lang w:eastAsia="ar-SA"/>
        </w:rPr>
      </w:pPr>
      <w:r w:rsidRPr="00D51ED6">
        <w:rPr>
          <w:b/>
          <w:smallCaps/>
          <w:sz w:val="24"/>
          <w:szCs w:val="24"/>
          <w:lang w:eastAsia="ar-SA"/>
        </w:rPr>
        <w:t>Rozdział VII</w:t>
      </w:r>
      <w:bookmarkStart w:id="11" w:name="_Toc473569715"/>
      <w:bookmarkEnd w:id="9"/>
      <w:r w:rsidRPr="00D51ED6">
        <w:rPr>
          <w:b/>
          <w:smallCaps/>
          <w:sz w:val="24"/>
          <w:szCs w:val="24"/>
          <w:lang w:eastAsia="ar-SA"/>
        </w:rPr>
        <w:br/>
        <w:t xml:space="preserve">Przesłanki do wykluczenia Wykonawcy </w:t>
      </w:r>
      <w:r w:rsidR="000361C4" w:rsidRPr="00D51ED6">
        <w:rPr>
          <w:b/>
          <w:smallCaps/>
          <w:sz w:val="24"/>
          <w:szCs w:val="24"/>
          <w:lang w:eastAsia="ar-SA"/>
        </w:rPr>
        <w:t xml:space="preserve">z postępowania, o których mowa </w:t>
      </w:r>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w art. 24 ust. 5</w:t>
      </w:r>
      <w:bookmarkEnd w:id="10"/>
      <w:bookmarkEnd w:id="11"/>
    </w:p>
    <w:p w:rsidR="000361C4" w:rsidRPr="000361C4" w:rsidRDefault="000361C4" w:rsidP="000361C4">
      <w:pPr>
        <w:spacing w:line="240" w:lineRule="auto"/>
        <w:jc w:val="center"/>
        <w:rPr>
          <w:b/>
          <w:sz w:val="28"/>
          <w:szCs w:val="28"/>
          <w:lang w:eastAsia="ar-SA"/>
        </w:rPr>
      </w:pPr>
    </w:p>
    <w:p w:rsidR="00F643A7" w:rsidRPr="00957121" w:rsidRDefault="00957121" w:rsidP="004D33CC">
      <w:pPr>
        <w:spacing w:line="240" w:lineRule="auto"/>
        <w:jc w:val="both"/>
        <w:rPr>
          <w:sz w:val="22"/>
          <w:szCs w:val="22"/>
        </w:rPr>
      </w:pPr>
      <w:r w:rsidRPr="004C6633">
        <w:rPr>
          <w:rFonts w:cs="Tahoma"/>
          <w:sz w:val="22"/>
          <w:szCs w:val="22"/>
        </w:rPr>
        <w:t xml:space="preserve">Zamawiający przewiduje wykluczenie wykonawcy na podstawie art. 24 ust. 5 pkt. 1 i 8 </w:t>
      </w:r>
      <w:r w:rsidR="004D33CC">
        <w:rPr>
          <w:rFonts w:cs="Tahoma"/>
          <w:sz w:val="22"/>
          <w:szCs w:val="22"/>
        </w:rPr>
        <w:t xml:space="preserve"> ustawy </w:t>
      </w:r>
      <w:proofErr w:type="spellStart"/>
      <w:r w:rsidRPr="004C6633">
        <w:rPr>
          <w:rFonts w:cs="Tahoma"/>
          <w:sz w:val="22"/>
          <w:szCs w:val="22"/>
        </w:rPr>
        <w:t>Pzp</w:t>
      </w:r>
      <w:proofErr w:type="spellEnd"/>
      <w:r w:rsidRPr="004C6633">
        <w:rPr>
          <w:rFonts w:cs="Tahoma"/>
          <w:sz w:val="22"/>
          <w:szCs w:val="22"/>
        </w:rPr>
        <w:t>.</w:t>
      </w:r>
      <w:r w:rsidR="00F643A7" w:rsidRPr="00402F55">
        <w:rPr>
          <w:rFonts w:eastAsia="Times New Roman" w:cs="Times New Roman"/>
          <w:sz w:val="22"/>
          <w:szCs w:val="22"/>
          <w:lang w:eastAsia="ar-SA"/>
        </w:rPr>
        <w:t xml:space="preserve">: </w:t>
      </w:r>
    </w:p>
    <w:p w:rsidR="000F2B9D" w:rsidRPr="000F2B9D"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2016r. poz.615)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2015r. poz. 233, 978, 1166, 1259 i 1844 oraz z 2016 r. poz.615).</w:t>
      </w:r>
    </w:p>
    <w:p w:rsidR="00957121" w:rsidRPr="00DA3073"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5C778E" w:rsidRPr="00DA3073" w:rsidRDefault="00957121"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może wykluczyć wykonawcę na każdym etapie postępowania o udzielenie  zamówienia publicznego.</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Wykonawca, który podlega wykluczeniu na podstawie art. 24 ust. 1 pkt. 13 i 14 oraz 16-20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w:t>
      </w:r>
      <w:r w:rsidRPr="00DA3073">
        <w:rPr>
          <w:rFonts w:eastAsia="Times New Roman" w:cs="Times New Roman"/>
          <w:sz w:val="22"/>
          <w:szCs w:val="22"/>
          <w:lang w:eastAsia="ar-SA"/>
        </w:rPr>
        <w:lastRenderedPageBreak/>
        <w:t>technicznych, organizacyjnych i kadrowych, które są odpowiednie dla zapobiegania dalszym przestępstwom lub przestępstwom skarbowym lub nieprawidłowemu postępowaniu Wykonawcy.</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Wykonawca nie podlega wykluczeniu, jeżeli Zamawiający, uw</w:t>
      </w:r>
      <w:r w:rsidR="004D33CC">
        <w:rPr>
          <w:rFonts w:eastAsia="Times New Roman" w:cs="Times New Roman"/>
          <w:sz w:val="22"/>
          <w:szCs w:val="22"/>
          <w:lang w:eastAsia="ar-SA"/>
        </w:rPr>
        <w:t>zględniając wagę i</w:t>
      </w:r>
      <w:r w:rsidR="00F55CB1">
        <w:rPr>
          <w:rFonts w:eastAsia="Times New Roman" w:cs="Times New Roman"/>
          <w:sz w:val="22"/>
          <w:szCs w:val="22"/>
          <w:lang w:eastAsia="ar-SA"/>
        </w:rPr>
        <w:t xml:space="preserve">  </w:t>
      </w:r>
      <w:r w:rsidR="004D33CC">
        <w:rPr>
          <w:rFonts w:eastAsia="Times New Roman" w:cs="Times New Roman"/>
          <w:sz w:val="22"/>
          <w:szCs w:val="22"/>
          <w:lang w:eastAsia="ar-SA"/>
        </w:rPr>
        <w:t>szczególne</w:t>
      </w:r>
      <w:r w:rsidRPr="00DA3073">
        <w:rPr>
          <w:rFonts w:eastAsia="Times New Roman" w:cs="Times New Roman"/>
          <w:sz w:val="22"/>
          <w:szCs w:val="22"/>
          <w:lang w:eastAsia="ar-SA"/>
        </w:rPr>
        <w:t xml:space="preserve"> okoliczności czynu Wykonawcy, uzna za wystarczające dowody przedstawione przez Wykonawcę.</w:t>
      </w:r>
    </w:p>
    <w:p w:rsidR="00820BBF" w:rsidRPr="00DB6E2C" w:rsidRDefault="005C778E" w:rsidP="00DB6E2C">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przypadkach określonych w art. 24 ust. 1 pkt. 19, przed wykluczeniem Wykonawcy,   Zamawiający zapewnia  możliwość udowodnienia, że jego udział w przygotowaniu nie zakłóci konkurencji.</w:t>
      </w:r>
    </w:p>
    <w:p w:rsidR="00F643A7" w:rsidRPr="00D51ED6" w:rsidRDefault="00F643A7" w:rsidP="000361C4">
      <w:pPr>
        <w:spacing w:line="240" w:lineRule="auto"/>
        <w:jc w:val="center"/>
        <w:rPr>
          <w:b/>
          <w:smallCaps/>
          <w:sz w:val="24"/>
          <w:szCs w:val="24"/>
          <w:lang w:eastAsia="ar-SA"/>
        </w:rPr>
      </w:pPr>
      <w:bookmarkStart w:id="12" w:name="_Toc473569716"/>
      <w:bookmarkStart w:id="13" w:name="_Toc477947264"/>
      <w:r w:rsidRPr="00D51ED6">
        <w:rPr>
          <w:b/>
          <w:smallCaps/>
          <w:sz w:val="24"/>
          <w:szCs w:val="24"/>
          <w:lang w:eastAsia="ar-SA"/>
        </w:rPr>
        <w:t>Rozdział VIII</w:t>
      </w:r>
      <w:bookmarkStart w:id="14" w:name="_Toc473569717"/>
      <w:bookmarkEnd w:id="12"/>
      <w:r w:rsidRPr="00D51ED6">
        <w:rPr>
          <w:b/>
          <w:smallCaps/>
          <w:sz w:val="24"/>
          <w:szCs w:val="24"/>
          <w:lang w:eastAsia="ar-SA"/>
        </w:rPr>
        <w:br/>
        <w:t>Informacja o sposobie porozumiewania się z Wykonawcami oraz przekazywania oświadczeń i dokumentów</w:t>
      </w:r>
      <w:bookmarkEnd w:id="13"/>
      <w:bookmarkEnd w:id="14"/>
    </w:p>
    <w:p w:rsidR="000361C4" w:rsidRPr="000361C4" w:rsidRDefault="000361C4" w:rsidP="000361C4">
      <w:pPr>
        <w:spacing w:line="240" w:lineRule="auto"/>
        <w:jc w:val="center"/>
        <w:rPr>
          <w:b/>
          <w:sz w:val="28"/>
          <w:szCs w:val="28"/>
          <w:lang w:eastAsia="ar-SA"/>
        </w:rPr>
      </w:pP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Wszelkiego rodzaju oświadczenia, wnioski, zawiadomienia, informacje itp. Zamawiający i</w:t>
      </w:r>
      <w:r w:rsidR="00F55CB1">
        <w:rPr>
          <w:rFonts w:eastAsia="Times New Roman" w:cs="Times New Roman"/>
          <w:sz w:val="22"/>
          <w:szCs w:val="22"/>
          <w:lang w:eastAsia="ar-SA"/>
        </w:rPr>
        <w:t> </w:t>
      </w:r>
      <w:r w:rsidRPr="00402F55">
        <w:rPr>
          <w:rFonts w:eastAsia="Times New Roman" w:cs="Times New Roman"/>
          <w:sz w:val="22"/>
          <w:szCs w:val="22"/>
          <w:lang w:eastAsia="ar-SA"/>
        </w:rPr>
        <w:t>Wykonawcy przekazują pisemnie. W korespondencji kierowanej do Zamawiającego Wykonawca winien posług</w:t>
      </w:r>
      <w:r w:rsidR="00992F95">
        <w:rPr>
          <w:rFonts w:eastAsia="Times New Roman" w:cs="Times New Roman"/>
          <w:sz w:val="22"/>
          <w:szCs w:val="22"/>
          <w:lang w:eastAsia="ar-SA"/>
        </w:rPr>
        <w:t>iwać się</w:t>
      </w:r>
      <w:r w:rsidR="00950D94">
        <w:rPr>
          <w:rFonts w:eastAsia="Times New Roman" w:cs="Times New Roman"/>
          <w:sz w:val="22"/>
          <w:szCs w:val="22"/>
          <w:lang w:eastAsia="ar-SA"/>
        </w:rPr>
        <w:t xml:space="preserve"> </w:t>
      </w:r>
      <w:r w:rsidR="005C14F7">
        <w:rPr>
          <w:rFonts w:eastAsia="Times New Roman" w:cs="Times New Roman"/>
          <w:sz w:val="22"/>
          <w:szCs w:val="22"/>
          <w:lang w:eastAsia="ar-SA"/>
        </w:rPr>
        <w:t xml:space="preserve">nadanym numerem sprawy </w:t>
      </w:r>
      <w:r w:rsidR="007A317B">
        <w:rPr>
          <w:rFonts w:eastAsia="Times New Roman" w:cs="Times New Roman"/>
          <w:sz w:val="22"/>
          <w:szCs w:val="22"/>
          <w:lang w:eastAsia="ar-SA"/>
        </w:rPr>
        <w:t>IZ.271.9</w:t>
      </w:r>
      <w:r w:rsidR="0008065E">
        <w:rPr>
          <w:rFonts w:eastAsia="Times New Roman" w:cs="Times New Roman"/>
          <w:sz w:val="22"/>
          <w:szCs w:val="22"/>
          <w:lang w:eastAsia="ar-SA"/>
        </w:rPr>
        <w:t>.2020</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Adres</w:t>
      </w:r>
      <w:r w:rsidRPr="00402F55">
        <w:rPr>
          <w:rFonts w:eastAsia="Times New Roman" w:cs="Times New Roman"/>
          <w:spacing w:val="3"/>
          <w:sz w:val="22"/>
          <w:szCs w:val="22"/>
          <w:lang w:eastAsia="ar-SA"/>
        </w:rPr>
        <w:t xml:space="preserve"> do korespondencji: Urząd Gminy Wiązownica, ul. Warszawska 15, 37-522 Wiązownica.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dopuszcza składanie korespondencji za pomocą faksu lub za pomocą poczty elektronicznej</w:t>
      </w:r>
      <w:r w:rsidR="004D33CC">
        <w:rPr>
          <w:rFonts w:eastAsia="Times New Roman" w:cs="Times New Roman"/>
          <w:sz w:val="22"/>
          <w:szCs w:val="22"/>
          <w:lang w:eastAsia="ar-SA"/>
        </w:rPr>
        <w:t xml:space="preserve"> w sposób opisany w rozdziale VIII</w:t>
      </w:r>
      <w:r w:rsidRPr="00402F55">
        <w:rPr>
          <w:rFonts w:eastAsia="Times New Roman" w:cs="Times New Roman"/>
          <w:sz w:val="22"/>
          <w:szCs w:val="22"/>
          <w:lang w:eastAsia="ar-SA"/>
        </w:rPr>
        <w:t xml:space="preserve"> SIWZ. Korespondencję uważa się za złożoną w terminie, jeżeli jej treść dotarła do Zamawiającego przed upływem terminu i została niezwłocznie potwierdzona na piśmie.</w:t>
      </w:r>
    </w:p>
    <w:p w:rsidR="00DC55CC" w:rsidRPr="00DC55CC"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Każdy Wykonawca ma prawo zwrócić się do Zamawiającego o wyjaśnienie treści dokumentów przetargowych w terminie nie późniejszym niż do końca dnia, w którym upływa połowa wyznaczonego terminu składania ofert. Wnioski o udzielenie wyjaśnień Wykonawców powinny być składane na piśmie lub w innej formie zapewniającej ich </w:t>
      </w:r>
      <w:r w:rsidR="00423FB1">
        <w:rPr>
          <w:rFonts w:eastAsia="Times New Roman" w:cs="Times New Roman"/>
          <w:sz w:val="22"/>
          <w:szCs w:val="22"/>
          <w:lang w:eastAsia="ar-SA"/>
        </w:rPr>
        <w:t xml:space="preserve">otrzymanie przez Zamawiającego </w:t>
      </w:r>
      <w:r w:rsidRPr="00402F55">
        <w:rPr>
          <w:rFonts w:eastAsia="Times New Roman" w:cs="Times New Roman"/>
          <w:sz w:val="22"/>
          <w:szCs w:val="22"/>
          <w:lang w:eastAsia="ar-SA"/>
        </w:rPr>
        <w:t xml:space="preserve">i kierowane na adres Zamawiającego, podany w SIWZ. Wniosek powinien być opatrzony nazwą Wykonawcy. </w:t>
      </w:r>
      <w:r w:rsidR="00DC55CC">
        <w:rPr>
          <w:rFonts w:eastAsia="Times New Roman" w:cs="Times New Roman"/>
          <w:sz w:val="22"/>
          <w:szCs w:val="22"/>
          <w:lang w:eastAsia="ar-SA"/>
        </w:rPr>
        <w:t xml:space="preserve">Wyjaśnienia dotyczące SIWZ udzielane będą  z zachowaniem zasad i terminów określonych w art. 38 ustawy </w:t>
      </w:r>
      <w:proofErr w:type="spellStart"/>
      <w:r w:rsidR="00DC55CC">
        <w:rPr>
          <w:rFonts w:eastAsia="Times New Roman" w:cs="Times New Roman"/>
          <w:sz w:val="22"/>
          <w:szCs w:val="22"/>
          <w:lang w:eastAsia="ar-SA"/>
        </w:rPr>
        <w:t>Pzp</w:t>
      </w:r>
      <w:proofErr w:type="spellEnd"/>
      <w:r w:rsidR="00DC55CC">
        <w:rPr>
          <w:rFonts w:eastAsia="Times New Roman" w:cs="Times New Roman"/>
          <w:sz w:val="22"/>
          <w:szCs w:val="22"/>
          <w:lang w:eastAsia="ar-SA"/>
        </w:rPr>
        <w:t xml:space="preserve">. </w:t>
      </w:r>
    </w:p>
    <w:p w:rsidR="00F643A7" w:rsidRPr="00402F55" w:rsidRDefault="00F643A7" w:rsidP="00DC55CC">
      <w:pPr>
        <w:suppressAutoHyphens/>
        <w:spacing w:before="240" w:after="120" w:line="240" w:lineRule="auto"/>
        <w:ind w:left="567"/>
        <w:contextualSpacing/>
        <w:jc w:val="both"/>
        <w:rPr>
          <w:rFonts w:eastAsia="Times New Roman" w:cs="Times New Roman"/>
          <w:b/>
          <w:sz w:val="22"/>
          <w:szCs w:val="22"/>
          <w:lang w:eastAsia="ar-SA"/>
        </w:rPr>
      </w:pPr>
      <w:r w:rsidRPr="00402F55">
        <w:rPr>
          <w:rFonts w:eastAsia="Times New Roman" w:cs="Times New Roman"/>
          <w:sz w:val="22"/>
          <w:szCs w:val="22"/>
          <w:lang w:eastAsia="ar-SA"/>
        </w:rPr>
        <w:t>Jeżeli wniosek o wyjaśnienie treści SIWZ wpłynął po upływie terminu składania wniosków lub dotyczy udzielenia wyjaśnień, Zamawiający może udzielić wyjaśnień albo pozostawić wniosek bez odpowiedzi. Przedłużenie terminu składania ofert nie wpływa na bieg terminu składania wniosków. Kopie odpowiedzi Zamawiającego będą zamieszczone na stronie internetowej Zamawiającego i przekazane Wykonawcom, którym przekazał SIWZ, wraz z treścią wniosku, lecz bez ujawniania jego autora.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nie udziela żadnych ustnych i telefonicznych informacji, wyjaśnień czy odpowiedzi na kierowane do Zamawiającego pytania w sprawach wymagających zachowania pisemności postępowania.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Formą składania wniosków o udzielenie odpowiedzi i formą udzie</w:t>
      </w:r>
      <w:r w:rsidR="00423FB1">
        <w:rPr>
          <w:rFonts w:eastAsia="Times New Roman" w:cs="Times New Roman"/>
          <w:sz w:val="22"/>
          <w:szCs w:val="22"/>
          <w:lang w:eastAsia="ar-SA"/>
        </w:rPr>
        <w:t xml:space="preserve">lania odpowiedzi jest faks lub </w:t>
      </w:r>
      <w:r w:rsidRPr="00402F55">
        <w:rPr>
          <w:rFonts w:eastAsia="Times New Roman" w:cs="Times New Roman"/>
          <w:sz w:val="22"/>
          <w:szCs w:val="22"/>
          <w:lang w:eastAsia="ar-SA"/>
        </w:rPr>
        <w:t>e-mail, bez potwierdzania w formie pisemnej. Jeżeli Wykonawca nie potwierdzi faksu lub e-maila, Zamawiający uzna przekazanie wyjaśnień jako skuteczne.</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23FB1">
        <w:rPr>
          <w:rFonts w:eastAsia="Times New Roman" w:cs="Times New Roman"/>
          <w:sz w:val="22"/>
          <w:szCs w:val="22"/>
          <w:lang w:eastAsia="ar-SA"/>
        </w:rPr>
        <w:t>Wszelkie modyfikacje, uzupełnienia i ustalenia oraz zmiany, w tym zmiany terminów, jak również pytania Wykonawców wraz z wyjaśnieniami stają się integralną częścią specyfikacji istotnych warunków zamówienia i będą wiążące przy składaniu ofert. O</w:t>
      </w:r>
      <w:r w:rsidRPr="00402F55">
        <w:rPr>
          <w:rFonts w:eastAsia="Times New Roman" w:cs="Times New Roman"/>
          <w:sz w:val="22"/>
          <w:szCs w:val="22"/>
          <w:lang w:eastAsia="ar-SA"/>
        </w:rPr>
        <w:t xml:space="preserve"> przedłużeniu terminu składania ofert, jeżeli będzie to niezbędne dla wprowadzenia w ofertach zmian wynikających z modyfikacji, zawiadomieni zostaną wszyscy Wykonawcy, w drodze zamieszczenia stosownej zmiany na stronie internetowej Zamawiającego. Przedłużenie terminu składania ofert nie wpływa na bieg terminu w którym Wykonawca może zwracać się do Zamawiającego o wyjaśnienia treści Specyfikacji Istotnych Warunków Zamówienia.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W dowolnym czasie przed upływem terminu składania ofert Zamawiający może zmienić treść dokumentacji przetargowej z własnej inicjatywy lub w odpowiedzi na wnioski </w:t>
      </w:r>
      <w:r w:rsidRPr="00402F55">
        <w:rPr>
          <w:rFonts w:eastAsia="Times New Roman" w:cs="Times New Roman"/>
          <w:sz w:val="22"/>
          <w:szCs w:val="22"/>
          <w:lang w:eastAsia="ar-SA"/>
        </w:rPr>
        <w:lastRenderedPageBreak/>
        <w:t>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zawiadamia wszystkich wykonawców, którym przekazano SIWZ oraz zamieści taką informację na swojej stronie internetowej. Przedłużenie terminu składania ofert nie wpływa na bieg terminu składania wniosków.</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zawiadomienia o wyborze najkorzystniejszej oferty będzie przesyłał w formie faksu lub e-mailem. Jeżeli Wykonawca nie potwierdzi faksu lub e-maila, Zamawiający uzna przekazanie zawiadomienia jako skuteczne.</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informuje, że nie przewiduje zwoływania zebrania Wykonawców.</w:t>
      </w:r>
    </w:p>
    <w:p w:rsidR="000361C4" w:rsidRDefault="000361C4" w:rsidP="000361C4">
      <w:pPr>
        <w:spacing w:line="240" w:lineRule="auto"/>
        <w:jc w:val="center"/>
        <w:rPr>
          <w:b/>
          <w:sz w:val="28"/>
          <w:szCs w:val="28"/>
          <w:lang w:eastAsia="ar-SA"/>
        </w:rPr>
      </w:pPr>
      <w:bookmarkStart w:id="15" w:name="_Toc473569718"/>
      <w:bookmarkStart w:id="16" w:name="_Toc477947265"/>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Rozdział IX</w:t>
      </w:r>
      <w:bookmarkStart w:id="17" w:name="_Toc473569719"/>
      <w:bookmarkEnd w:id="15"/>
      <w:r w:rsidRPr="00D51ED6">
        <w:rPr>
          <w:b/>
          <w:smallCaps/>
          <w:sz w:val="24"/>
          <w:szCs w:val="24"/>
          <w:lang w:eastAsia="ar-SA"/>
        </w:rPr>
        <w:br/>
        <w:t>Osoby uprawnione do porozumiewania się z Wykonawcami</w:t>
      </w:r>
      <w:bookmarkEnd w:id="16"/>
      <w:bookmarkEnd w:id="17"/>
    </w:p>
    <w:p w:rsidR="000361C4" w:rsidRPr="000361C4" w:rsidRDefault="000361C4" w:rsidP="000361C4">
      <w:pPr>
        <w:spacing w:line="240" w:lineRule="auto"/>
        <w:jc w:val="center"/>
        <w:rPr>
          <w:b/>
          <w:sz w:val="28"/>
          <w:szCs w:val="28"/>
          <w:lang w:eastAsia="ar-SA"/>
        </w:rPr>
      </w:pPr>
    </w:p>
    <w:p w:rsidR="000361C4" w:rsidRPr="00DB6E2C" w:rsidRDefault="00992F95" w:rsidP="00DB6E2C">
      <w:pPr>
        <w:numPr>
          <w:ilvl w:val="1"/>
          <w:numId w:val="20"/>
        </w:numPr>
        <w:suppressAutoHyphens/>
        <w:spacing w:before="240" w:after="120" w:line="240" w:lineRule="auto"/>
        <w:ind w:left="567" w:hanging="567"/>
        <w:contextualSpacing/>
        <w:jc w:val="both"/>
        <w:rPr>
          <w:rFonts w:eastAsia="Times New Roman" w:cs="Times New Roman"/>
          <w:sz w:val="22"/>
          <w:szCs w:val="22"/>
          <w:lang w:eastAsia="ar-SA"/>
        </w:rPr>
      </w:pPr>
      <w:bookmarkStart w:id="18" w:name="_Toc473569720"/>
      <w:bookmarkStart w:id="19" w:name="_Toc477947266"/>
      <w:r w:rsidRPr="00494452">
        <w:rPr>
          <w:rFonts w:eastAsia="Times New Roman" w:cs="Times New Roman"/>
          <w:sz w:val="22"/>
          <w:szCs w:val="22"/>
          <w:lang w:eastAsia="ar-SA"/>
        </w:rPr>
        <w:t>Oso</w:t>
      </w:r>
      <w:r w:rsidRPr="00494452">
        <w:rPr>
          <w:rFonts w:eastAsia="Times New Roman" w:cs="Times New Roman"/>
          <w:spacing w:val="1"/>
          <w:sz w:val="22"/>
          <w:szCs w:val="22"/>
          <w:lang w:eastAsia="ar-SA"/>
        </w:rPr>
        <w:t xml:space="preserve">by upoważnione </w:t>
      </w:r>
      <w:r w:rsidRPr="00494452">
        <w:rPr>
          <w:rFonts w:eastAsia="Times New Roman" w:cs="Times New Roman"/>
          <w:spacing w:val="2"/>
          <w:sz w:val="22"/>
          <w:szCs w:val="22"/>
          <w:lang w:eastAsia="ar-SA"/>
        </w:rPr>
        <w:t>z</w:t>
      </w:r>
      <w:r w:rsidRPr="00494452">
        <w:rPr>
          <w:rFonts w:eastAsia="Times New Roman" w:cs="Times New Roman"/>
          <w:sz w:val="22"/>
          <w:szCs w:val="22"/>
          <w:lang w:eastAsia="ar-SA"/>
        </w:rPr>
        <w:t>e</w:t>
      </w:r>
      <w:r w:rsidRPr="00494452">
        <w:rPr>
          <w:rFonts w:eastAsia="Times New Roman" w:cs="Times New Roman"/>
          <w:spacing w:val="47"/>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ro</w:t>
      </w:r>
      <w:r w:rsidRPr="00494452">
        <w:rPr>
          <w:rFonts w:eastAsia="Times New Roman" w:cs="Times New Roman"/>
          <w:spacing w:val="3"/>
          <w:sz w:val="22"/>
          <w:szCs w:val="22"/>
          <w:lang w:eastAsia="ar-SA"/>
        </w:rPr>
        <w:t>n</w:t>
      </w:r>
      <w:r w:rsidRPr="00494452">
        <w:rPr>
          <w:rFonts w:eastAsia="Times New Roman" w:cs="Times New Roman"/>
          <w:sz w:val="22"/>
          <w:szCs w:val="22"/>
          <w:lang w:eastAsia="ar-SA"/>
        </w:rPr>
        <w:t>y</w:t>
      </w:r>
      <w:r w:rsidRPr="00494452">
        <w:rPr>
          <w:rFonts w:eastAsia="Times New Roman" w:cs="Times New Roman"/>
          <w:spacing w:val="39"/>
          <w:sz w:val="22"/>
          <w:szCs w:val="22"/>
          <w:lang w:eastAsia="ar-SA"/>
        </w:rPr>
        <w:t xml:space="preserve"> </w:t>
      </w:r>
      <w:r w:rsidRPr="00494452">
        <w:rPr>
          <w:rFonts w:eastAsia="Times New Roman" w:cs="Times New Roman"/>
          <w:sz w:val="22"/>
          <w:szCs w:val="22"/>
          <w:lang w:eastAsia="ar-SA"/>
        </w:rPr>
        <w:t>Z</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1"/>
          <w:sz w:val="22"/>
          <w:szCs w:val="22"/>
          <w:lang w:eastAsia="ar-SA"/>
        </w:rPr>
        <w:t>i</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j</w:t>
      </w:r>
      <w:r w:rsidRPr="00494452">
        <w:rPr>
          <w:rFonts w:eastAsia="Times New Roman" w:cs="Times New Roman"/>
          <w:spacing w:val="2"/>
          <w:sz w:val="22"/>
          <w:szCs w:val="22"/>
          <w:lang w:eastAsia="ar-SA"/>
        </w:rPr>
        <w:t>ą</w:t>
      </w:r>
      <w:r w:rsidRPr="00494452">
        <w:rPr>
          <w:rFonts w:eastAsia="Times New Roman" w:cs="Times New Roman"/>
          <w:spacing w:val="-1"/>
          <w:sz w:val="22"/>
          <w:szCs w:val="22"/>
          <w:lang w:eastAsia="ar-SA"/>
        </w:rPr>
        <w:t>c</w:t>
      </w:r>
      <w:r w:rsidRPr="00494452">
        <w:rPr>
          <w:rFonts w:eastAsia="Times New Roman" w:cs="Times New Roman"/>
          <w:spacing w:val="2"/>
          <w:sz w:val="22"/>
          <w:szCs w:val="22"/>
          <w:lang w:eastAsia="ar-SA"/>
        </w:rPr>
        <w:t>e</w:t>
      </w:r>
      <w:r w:rsidRPr="00494452">
        <w:rPr>
          <w:rFonts w:eastAsia="Times New Roman" w:cs="Times New Roman"/>
          <w:spacing w:val="-2"/>
          <w:sz w:val="22"/>
          <w:szCs w:val="22"/>
          <w:lang w:eastAsia="ar-SA"/>
        </w:rPr>
        <w:t>g</w:t>
      </w:r>
      <w:r w:rsidRPr="00494452">
        <w:rPr>
          <w:rFonts w:eastAsia="Times New Roman" w:cs="Times New Roman"/>
          <w:sz w:val="22"/>
          <w:szCs w:val="22"/>
          <w:lang w:eastAsia="ar-SA"/>
        </w:rPr>
        <w:t>o</w:t>
      </w:r>
      <w:r w:rsidRPr="00494452">
        <w:rPr>
          <w:rFonts w:eastAsia="Times New Roman" w:cs="Times New Roman"/>
          <w:spacing w:val="32"/>
          <w:sz w:val="22"/>
          <w:szCs w:val="22"/>
          <w:lang w:eastAsia="ar-SA"/>
        </w:rPr>
        <w:t xml:space="preserve"> </w:t>
      </w:r>
      <w:r w:rsidRPr="00494452">
        <w:rPr>
          <w:rFonts w:eastAsia="Times New Roman" w:cs="Times New Roman"/>
          <w:spacing w:val="3"/>
          <w:sz w:val="22"/>
          <w:szCs w:val="22"/>
          <w:lang w:eastAsia="ar-SA"/>
        </w:rPr>
        <w:t>d</w:t>
      </w:r>
      <w:r w:rsidRPr="00494452">
        <w:rPr>
          <w:rFonts w:eastAsia="Times New Roman" w:cs="Times New Roman"/>
          <w:sz w:val="22"/>
          <w:szCs w:val="22"/>
          <w:lang w:eastAsia="ar-SA"/>
        </w:rPr>
        <w:t>o</w:t>
      </w:r>
      <w:r w:rsidRPr="00494452">
        <w:rPr>
          <w:rFonts w:eastAsia="Times New Roman" w:cs="Times New Roman"/>
          <w:spacing w:val="45"/>
          <w:sz w:val="22"/>
          <w:szCs w:val="22"/>
          <w:lang w:eastAsia="ar-SA"/>
        </w:rPr>
        <w:t xml:space="preserve"> </w:t>
      </w:r>
      <w:r w:rsidRPr="00494452">
        <w:rPr>
          <w:rFonts w:eastAsia="Times New Roman" w:cs="Times New Roman"/>
          <w:sz w:val="22"/>
          <w:szCs w:val="22"/>
          <w:lang w:eastAsia="ar-SA"/>
        </w:rPr>
        <w:t>kon</w:t>
      </w:r>
      <w:r w:rsidRPr="00494452">
        <w:rPr>
          <w:rFonts w:eastAsia="Times New Roman" w:cs="Times New Roman"/>
          <w:spacing w:val="1"/>
          <w:sz w:val="22"/>
          <w:szCs w:val="22"/>
          <w:lang w:eastAsia="ar-SA"/>
        </w:rPr>
        <w:t>t</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k</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ow</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n</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a</w:t>
      </w:r>
      <w:r w:rsidRPr="00494452">
        <w:rPr>
          <w:rFonts w:eastAsia="Times New Roman" w:cs="Times New Roman"/>
          <w:spacing w:val="32"/>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ę</w:t>
      </w:r>
      <w:r w:rsidRPr="00494452">
        <w:rPr>
          <w:rFonts w:eastAsia="Times New Roman" w:cs="Times New Roman"/>
          <w:spacing w:val="43"/>
          <w:sz w:val="22"/>
          <w:szCs w:val="22"/>
          <w:lang w:eastAsia="ar-SA"/>
        </w:rPr>
        <w:t xml:space="preserve"> </w:t>
      </w:r>
      <w:r w:rsidRPr="00494452">
        <w:rPr>
          <w:rFonts w:eastAsia="Times New Roman" w:cs="Times New Roman"/>
          <w:sz w:val="22"/>
          <w:szCs w:val="22"/>
          <w:lang w:eastAsia="ar-SA"/>
        </w:rPr>
        <w:t xml:space="preserve">z </w:t>
      </w:r>
      <w:r w:rsidRPr="00494452">
        <w:rPr>
          <w:rFonts w:eastAsia="Times New Roman" w:cs="Times New Roman"/>
          <w:spacing w:val="5"/>
          <w:sz w:val="22"/>
          <w:szCs w:val="22"/>
          <w:lang w:eastAsia="ar-SA"/>
        </w:rPr>
        <w:t>W</w:t>
      </w:r>
      <w:r w:rsidRPr="00494452">
        <w:rPr>
          <w:rFonts w:eastAsia="Times New Roman" w:cs="Times New Roman"/>
          <w:spacing w:val="-7"/>
          <w:sz w:val="22"/>
          <w:szCs w:val="22"/>
          <w:lang w:eastAsia="ar-SA"/>
        </w:rPr>
        <w:t>y</w:t>
      </w:r>
      <w:r w:rsidRPr="00494452">
        <w:rPr>
          <w:rFonts w:eastAsia="Times New Roman" w:cs="Times New Roman"/>
          <w:sz w:val="22"/>
          <w:szCs w:val="22"/>
          <w:lang w:eastAsia="ar-SA"/>
        </w:rPr>
        <w:t>ko</w:t>
      </w:r>
      <w:r w:rsidRPr="00494452">
        <w:rPr>
          <w:rFonts w:eastAsia="Times New Roman" w:cs="Times New Roman"/>
          <w:spacing w:val="3"/>
          <w:sz w:val="22"/>
          <w:szCs w:val="22"/>
          <w:lang w:eastAsia="ar-SA"/>
        </w:rPr>
        <w:t>n</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2"/>
          <w:sz w:val="22"/>
          <w:szCs w:val="22"/>
          <w:lang w:eastAsia="ar-SA"/>
        </w:rPr>
        <w:t>c</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z w:val="22"/>
          <w:szCs w:val="22"/>
          <w:lang w:eastAsia="ar-SA"/>
        </w:rPr>
        <w:t>i:</w:t>
      </w:r>
      <w:r w:rsidR="00D42BE8">
        <w:rPr>
          <w:rFonts w:eastAsia="Times New Roman" w:cs="Times New Roman"/>
          <w:sz w:val="22"/>
          <w:szCs w:val="22"/>
          <w:lang w:eastAsia="ar-SA"/>
        </w:rPr>
        <w:t xml:space="preserve"> </w:t>
      </w:r>
      <w:r w:rsidR="00E5435E">
        <w:rPr>
          <w:rFonts w:eastAsia="Times New Roman" w:cs="Times New Roman"/>
          <w:sz w:val="22"/>
          <w:szCs w:val="22"/>
          <w:lang w:eastAsia="ar-SA"/>
        </w:rPr>
        <w:t>Józef Osowski</w:t>
      </w:r>
      <w:r w:rsidR="00407A3C">
        <w:rPr>
          <w:rFonts w:eastAsia="Times New Roman" w:cs="Times New Roman"/>
          <w:sz w:val="22"/>
          <w:szCs w:val="22"/>
          <w:lang w:eastAsia="ar-SA"/>
        </w:rPr>
        <w:t>, tel. 16 622 36 31</w:t>
      </w:r>
      <w:r w:rsidRPr="00D42BE8">
        <w:rPr>
          <w:rFonts w:eastAsia="Times New Roman" w:cs="Times New Roman"/>
          <w:sz w:val="22"/>
          <w:szCs w:val="22"/>
          <w:lang w:eastAsia="ar-SA"/>
        </w:rPr>
        <w:t>, e-mail: inwestycje@wiazownica.com  - w</w:t>
      </w:r>
      <w:r w:rsidRPr="00D42BE8">
        <w:rPr>
          <w:rFonts w:eastAsia="Times New Roman" w:cs="Times New Roman"/>
          <w:spacing w:val="10"/>
          <w:sz w:val="22"/>
          <w:szCs w:val="22"/>
          <w:lang w:eastAsia="ar-SA"/>
        </w:rPr>
        <w:t xml:space="preserve"> </w:t>
      </w:r>
      <w:r w:rsidRPr="00D42BE8">
        <w:rPr>
          <w:rFonts w:eastAsia="Times New Roman" w:cs="Times New Roman"/>
          <w:spacing w:val="2"/>
          <w:sz w:val="22"/>
          <w:szCs w:val="22"/>
          <w:lang w:eastAsia="ar-SA"/>
        </w:rPr>
        <w:t>z</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kr</w:t>
      </w:r>
      <w:r w:rsidRPr="00D42BE8">
        <w:rPr>
          <w:rFonts w:eastAsia="Times New Roman" w:cs="Times New Roman"/>
          <w:spacing w:val="-1"/>
          <w:sz w:val="22"/>
          <w:szCs w:val="22"/>
          <w:lang w:eastAsia="ar-SA"/>
        </w:rPr>
        <w:t>e</w:t>
      </w:r>
      <w:r w:rsidRPr="00D42BE8">
        <w:rPr>
          <w:rFonts w:eastAsia="Times New Roman" w:cs="Times New Roman"/>
          <w:sz w:val="22"/>
          <w:szCs w:val="22"/>
          <w:lang w:eastAsia="ar-SA"/>
        </w:rPr>
        <w:t>s</w:t>
      </w:r>
      <w:r w:rsidRPr="00D42BE8">
        <w:rPr>
          <w:rFonts w:eastAsia="Times New Roman" w:cs="Times New Roman"/>
          <w:spacing w:val="1"/>
          <w:sz w:val="22"/>
          <w:szCs w:val="22"/>
          <w:lang w:eastAsia="ar-SA"/>
        </w:rPr>
        <w:t>i</w:t>
      </w:r>
      <w:r w:rsidRPr="00D42BE8">
        <w:rPr>
          <w:rFonts w:eastAsia="Times New Roman" w:cs="Times New Roman"/>
          <w:sz w:val="22"/>
          <w:szCs w:val="22"/>
          <w:lang w:eastAsia="ar-SA"/>
        </w:rPr>
        <w:t>e</w:t>
      </w:r>
      <w:r w:rsidRPr="00D42BE8">
        <w:rPr>
          <w:rFonts w:eastAsia="Times New Roman" w:cs="Times New Roman"/>
          <w:spacing w:val="4"/>
          <w:sz w:val="22"/>
          <w:szCs w:val="22"/>
          <w:lang w:eastAsia="ar-SA"/>
        </w:rPr>
        <w:t xml:space="preserve"> </w:t>
      </w:r>
      <w:r w:rsidRPr="00D42BE8">
        <w:rPr>
          <w:rFonts w:eastAsia="Times New Roman" w:cs="Times New Roman"/>
          <w:sz w:val="22"/>
          <w:szCs w:val="22"/>
          <w:lang w:eastAsia="ar-SA"/>
        </w:rPr>
        <w:t>s</w:t>
      </w:r>
      <w:r w:rsidRPr="00D42BE8">
        <w:rPr>
          <w:rFonts w:eastAsia="Times New Roman" w:cs="Times New Roman"/>
          <w:spacing w:val="3"/>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pacing w:val="5"/>
          <w:sz w:val="22"/>
          <w:szCs w:val="22"/>
          <w:lang w:eastAsia="ar-SA"/>
        </w:rPr>
        <w:t xml:space="preserve">w </w:t>
      </w:r>
      <w:r w:rsidRPr="00D42BE8">
        <w:rPr>
          <w:rFonts w:eastAsia="Times New Roman" w:cs="Times New Roman"/>
          <w:sz w:val="22"/>
          <w:szCs w:val="22"/>
          <w:lang w:eastAsia="ar-SA"/>
        </w:rPr>
        <w:t>fo</w:t>
      </w:r>
      <w:r w:rsidRPr="00D42BE8">
        <w:rPr>
          <w:rFonts w:eastAsia="Times New Roman" w:cs="Times New Roman"/>
          <w:spacing w:val="2"/>
          <w:sz w:val="22"/>
          <w:szCs w:val="22"/>
          <w:lang w:eastAsia="ar-SA"/>
        </w:rPr>
        <w:t>r</w:t>
      </w:r>
      <w:r w:rsidRPr="00D42BE8">
        <w:rPr>
          <w:rFonts w:eastAsia="Times New Roman" w:cs="Times New Roman"/>
          <w:spacing w:val="1"/>
          <w:sz w:val="22"/>
          <w:szCs w:val="22"/>
          <w:lang w:eastAsia="ar-SA"/>
        </w:rPr>
        <w:t>m</w:t>
      </w:r>
      <w:r w:rsidRPr="00D42BE8">
        <w:rPr>
          <w:rFonts w:eastAsia="Times New Roman" w:cs="Times New Roman"/>
          <w:spacing w:val="-1"/>
          <w:sz w:val="22"/>
          <w:szCs w:val="22"/>
          <w:lang w:eastAsia="ar-SA"/>
        </w:rPr>
        <w:t>a</w:t>
      </w:r>
      <w:r w:rsidRPr="00D42BE8">
        <w:rPr>
          <w:rFonts w:eastAsia="Times New Roman" w:cs="Times New Roman"/>
          <w:spacing w:val="1"/>
          <w:sz w:val="22"/>
          <w:szCs w:val="22"/>
          <w:lang w:eastAsia="ar-SA"/>
        </w:rPr>
        <w:t>l</w:t>
      </w:r>
      <w:r w:rsidRPr="00D42BE8">
        <w:rPr>
          <w:rFonts w:eastAsia="Times New Roman" w:cs="Times New Roman"/>
          <w:sz w:val="22"/>
          <w:szCs w:val="22"/>
          <w:lang w:eastAsia="ar-SA"/>
        </w:rPr>
        <w:t>no</w:t>
      </w:r>
      <w:r w:rsidRPr="00D42BE8">
        <w:rPr>
          <w:rFonts w:eastAsia="Times New Roman" w:cs="Times New Roman"/>
          <w:spacing w:val="-1"/>
          <w:sz w:val="22"/>
          <w:szCs w:val="22"/>
          <w:lang w:eastAsia="ar-SA"/>
        </w:rPr>
        <w:t>-</w:t>
      </w:r>
      <w:r w:rsidRPr="00D42BE8">
        <w:rPr>
          <w:rFonts w:eastAsia="Times New Roman" w:cs="Times New Roman"/>
          <w:spacing w:val="1"/>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w</w:t>
      </w:r>
      <w:r w:rsidRPr="00D42BE8">
        <w:rPr>
          <w:rFonts w:eastAsia="Times New Roman" w:cs="Times New Roman"/>
          <w:spacing w:val="3"/>
          <w:sz w:val="22"/>
          <w:szCs w:val="22"/>
          <w:lang w:eastAsia="ar-SA"/>
        </w:rPr>
        <w:t>nych.</w:t>
      </w:r>
    </w:p>
    <w:p w:rsidR="00F643A7" w:rsidRDefault="00F643A7" w:rsidP="000361C4">
      <w:pPr>
        <w:spacing w:line="240" w:lineRule="auto"/>
        <w:jc w:val="center"/>
        <w:rPr>
          <w:b/>
          <w:smallCaps/>
          <w:sz w:val="24"/>
          <w:szCs w:val="24"/>
        </w:rPr>
      </w:pPr>
      <w:r w:rsidRPr="00D51ED6">
        <w:rPr>
          <w:b/>
          <w:smallCaps/>
          <w:sz w:val="24"/>
          <w:szCs w:val="24"/>
        </w:rPr>
        <w:t>Rozdział X</w:t>
      </w:r>
      <w:bookmarkStart w:id="20" w:name="_Toc473569721"/>
      <w:bookmarkEnd w:id="18"/>
      <w:r w:rsidRPr="00D51ED6">
        <w:rPr>
          <w:b/>
          <w:smallCaps/>
          <w:sz w:val="24"/>
          <w:szCs w:val="24"/>
        </w:rPr>
        <w:br/>
        <w:t>W</w:t>
      </w:r>
      <w:bookmarkEnd w:id="20"/>
      <w:r w:rsidRPr="00D51ED6">
        <w:rPr>
          <w:b/>
          <w:smallCaps/>
          <w:sz w:val="24"/>
          <w:szCs w:val="24"/>
        </w:rPr>
        <w:t>adium</w:t>
      </w:r>
      <w:bookmarkEnd w:id="19"/>
    </w:p>
    <w:p w:rsidR="007D3D3D" w:rsidRPr="00D51ED6" w:rsidRDefault="007D3D3D" w:rsidP="000361C4">
      <w:pPr>
        <w:spacing w:line="240" w:lineRule="auto"/>
        <w:jc w:val="center"/>
        <w:rPr>
          <w:b/>
          <w:smallCaps/>
          <w:sz w:val="24"/>
          <w:szCs w:val="24"/>
        </w:rPr>
      </w:pPr>
    </w:p>
    <w:p w:rsidR="007D3D3D" w:rsidRPr="007D3D3D"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bookmarkStart w:id="21" w:name="_Toc473569722"/>
      <w:r w:rsidRPr="00402F55">
        <w:rPr>
          <w:rFonts w:eastAsia="Times New Roman" w:cs="Times New Roman"/>
          <w:sz w:val="22"/>
          <w:szCs w:val="22"/>
          <w:lang w:eastAsia="ar-SA"/>
        </w:rPr>
        <w:t xml:space="preserve">Warunkiem udziału w postępowaniu jest wniesienie wadium. Zamawiający określa </w:t>
      </w:r>
      <w:r w:rsidRPr="009476E4">
        <w:rPr>
          <w:rFonts w:eastAsia="Times New Roman" w:cs="Times New Roman"/>
          <w:b/>
          <w:sz w:val="22"/>
          <w:szCs w:val="22"/>
          <w:lang w:eastAsia="ar-SA"/>
        </w:rPr>
        <w:t xml:space="preserve">wadium </w:t>
      </w:r>
      <w:r w:rsidR="009476E4" w:rsidRPr="009476E4">
        <w:rPr>
          <w:rFonts w:cs="Tahoma"/>
          <w:b/>
          <w:sz w:val="22"/>
          <w:szCs w:val="22"/>
        </w:rPr>
        <w:t xml:space="preserve"> w kwocie</w:t>
      </w:r>
      <w:r w:rsidR="009476E4">
        <w:rPr>
          <w:rFonts w:cs="Tahoma"/>
          <w:sz w:val="22"/>
          <w:szCs w:val="22"/>
        </w:rPr>
        <w:t xml:space="preserve">  </w:t>
      </w:r>
      <w:r w:rsidR="0008065E">
        <w:rPr>
          <w:rFonts w:cs="Tahoma"/>
          <w:b/>
          <w:sz w:val="22"/>
          <w:szCs w:val="22"/>
        </w:rPr>
        <w:t>2</w:t>
      </w:r>
      <w:r w:rsidR="009476E4" w:rsidRPr="009476E4">
        <w:rPr>
          <w:rFonts w:cs="Tahoma"/>
          <w:b/>
          <w:sz w:val="22"/>
          <w:szCs w:val="22"/>
        </w:rPr>
        <w:t>0 000 zł.</w:t>
      </w:r>
      <w:r w:rsidR="0008065E">
        <w:rPr>
          <w:rFonts w:cs="Tahoma"/>
          <w:sz w:val="22"/>
          <w:szCs w:val="22"/>
        </w:rPr>
        <w:t xml:space="preserve"> (słownie: dwadzieścia </w:t>
      </w:r>
      <w:r w:rsidR="009476E4">
        <w:rPr>
          <w:rFonts w:cs="Tahoma"/>
          <w:sz w:val="22"/>
          <w:szCs w:val="22"/>
        </w:rPr>
        <w:t xml:space="preserve"> tysięcy złotych).</w:t>
      </w:r>
    </w:p>
    <w:p w:rsidR="007D3D3D" w:rsidRPr="00402F55" w:rsidRDefault="007D3D3D" w:rsidP="007D3D3D">
      <w:pPr>
        <w:numPr>
          <w:ilvl w:val="1"/>
          <w:numId w:val="29"/>
        </w:numPr>
        <w:suppressAutoHyphens/>
        <w:spacing w:line="240" w:lineRule="auto"/>
        <w:ind w:left="567" w:hanging="567"/>
        <w:contextualSpacing/>
        <w:jc w:val="both"/>
        <w:rPr>
          <w:rFonts w:eastAsia="Times New Roman" w:cs="Times New Roman"/>
          <w:b/>
          <w:sz w:val="22"/>
          <w:szCs w:val="22"/>
          <w:lang w:eastAsia="ar-SA"/>
        </w:rPr>
      </w:pPr>
      <w:bookmarkStart w:id="22" w:name="_Toc473569723"/>
      <w:bookmarkEnd w:id="21"/>
      <w:r w:rsidRPr="00402F55">
        <w:rPr>
          <w:rFonts w:eastAsia="Times New Roman" w:cs="Times New Roman"/>
          <w:sz w:val="22"/>
          <w:szCs w:val="22"/>
          <w:lang w:eastAsia="ar-SA"/>
        </w:rPr>
        <w:t xml:space="preserve">Wadium musi być wniesione przed upływem terminu do składania ofert, wskazanego w rozdziale XIII SIWZ. Wykonawca może załączyć oryginał wadium </w:t>
      </w:r>
      <w:bookmarkStart w:id="23" w:name="_Ref54148107"/>
      <w:r w:rsidRPr="00402F55">
        <w:rPr>
          <w:rFonts w:eastAsia="Times New Roman" w:cs="Times New Roman"/>
          <w:sz w:val="22"/>
          <w:szCs w:val="22"/>
          <w:lang w:eastAsia="ar-SA"/>
        </w:rPr>
        <w:t>w formie gwarancji do oferty.</w:t>
      </w:r>
      <w:bookmarkStart w:id="24" w:name="_Toc473569724"/>
      <w:bookmarkEnd w:id="22"/>
    </w:p>
    <w:p w:rsidR="007D3D3D" w:rsidRPr="00494452"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bookmarkStart w:id="25" w:name="_Toc473569725"/>
      <w:bookmarkEnd w:id="23"/>
      <w:bookmarkEnd w:id="24"/>
      <w:r w:rsidRPr="00494452">
        <w:rPr>
          <w:rFonts w:eastAsia="Times New Roman" w:cs="Times New Roman"/>
          <w:sz w:val="22"/>
          <w:szCs w:val="22"/>
          <w:lang w:eastAsia="ar-SA"/>
        </w:rPr>
        <w:t>Wadium może być wnoszone w formach określonych w art. 45 ust. 6 ustawy z dnia 29 stycznia 2004 roku Prawo za</w:t>
      </w:r>
      <w:r w:rsidR="0008065E">
        <w:rPr>
          <w:rFonts w:eastAsia="Times New Roman" w:cs="Times New Roman"/>
          <w:sz w:val="22"/>
          <w:szCs w:val="22"/>
          <w:lang w:eastAsia="ar-SA"/>
        </w:rPr>
        <w:t xml:space="preserve">mówień </w:t>
      </w:r>
      <w:proofErr w:type="spellStart"/>
      <w:r w:rsidR="0008065E">
        <w:rPr>
          <w:rFonts w:eastAsia="Times New Roman" w:cs="Times New Roman"/>
          <w:sz w:val="22"/>
          <w:szCs w:val="22"/>
          <w:lang w:eastAsia="ar-SA"/>
        </w:rPr>
        <w:t>publicz</w:t>
      </w:r>
      <w:proofErr w:type="spellEnd"/>
      <w:r w:rsidR="0008065E">
        <w:rPr>
          <w:rFonts w:eastAsia="Times New Roman" w:cs="Times New Roman"/>
          <w:sz w:val="22"/>
          <w:szCs w:val="22"/>
          <w:lang w:eastAsia="ar-SA"/>
        </w:rPr>
        <w:t xml:space="preserve">. </w:t>
      </w:r>
      <w:r w:rsidR="003953D3">
        <w:rPr>
          <w:rFonts w:eastAsia="Times New Roman" w:cs="Times New Roman"/>
          <w:sz w:val="22"/>
          <w:szCs w:val="22"/>
          <w:lang w:eastAsia="ar-SA"/>
        </w:rPr>
        <w:t xml:space="preserve"> (</w:t>
      </w:r>
      <w:proofErr w:type="spellStart"/>
      <w:r w:rsidR="003953D3">
        <w:rPr>
          <w:rFonts w:eastAsia="Times New Roman" w:cs="Times New Roman"/>
          <w:sz w:val="22"/>
          <w:szCs w:val="22"/>
          <w:lang w:eastAsia="ar-SA"/>
        </w:rPr>
        <w:t>t.j</w:t>
      </w:r>
      <w:proofErr w:type="spellEnd"/>
      <w:r w:rsidR="003953D3">
        <w:rPr>
          <w:rFonts w:eastAsia="Times New Roman" w:cs="Times New Roman"/>
          <w:sz w:val="22"/>
          <w:szCs w:val="22"/>
          <w:lang w:eastAsia="ar-SA"/>
        </w:rPr>
        <w:t>.</w:t>
      </w:r>
      <w:r w:rsidR="0008065E">
        <w:rPr>
          <w:rFonts w:eastAsia="Times New Roman" w:cs="Times New Roman"/>
          <w:sz w:val="22"/>
          <w:szCs w:val="22"/>
          <w:lang w:eastAsia="ar-SA"/>
        </w:rPr>
        <w:t xml:space="preserve"> Dz. U z 2019 r., poz. 1843 ze zm.</w:t>
      </w:r>
      <w:r w:rsidRPr="00494452">
        <w:rPr>
          <w:rFonts w:eastAsia="Times New Roman" w:cs="Times New Roman"/>
          <w:sz w:val="22"/>
          <w:szCs w:val="22"/>
          <w:lang w:eastAsia="ar-SA"/>
        </w:rPr>
        <w:t>), tj.:</w:t>
      </w:r>
    </w:p>
    <w:p w:rsidR="007D3D3D" w:rsidRPr="00494452" w:rsidRDefault="007D3D3D" w:rsidP="00156BD0">
      <w:pPr>
        <w:numPr>
          <w:ilvl w:val="0"/>
          <w:numId w:val="39"/>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w pieniądzu, przelewem na ra</w:t>
      </w:r>
      <w:r>
        <w:rPr>
          <w:rFonts w:eastAsia="Times New Roman" w:cs="Times New Roman"/>
          <w:sz w:val="22"/>
          <w:szCs w:val="22"/>
          <w:lang w:eastAsia="ar-SA"/>
        </w:rPr>
        <w:t xml:space="preserve">chunek bankowy Zamawiającego </w:t>
      </w:r>
      <w:r w:rsidRPr="00494452">
        <w:rPr>
          <w:rFonts w:eastAsia="Times New Roman" w:cs="Times New Roman"/>
          <w:sz w:val="22"/>
          <w:szCs w:val="22"/>
          <w:lang w:eastAsia="ar-SA"/>
        </w:rPr>
        <w:t xml:space="preserve">w BS Jarosław    </w:t>
      </w:r>
    </w:p>
    <w:p w:rsidR="007D3D3D" w:rsidRPr="00494452" w:rsidRDefault="007D3D3D" w:rsidP="007D3D3D">
      <w:pPr>
        <w:suppressAutoHyphens/>
        <w:spacing w:before="240" w:after="120" w:line="240" w:lineRule="auto"/>
        <w:ind w:left="426" w:firstLine="708"/>
        <w:contextualSpacing/>
        <w:jc w:val="both"/>
        <w:rPr>
          <w:rFonts w:eastAsia="Times New Roman" w:cs="Times New Roman"/>
          <w:sz w:val="22"/>
          <w:szCs w:val="22"/>
          <w:lang w:eastAsia="ar-SA"/>
        </w:rPr>
      </w:pPr>
      <w:r>
        <w:rPr>
          <w:rFonts w:eastAsia="Times New Roman" w:cs="Times New Roman"/>
          <w:sz w:val="22"/>
          <w:szCs w:val="22"/>
          <w:lang w:eastAsia="ar-SA"/>
        </w:rPr>
        <w:t>o/Wiązownica, numer rachunku</w:t>
      </w:r>
      <w:r w:rsidRPr="00494452">
        <w:rPr>
          <w:rFonts w:eastAsia="Times New Roman" w:cs="Times New Roman"/>
          <w:sz w:val="22"/>
          <w:szCs w:val="22"/>
          <w:lang w:eastAsia="ar-SA"/>
        </w:rPr>
        <w:t xml:space="preserve"> 56 9096 1014 2002 1400 0202 0001    </w:t>
      </w:r>
    </w:p>
    <w:p w:rsidR="007D3D3D" w:rsidRPr="00494452" w:rsidRDefault="007D3D3D" w:rsidP="00156BD0">
      <w:pPr>
        <w:numPr>
          <w:ilvl w:val="0"/>
          <w:numId w:val="39"/>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 xml:space="preserve">poręczeniach bankowych lub poręczeniach spółdzielczej kasy oszczędnościowo-kredytowej, z tym że poręczenie kasy jest zawsze poręczeniem pieniężnym, </w:t>
      </w:r>
    </w:p>
    <w:p w:rsidR="007D3D3D" w:rsidRPr="00494452" w:rsidRDefault="007D3D3D" w:rsidP="00156BD0">
      <w:pPr>
        <w:numPr>
          <w:ilvl w:val="0"/>
          <w:numId w:val="39"/>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gwarancjach bankowych,</w:t>
      </w:r>
    </w:p>
    <w:p w:rsidR="007D3D3D" w:rsidRPr="00494452" w:rsidRDefault="007D3D3D" w:rsidP="00156BD0">
      <w:pPr>
        <w:numPr>
          <w:ilvl w:val="0"/>
          <w:numId w:val="39"/>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gwarancjach ubezpieczeniowych,</w:t>
      </w:r>
    </w:p>
    <w:p w:rsidR="007D3D3D" w:rsidRPr="00494452" w:rsidRDefault="007D3D3D" w:rsidP="00156BD0">
      <w:pPr>
        <w:numPr>
          <w:ilvl w:val="0"/>
          <w:numId w:val="39"/>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poręczeniach udzielanych przez podmioty, o których mowa w art. 6b ust. 5 pkt 2 ustawy z dnia 9 listopada 2000 r. o utworzeniu Polskiej Agencji Rozwoju Przedsiębiorczości (Dz. U. z 2014 poz. 1804)..</w:t>
      </w:r>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 xml:space="preserve">Jeżeli wadium zostanie wniesione w pieniądzu, przelewem na konto Zamawiającego: Bank </w:t>
      </w:r>
      <w:r w:rsidRPr="00494452">
        <w:rPr>
          <w:rFonts w:eastAsia="Times New Roman" w:cs="Times New Roman"/>
          <w:sz w:val="22"/>
          <w:szCs w:val="22"/>
          <w:lang w:eastAsia="ar-SA"/>
        </w:rPr>
        <w:t xml:space="preserve">Spółdzielczy w Jarosławiu  o/Wiązownica Nr rachunku: 56 9096 1014 </w:t>
      </w:r>
      <w:r>
        <w:rPr>
          <w:rFonts w:eastAsia="Times New Roman" w:cs="Times New Roman"/>
          <w:sz w:val="22"/>
          <w:szCs w:val="22"/>
          <w:lang w:eastAsia="ar-SA"/>
        </w:rPr>
        <w:t>2002 1400 0202 0001.</w:t>
      </w:r>
      <w:r w:rsidR="005C14F7">
        <w:rPr>
          <w:rFonts w:eastAsia="Times New Roman" w:cs="Times New Roman"/>
          <w:sz w:val="22"/>
          <w:szCs w:val="22"/>
          <w:lang w:eastAsia="ar-SA"/>
        </w:rPr>
        <w:t xml:space="preserve"> </w:t>
      </w:r>
      <w:r w:rsidRPr="00402F55">
        <w:rPr>
          <w:rFonts w:eastAsia="Times New Roman" w:cs="Times New Roman"/>
          <w:sz w:val="22"/>
          <w:szCs w:val="22"/>
          <w:lang w:eastAsia="ar-SA"/>
        </w:rPr>
        <w:t>Wykonawca dołącza do oferty wydruk (kopię) wpłaty wadium z potwierdzeniem dokonanego przelewu. Na poleceniu przelewu należy wpisać</w:t>
      </w:r>
      <w:r w:rsidRPr="0002792A">
        <w:rPr>
          <w:rFonts w:eastAsia="Times New Roman" w:cs="Times New Roman"/>
          <w:sz w:val="22"/>
          <w:szCs w:val="22"/>
          <w:lang w:eastAsia="ar-SA"/>
        </w:rPr>
        <w:t>: „</w:t>
      </w:r>
      <w:r w:rsidRPr="0002792A">
        <w:rPr>
          <w:rFonts w:eastAsia="Times New Roman" w:cs="Times New Roman"/>
          <w:b/>
          <w:sz w:val="22"/>
          <w:szCs w:val="22"/>
          <w:lang w:eastAsia="ar-SA"/>
        </w:rPr>
        <w:t>WADIUM - przetarg znak sprawy  IZ.271</w:t>
      </w:r>
      <w:r w:rsidR="008B31A2">
        <w:rPr>
          <w:rFonts w:eastAsia="Times New Roman" w:cs="Times New Roman"/>
          <w:b/>
          <w:sz w:val="22"/>
          <w:szCs w:val="22"/>
          <w:lang w:eastAsia="ar-SA"/>
        </w:rPr>
        <w:t>.9.</w:t>
      </w:r>
      <w:r w:rsidR="0008065E">
        <w:rPr>
          <w:rFonts w:eastAsia="Times New Roman" w:cs="Times New Roman"/>
          <w:b/>
          <w:sz w:val="22"/>
          <w:szCs w:val="22"/>
          <w:lang w:eastAsia="ar-SA"/>
        </w:rPr>
        <w:t>2020</w:t>
      </w:r>
      <w:r w:rsidRPr="0002792A">
        <w:rPr>
          <w:rFonts w:eastAsia="Times New Roman" w:cs="Times New Roman"/>
          <w:b/>
          <w:sz w:val="22"/>
          <w:szCs w:val="22"/>
          <w:lang w:eastAsia="ar-SA"/>
        </w:rPr>
        <w:t>”.</w:t>
      </w:r>
      <w:r w:rsidRPr="0002792A">
        <w:rPr>
          <w:rFonts w:eastAsia="Times New Roman" w:cs="Times New Roman"/>
          <w:sz w:val="22"/>
          <w:szCs w:val="22"/>
          <w:lang w:eastAsia="ar-SA"/>
        </w:rPr>
        <w:t xml:space="preserve"> W pozostałych przypadkach wymagan</w:t>
      </w:r>
      <w:r w:rsidRPr="00402F55">
        <w:rPr>
          <w:rFonts w:eastAsia="Times New Roman" w:cs="Times New Roman"/>
          <w:sz w:val="22"/>
          <w:szCs w:val="22"/>
          <w:lang w:eastAsia="ar-SA"/>
        </w:rPr>
        <w:t>e jest dołączenie oryginału dokumentu wystawionego na rzecz Zamawiającego. Dokumenty, o których mowa w punkcie 10.3. muszą zachowywać ważność przez cały okres, w którym Wykonawca jest związany ofertą.</w:t>
      </w:r>
      <w:bookmarkStart w:id="26" w:name="_Toc473569726"/>
      <w:bookmarkEnd w:id="25"/>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 xml:space="preserve">W przypadku wnoszenia wadium przelewem na rachunek bankowy, o jego wniesieniu w terminie decydować będzie data wpływu środków na rachunek </w:t>
      </w:r>
      <w:r>
        <w:rPr>
          <w:rFonts w:eastAsia="Times New Roman" w:cs="Times New Roman"/>
          <w:sz w:val="22"/>
          <w:szCs w:val="22"/>
          <w:lang w:eastAsia="ar-SA"/>
        </w:rPr>
        <w:t xml:space="preserve">bankowy Zamawiającego wskazany </w:t>
      </w:r>
      <w:r w:rsidRPr="00402F55">
        <w:rPr>
          <w:rFonts w:eastAsia="Times New Roman" w:cs="Times New Roman"/>
          <w:sz w:val="22"/>
          <w:szCs w:val="22"/>
          <w:lang w:eastAsia="ar-SA"/>
        </w:rPr>
        <w:t>w punkcie 10.4 SIWZ.</w:t>
      </w:r>
      <w:bookmarkStart w:id="27" w:name="_Toc473569727"/>
      <w:bookmarkEnd w:id="26"/>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Oferty bez wniesionego wadium przetargowego będą traktowane jako nie spełniające wymagań przetargu i na tej podstawie zostaną odrzucone, bez dalszego rozpatrywania.</w:t>
      </w:r>
      <w:bookmarkStart w:id="28" w:name="_Toc473569728"/>
      <w:bookmarkEnd w:id="27"/>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lastRenderedPageBreak/>
        <w:t xml:space="preserve">Okoliczności i zasady zwrotu wadium, jego przepadku oraz zasady jego zaliczenia na poczet zabezpieczenia należytego wykonania umowy określa Ustawa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bookmarkStart w:id="29" w:name="_Toc473569729"/>
      <w:bookmarkEnd w:id="28"/>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Zamawiający żąda ponownego wniesienia wadium przez Wykonawcę, któremu zwrócono wadium jeżeli w wyniku ostatecznego rozstrzygnięcia odwołania jego oferta została wybrana jako najkorzystniejsza.</w:t>
      </w:r>
      <w:bookmarkStart w:id="30" w:name="_Toc473569730"/>
      <w:bookmarkEnd w:id="29"/>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Zamawiający zatrzymuje wadium w przypadkach wskazanych w art. 46 ust. 4a i 5 ustawy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bookmarkEnd w:id="30"/>
    </w:p>
    <w:p w:rsidR="007D3D3D" w:rsidRPr="000361C4" w:rsidRDefault="005C14F7" w:rsidP="007D3D3D">
      <w:pPr>
        <w:numPr>
          <w:ilvl w:val="1"/>
          <w:numId w:val="29"/>
        </w:numPr>
        <w:suppressAutoHyphens/>
        <w:spacing w:before="240" w:after="120" w:line="240" w:lineRule="auto"/>
        <w:ind w:left="567" w:hanging="567"/>
        <w:contextualSpacing/>
        <w:jc w:val="both"/>
        <w:rPr>
          <w:rFonts w:eastAsia="Times New Roman" w:cs="Times New Roman"/>
          <w:b/>
          <w:sz w:val="22"/>
          <w:szCs w:val="22"/>
          <w:lang w:eastAsia="ar-SA"/>
        </w:rPr>
      </w:pPr>
      <w:bookmarkStart w:id="31" w:name="_Toc473569731"/>
      <w:r>
        <w:rPr>
          <w:rFonts w:eastAsia="Times New Roman" w:cs="Times New Roman"/>
          <w:sz w:val="22"/>
          <w:szCs w:val="22"/>
          <w:lang w:eastAsia="ar-SA"/>
        </w:rPr>
        <w:t xml:space="preserve"> </w:t>
      </w:r>
      <w:r w:rsidR="007D3D3D" w:rsidRPr="00402F55">
        <w:rPr>
          <w:rFonts w:eastAsia="Times New Roman" w:cs="Times New Roman"/>
          <w:sz w:val="22"/>
          <w:szCs w:val="22"/>
          <w:lang w:eastAsia="ar-SA"/>
        </w:rPr>
        <w:t>W przypadku wspólnego ubiegania się o zamówienie przez Wykonawców (konsorcjum, spółka cywilna itd.) wadium wniesione w innej formie niż w pieniądzu musi zawierać zapis o udzieleniu gwarancji przez wszystkich członków Wykonawcy.</w:t>
      </w:r>
      <w:bookmarkEnd w:id="31"/>
    </w:p>
    <w:p w:rsidR="009C1690" w:rsidRPr="00402F55" w:rsidRDefault="009C1690" w:rsidP="007D3D3D">
      <w:pPr>
        <w:suppressAutoHyphens/>
        <w:spacing w:before="240" w:after="120" w:line="240" w:lineRule="auto"/>
        <w:contextualSpacing/>
        <w:jc w:val="both"/>
        <w:rPr>
          <w:rFonts w:eastAsia="Times New Roman" w:cs="Times New Roman"/>
          <w:b/>
          <w:sz w:val="22"/>
          <w:szCs w:val="22"/>
          <w:lang w:eastAsia="ar-SA"/>
        </w:rPr>
      </w:pPr>
    </w:p>
    <w:p w:rsidR="00F643A7" w:rsidRPr="00D51ED6" w:rsidRDefault="00F643A7" w:rsidP="000361C4">
      <w:pPr>
        <w:spacing w:line="240" w:lineRule="auto"/>
        <w:jc w:val="center"/>
        <w:rPr>
          <w:b/>
          <w:smallCaps/>
          <w:sz w:val="24"/>
          <w:szCs w:val="24"/>
        </w:rPr>
      </w:pPr>
      <w:bookmarkStart w:id="32" w:name="_Toc473569732"/>
      <w:bookmarkStart w:id="33" w:name="_Toc477947267"/>
      <w:r w:rsidRPr="00D51ED6">
        <w:rPr>
          <w:b/>
          <w:smallCaps/>
          <w:sz w:val="24"/>
          <w:szCs w:val="24"/>
        </w:rPr>
        <w:t>Rozdział XI</w:t>
      </w:r>
      <w:bookmarkStart w:id="34" w:name="_Toc473569733"/>
      <w:bookmarkEnd w:id="32"/>
      <w:r w:rsidRPr="00D51ED6">
        <w:rPr>
          <w:b/>
          <w:smallCaps/>
          <w:sz w:val="24"/>
          <w:szCs w:val="24"/>
        </w:rPr>
        <w:br/>
        <w:t>Termin związania z ofertą</w:t>
      </w:r>
      <w:bookmarkEnd w:id="33"/>
      <w:bookmarkEnd w:id="34"/>
    </w:p>
    <w:p w:rsidR="000361C4" w:rsidRPr="000361C4" w:rsidRDefault="000361C4" w:rsidP="000361C4">
      <w:pPr>
        <w:spacing w:line="240" w:lineRule="auto"/>
        <w:jc w:val="center"/>
        <w:rPr>
          <w:b/>
          <w:sz w:val="28"/>
          <w:szCs w:val="28"/>
        </w:rPr>
      </w:pPr>
    </w:p>
    <w:p w:rsidR="000361C4" w:rsidRPr="000361C4" w:rsidRDefault="00F643A7" w:rsidP="000361C4">
      <w:pPr>
        <w:widowControl w:val="0"/>
        <w:suppressAutoHyphens/>
        <w:autoSpaceDE w:val="0"/>
        <w:autoSpaceDN w:val="0"/>
        <w:adjustRightInd w:val="0"/>
        <w:spacing w:after="120" w:line="240" w:lineRule="auto"/>
        <w:ind w:right="11"/>
        <w:contextualSpacing/>
        <w:jc w:val="both"/>
        <w:rPr>
          <w:rFonts w:eastAsia="Times New Roman" w:cs="Times New Roman"/>
          <w:b/>
          <w:sz w:val="22"/>
          <w:szCs w:val="22"/>
          <w:lang w:eastAsia="ar-SA"/>
        </w:rPr>
      </w:pPr>
      <w:r w:rsidRPr="00402F55">
        <w:rPr>
          <w:rFonts w:eastAsia="Times New Roman" w:cs="Times New Roman"/>
          <w:spacing w:val="5"/>
          <w:sz w:val="22"/>
          <w:szCs w:val="22"/>
          <w:lang w:eastAsia="ar-SA"/>
        </w:rPr>
        <w:t>W</w:t>
      </w:r>
      <w:r w:rsidRPr="00402F55">
        <w:rPr>
          <w:rFonts w:eastAsia="Times New Roman" w:cs="Times New Roman"/>
          <w:spacing w:val="-7"/>
          <w:sz w:val="22"/>
          <w:szCs w:val="22"/>
          <w:lang w:eastAsia="ar-SA"/>
        </w:rPr>
        <w:t>y</w:t>
      </w:r>
      <w:r w:rsidRPr="00402F55">
        <w:rPr>
          <w:rFonts w:eastAsia="Times New Roman" w:cs="Times New Roman"/>
          <w:sz w:val="22"/>
          <w:szCs w:val="22"/>
          <w:lang w:eastAsia="ar-SA"/>
        </w:rPr>
        <w:t>ko</w:t>
      </w:r>
      <w:r w:rsidRPr="00402F55">
        <w:rPr>
          <w:rFonts w:eastAsia="Times New Roman" w:cs="Times New Roman"/>
          <w:spacing w:val="3"/>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2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ą</w:t>
      </w:r>
      <w:r w:rsidRPr="00402F55">
        <w:rPr>
          <w:rFonts w:eastAsia="Times New Roman" w:cs="Times New Roman"/>
          <w:spacing w:val="29"/>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ni</w:t>
      </w:r>
      <w:r w:rsidRPr="00402F55">
        <w:rPr>
          <w:rFonts w:eastAsia="Times New Roman" w:cs="Times New Roman"/>
          <w:spacing w:val="30"/>
          <w:sz w:val="22"/>
          <w:szCs w:val="22"/>
          <w:lang w:eastAsia="ar-SA"/>
        </w:rPr>
        <w:t xml:space="preserve"> </w:t>
      </w:r>
      <w:r w:rsidRPr="00402F55">
        <w:rPr>
          <w:rFonts w:eastAsia="Times New Roman" w:cs="Times New Roman"/>
          <w:spacing w:val="2"/>
          <w:w w:val="99"/>
          <w:sz w:val="22"/>
          <w:szCs w:val="22"/>
          <w:lang w:eastAsia="ar-SA"/>
        </w:rPr>
        <w:t>z</w:t>
      </w:r>
      <w:r w:rsidRPr="00402F55">
        <w:rPr>
          <w:rFonts w:eastAsia="Times New Roman" w:cs="Times New Roman"/>
          <w:spacing w:val="1"/>
          <w:w w:val="99"/>
          <w:sz w:val="22"/>
          <w:szCs w:val="22"/>
          <w:lang w:eastAsia="ar-SA"/>
        </w:rPr>
        <w:t>ł</w:t>
      </w:r>
      <w:r w:rsidRPr="00402F55">
        <w:rPr>
          <w:rFonts w:eastAsia="Times New Roman" w:cs="Times New Roman"/>
          <w:spacing w:val="-2"/>
          <w:w w:val="99"/>
          <w:sz w:val="22"/>
          <w:szCs w:val="22"/>
          <w:lang w:eastAsia="ar-SA"/>
        </w:rPr>
        <w:t>o</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oną</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pacing w:val="-2"/>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bi</w:t>
      </w:r>
      <w:r w:rsidRPr="00402F55">
        <w:rPr>
          <w:rFonts w:eastAsia="Times New Roman" w:cs="Times New Roman"/>
          <w:sz w:val="22"/>
          <w:szCs w:val="22"/>
          <w:lang w:eastAsia="ar-SA"/>
        </w:rPr>
        <w:t>e</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ą</w:t>
      </w:r>
      <w:r w:rsidRPr="00402F55">
        <w:rPr>
          <w:rFonts w:eastAsia="Times New Roman" w:cs="Times New Roman"/>
          <w:spacing w:val="32"/>
          <w:sz w:val="22"/>
          <w:szCs w:val="22"/>
          <w:lang w:eastAsia="ar-SA"/>
        </w:rPr>
        <w:t xml:space="preserve"> </w:t>
      </w:r>
      <w:r w:rsidRPr="00402F55">
        <w:rPr>
          <w:rFonts w:eastAsia="Times New Roman" w:cs="Times New Roman"/>
          <w:spacing w:val="3"/>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34"/>
          <w:sz w:val="22"/>
          <w:szCs w:val="22"/>
          <w:lang w:eastAsia="ar-SA"/>
        </w:rPr>
        <w:t xml:space="preserve"> </w:t>
      </w:r>
      <w:r w:rsidR="00DC55CC">
        <w:rPr>
          <w:rFonts w:eastAsia="Times New Roman" w:cs="Times New Roman"/>
          <w:sz w:val="22"/>
          <w:szCs w:val="22"/>
          <w:lang w:eastAsia="ar-SA"/>
        </w:rPr>
        <w:t>3</w:t>
      </w:r>
      <w:r w:rsidRPr="00402F55">
        <w:rPr>
          <w:rFonts w:eastAsia="Times New Roman" w:cs="Times New Roman"/>
          <w:sz w:val="22"/>
          <w:szCs w:val="22"/>
          <w:lang w:eastAsia="ar-SA"/>
        </w:rPr>
        <w:t>0</w:t>
      </w:r>
      <w:r w:rsidRPr="00402F55">
        <w:rPr>
          <w:rFonts w:eastAsia="Times New Roman" w:cs="Times New Roman"/>
          <w:spacing w:val="37"/>
          <w:sz w:val="22"/>
          <w:szCs w:val="22"/>
          <w:lang w:eastAsia="ar-SA"/>
        </w:rPr>
        <w:t xml:space="preserve"> </w:t>
      </w:r>
      <w:r w:rsidRPr="00402F55">
        <w:rPr>
          <w:rFonts w:eastAsia="Times New Roman" w:cs="Times New Roman"/>
          <w:sz w:val="22"/>
          <w:szCs w:val="22"/>
          <w:lang w:eastAsia="ar-SA"/>
        </w:rPr>
        <w:t>dni</w:t>
      </w:r>
      <w:r w:rsidRPr="00402F55">
        <w:rPr>
          <w:rFonts w:eastAsia="Times New Roman" w:cs="Times New Roman"/>
          <w:spacing w:val="36"/>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mi</w:t>
      </w:r>
      <w:r w:rsidRPr="00402F55">
        <w:rPr>
          <w:rFonts w:eastAsia="Times New Roman" w:cs="Times New Roman"/>
          <w:sz w:val="22"/>
          <w:szCs w:val="22"/>
          <w:lang w:eastAsia="ar-SA"/>
        </w:rPr>
        <w:t>nu sk</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bookmarkStart w:id="35" w:name="_Toc473569734"/>
      <w:bookmarkStart w:id="36" w:name="_Toc477947268"/>
    </w:p>
    <w:p w:rsidR="00D253B5" w:rsidRDefault="00D253B5" w:rsidP="00D24386">
      <w:pPr>
        <w:spacing w:line="240" w:lineRule="auto"/>
        <w:rPr>
          <w:b/>
          <w:smallCaps/>
          <w:sz w:val="24"/>
          <w:szCs w:val="24"/>
        </w:rPr>
      </w:pPr>
    </w:p>
    <w:p w:rsidR="00F643A7" w:rsidRPr="00D51ED6" w:rsidRDefault="00F643A7" w:rsidP="000361C4">
      <w:pPr>
        <w:spacing w:line="240" w:lineRule="auto"/>
        <w:jc w:val="center"/>
        <w:rPr>
          <w:b/>
          <w:smallCaps/>
          <w:sz w:val="24"/>
          <w:szCs w:val="24"/>
        </w:rPr>
      </w:pPr>
      <w:r w:rsidRPr="00D51ED6">
        <w:rPr>
          <w:b/>
          <w:smallCaps/>
          <w:sz w:val="24"/>
          <w:szCs w:val="24"/>
        </w:rPr>
        <w:t>Rozdział XII</w:t>
      </w:r>
      <w:bookmarkStart w:id="37" w:name="_Toc473569735"/>
      <w:bookmarkEnd w:id="35"/>
      <w:r w:rsidRPr="00D51ED6">
        <w:rPr>
          <w:b/>
          <w:smallCaps/>
          <w:sz w:val="24"/>
          <w:szCs w:val="24"/>
        </w:rPr>
        <w:br/>
        <w:t>Opis sposobu przygotowania ofert</w:t>
      </w:r>
      <w:bookmarkEnd w:id="37"/>
      <w:r w:rsidRPr="00D51ED6">
        <w:rPr>
          <w:b/>
          <w:smallCaps/>
          <w:sz w:val="24"/>
          <w:szCs w:val="24"/>
        </w:rPr>
        <w:t>y</w:t>
      </w:r>
      <w:bookmarkEnd w:id="36"/>
    </w:p>
    <w:p w:rsidR="000361C4" w:rsidRPr="00402F55" w:rsidRDefault="000361C4" w:rsidP="000361C4"/>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Wykonawca może złożyć tylko jedną ofertę, w formie pisemnej (pod rygorem nieważności), w języku polskim, sporządzoną pismem czytelnym.</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być złożona na formularzu ofertowym stanowiącym załącznik nr 1 do SIWZ.</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Wykonawcy</w:t>
      </w:r>
      <w:r w:rsidRPr="00402F55">
        <w:rPr>
          <w:rFonts w:eastAsia="Times New Roman" w:cs="Times New Roman"/>
          <w:sz w:val="22"/>
          <w:szCs w:val="22"/>
          <w:lang w:eastAsia="ar-SA"/>
        </w:rPr>
        <w:t xml:space="preserve">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 z zastrzeżeniem art. 93 ust. 4 Ustawy.</w:t>
      </w:r>
    </w:p>
    <w:p w:rsidR="00F643A7" w:rsidRPr="00407A3C" w:rsidRDefault="00F643A7" w:rsidP="00883761">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z w:val="22"/>
          <w:szCs w:val="22"/>
          <w:lang w:eastAsia="ar-SA"/>
        </w:rPr>
      </w:pPr>
      <w:r w:rsidRPr="00407A3C">
        <w:rPr>
          <w:rFonts w:eastAsia="Times New Roman" w:cs="Times New Roman"/>
          <w:sz w:val="22"/>
          <w:szCs w:val="22"/>
          <w:lang w:eastAsia="ar-SA"/>
        </w:rPr>
        <w:t>Wykonawca, składając ofertę zobowiązany jest poinformować Zamawiającego, czy wybór oferty będzie prowadzić do powstania u Zamawiającego obowiązku podatkowego. W ofercie, której wybór prowadziłby do powstania u Zamawiającego obowiązku podatkowego zgodnie z przepisami o podatku od towarów i usług wykonawca nie dolicza po</w:t>
      </w:r>
      <w:r w:rsidR="00407A3C" w:rsidRPr="00407A3C">
        <w:rPr>
          <w:rFonts w:eastAsia="Times New Roman" w:cs="Times New Roman"/>
          <w:sz w:val="22"/>
          <w:szCs w:val="22"/>
          <w:lang w:eastAsia="ar-SA"/>
        </w:rPr>
        <w:t>datku VAT do ceny ofertowej.</w:t>
      </w:r>
      <w:r w:rsidRPr="00407A3C">
        <w:rPr>
          <w:rFonts w:eastAsia="Times New Roman" w:cs="Times New Roman"/>
          <w:sz w:val="22"/>
          <w:szCs w:val="22"/>
          <w:lang w:eastAsia="ar-SA"/>
        </w:rPr>
        <w:t xml:space="preserve"> </w:t>
      </w:r>
      <w:r w:rsidR="00407A3C">
        <w:rPr>
          <w:rFonts w:eastAsia="Times New Roman" w:cs="Times New Roman"/>
          <w:sz w:val="22"/>
          <w:szCs w:val="22"/>
          <w:lang w:eastAsia="ar-SA"/>
        </w:rPr>
        <w:t>Zgodnie z art. 91 ust 3a u</w:t>
      </w:r>
      <w:r w:rsidRPr="00407A3C">
        <w:rPr>
          <w:rFonts w:eastAsia="Times New Roman" w:cs="Times New Roman"/>
          <w:sz w:val="22"/>
          <w:szCs w:val="22"/>
          <w:lang w:eastAsia="ar-SA"/>
        </w:rPr>
        <w:t>stawy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oraz wszystkie załączniki do oferty stanowiące oświadczenie Wykonawcy winny być podpisane przez upoważnionego przedstawiciela Wykonawcy (zgodnie z zasadami reprezentacji wskazanymi we właściwym rejestrze lub zaświadczeniu z ewidencji działalności gospodarczej) lub przez osobę posiadającą odpowiednie pełnomocnictwo do dokonywania niniejszej czynności prawnej, udzielone przez osobę uprawnioną do reprezentacji Wykonawcy. 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w:t>
      </w:r>
    </w:p>
    <w:p w:rsidR="00F643A7" w:rsidRPr="009E39B0"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 xml:space="preserve">Wykonawcy mogą wspólnie ubiegać się o udzielenie przedmiotowego zamówienia. </w:t>
      </w:r>
      <w:r w:rsidR="0059479F">
        <w:rPr>
          <w:rFonts w:eastAsia="Times New Roman" w:cs="Times New Roman"/>
          <w:spacing w:val="1"/>
          <w:sz w:val="22"/>
          <w:szCs w:val="22"/>
          <w:lang w:eastAsia="ar-SA"/>
        </w:rPr>
        <w:br/>
      </w:r>
      <w:r w:rsidRPr="00402F55">
        <w:rPr>
          <w:rFonts w:eastAsia="Times New Roman" w:cs="Times New Roman"/>
          <w:spacing w:val="1"/>
          <w:sz w:val="22"/>
          <w:szCs w:val="22"/>
          <w:lang w:eastAsia="ar-SA"/>
        </w:rPr>
        <w:t xml:space="preserve">W takim przypadku Wykonawcy zobowiązani są do ustanowienia pełnomocnika do reprezentowania ich w postępowaniu o udzielenie zamówienia albo reprezentowania w postępowaniu i zawarcia umowy w sprawie przedmiotowego zamówienia. </w:t>
      </w:r>
      <w:r w:rsidRPr="00402F55">
        <w:rPr>
          <w:rFonts w:eastAsia="Times New Roman" w:cs="Times New Roman"/>
          <w:spacing w:val="1"/>
          <w:sz w:val="22"/>
          <w:szCs w:val="22"/>
          <w:lang w:eastAsia="ar-SA"/>
        </w:rPr>
        <w:lastRenderedPageBreak/>
        <w:t>Pełnomocnictwo, o którym mowa należy dołączyć do oferty w formie pisemnej (oryginał lub kopia potwierdzona za zgodność z oryginałem przez notariusza). Wykonawcy wspólnie ubiegający się o udzielnie przedmiotowego zamówienia podlegają przepisom ustawy i postanowieniom SIWZ dotyczącym Wykonawcy.</w:t>
      </w:r>
      <w:r w:rsidR="009E39B0">
        <w:rPr>
          <w:rFonts w:eastAsia="Times New Roman" w:cs="Times New Roman"/>
          <w:spacing w:val="1"/>
          <w:sz w:val="22"/>
          <w:szCs w:val="22"/>
          <w:lang w:eastAsia="ar-SA"/>
        </w:rPr>
        <w:t xml:space="preserve"> </w:t>
      </w:r>
      <w:r w:rsidRPr="00423FB1">
        <w:rPr>
          <w:rFonts w:eastAsia="Times New Roman" w:cs="Times New Roman"/>
          <w:sz w:val="22"/>
          <w:szCs w:val="22"/>
          <w:lang w:eastAsia="ar-SA"/>
        </w:rPr>
        <w:t>Ten</w:t>
      </w:r>
      <w:r w:rsidR="009E39B0">
        <w:rPr>
          <w:rFonts w:eastAsia="Times New Roman" w:cs="Times New Roman"/>
          <w:sz w:val="22"/>
          <w:szCs w:val="22"/>
          <w:lang w:eastAsia="ar-SA"/>
        </w:rPr>
        <w:t xml:space="preserve"> </w:t>
      </w:r>
      <w:r w:rsidRPr="00423FB1">
        <w:rPr>
          <w:rFonts w:eastAsia="Times New Roman" w:cs="Times New Roman"/>
          <w:sz w:val="22"/>
          <w:szCs w:val="22"/>
          <w:lang w:eastAsia="ar-SA"/>
        </w:rPr>
        <w:t xml:space="preserve"> sam Wykonawca może być członkiem tylko jednego konsorcjum.</w:t>
      </w:r>
      <w:r w:rsidR="009E39B0">
        <w:rPr>
          <w:rFonts w:eastAsia="Times New Roman" w:cs="Times New Roman"/>
          <w:sz w:val="22"/>
          <w:szCs w:val="22"/>
          <w:lang w:eastAsia="ar-SA"/>
        </w:rPr>
        <w:t xml:space="preserve"> Jeżeli oferta Wykonawców, o których mowa powyżej zostanie wybrana, Zamawiający zastrzega sobie możliwość zażądania przed zawarciem umowy w sprawie zamówienia publicznego, umowy regulującej współpracę  tych Wykonawców. </w:t>
      </w:r>
    </w:p>
    <w:p w:rsidR="009E39B0" w:rsidRPr="00423FB1" w:rsidRDefault="00407A3C" w:rsidP="009E39B0">
      <w:pPr>
        <w:widowControl w:val="0"/>
        <w:tabs>
          <w:tab w:val="left" w:pos="993"/>
        </w:tabs>
        <w:suppressAutoHyphens/>
        <w:autoSpaceDE w:val="0"/>
        <w:autoSpaceDN w:val="0"/>
        <w:adjustRightInd w:val="0"/>
        <w:spacing w:after="120" w:line="240" w:lineRule="auto"/>
        <w:ind w:left="567" w:right="12"/>
        <w:contextualSpacing/>
        <w:jc w:val="both"/>
        <w:rPr>
          <w:rFonts w:eastAsia="Times New Roman" w:cs="Times New Roman"/>
          <w:b/>
          <w:spacing w:val="1"/>
          <w:sz w:val="22"/>
          <w:szCs w:val="22"/>
          <w:lang w:eastAsia="ar-SA"/>
        </w:rPr>
      </w:pPr>
      <w:r>
        <w:rPr>
          <w:rFonts w:eastAsia="Times New Roman" w:cs="Times New Roman"/>
          <w:sz w:val="22"/>
          <w:szCs w:val="22"/>
          <w:lang w:eastAsia="ar-SA"/>
        </w:rPr>
        <w:t xml:space="preserve">Wadium, jeżeli było wymagane, </w:t>
      </w:r>
      <w:r w:rsidR="009E39B0">
        <w:rPr>
          <w:rFonts w:eastAsia="Times New Roman" w:cs="Times New Roman"/>
          <w:sz w:val="22"/>
          <w:szCs w:val="22"/>
          <w:lang w:eastAsia="ar-SA"/>
        </w:rPr>
        <w:t>zostanie uznane za wniesione prawidłowo, jeśli Wykonawca, który dokona jego zapłaty, bądź przedstawi dokument zabezpieczenia zostanie umocowany do wniesienia wadium przez pozostałych wykonawców występujących wspólnie.</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zawierać wszystkie wymagane oświadczenia, załączniki i inne dokumenty, o których mowa w treści niniejszej SIWZ.</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Poprawki w ofercie muszą być naniesione czytelnie oraz opatrzone podpisem osoby uprawnionej do reprezentowania Wykonawcy.</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Zaleca się aby wszystkie strony oferty były spięte (zszyte) w sposób trwały, zapobiegający możliwość dekompletacji oferty oraz ponumerowane.</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Oferty składane są w jednym egzemplarzu.</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Ofertę należy składać w nieprzejrzystych i trwale zamkniętych kopertach.</w:t>
      </w:r>
    </w:p>
    <w:p w:rsidR="00F643A7" w:rsidRPr="00413D8F"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Koperta powinna być zaadresowana do Zamawiającego na adres i powinna być oznakowana następująco:</w:t>
      </w:r>
    </w:p>
    <w:p w:rsidR="00413D8F" w:rsidRPr="00402F55" w:rsidRDefault="00413D8F" w:rsidP="00413D8F">
      <w:pPr>
        <w:widowControl w:val="0"/>
        <w:tabs>
          <w:tab w:val="left" w:pos="993"/>
        </w:tabs>
        <w:suppressAutoHyphens/>
        <w:autoSpaceDE w:val="0"/>
        <w:autoSpaceDN w:val="0"/>
        <w:adjustRightInd w:val="0"/>
        <w:spacing w:after="120" w:line="240" w:lineRule="auto"/>
        <w:ind w:left="567" w:right="11"/>
        <w:contextualSpacing/>
        <w:jc w:val="both"/>
        <w:rPr>
          <w:rFonts w:eastAsia="Times New Roman" w:cs="Times New Roman"/>
          <w:b/>
          <w:spacing w:val="1"/>
          <w:sz w:val="22"/>
          <w:szCs w:val="22"/>
          <w:lang w:eastAsia="ar-SA"/>
        </w:rPr>
      </w:pPr>
    </w:p>
    <w:tbl>
      <w:tblPr>
        <w:tblStyle w:val="Tabela-Siatka"/>
        <w:tblW w:w="0" w:type="auto"/>
        <w:tblInd w:w="567" w:type="dxa"/>
        <w:tblLook w:val="04A0" w:firstRow="1" w:lastRow="0" w:firstColumn="1" w:lastColumn="0" w:noHBand="0" w:noVBand="1"/>
      </w:tblPr>
      <w:tblGrid>
        <w:gridCol w:w="8494"/>
      </w:tblGrid>
      <w:tr w:rsidR="00F643A7" w:rsidRPr="00402F55" w:rsidTr="004A6B64">
        <w:tc>
          <w:tcPr>
            <w:tcW w:w="8494" w:type="dxa"/>
          </w:tcPr>
          <w:p w:rsidR="00F643A7" w:rsidRPr="00E479A0" w:rsidRDefault="00961B9B" w:rsidP="00961B9B">
            <w:pPr>
              <w:widowControl w:val="0"/>
              <w:suppressAutoHyphens/>
              <w:autoSpaceDE w:val="0"/>
              <w:autoSpaceDN w:val="0"/>
              <w:adjustRightInd w:val="0"/>
              <w:ind w:right="11"/>
              <w:rPr>
                <w:rFonts w:ascii="CG Omega" w:hAnsi="CG Omega"/>
                <w:sz w:val="22"/>
                <w:szCs w:val="22"/>
                <w:lang w:eastAsia="ar-SA"/>
              </w:rPr>
            </w:pPr>
            <w:r w:rsidRPr="00E479A0">
              <w:rPr>
                <w:rFonts w:ascii="CG Omega" w:hAnsi="CG Omega"/>
                <w:color w:val="7030A0"/>
                <w:spacing w:val="1"/>
                <w:sz w:val="22"/>
                <w:szCs w:val="22"/>
                <w:lang w:eastAsia="ar-SA"/>
              </w:rPr>
              <w:t xml:space="preserve">                                       </w:t>
            </w:r>
            <w:r w:rsidR="00407A3C">
              <w:rPr>
                <w:rFonts w:ascii="CG Omega" w:hAnsi="CG Omega"/>
                <w:color w:val="7030A0"/>
                <w:spacing w:val="1"/>
                <w:sz w:val="22"/>
                <w:szCs w:val="22"/>
                <w:lang w:eastAsia="ar-SA"/>
              </w:rPr>
              <w:t xml:space="preserve">   </w:t>
            </w:r>
            <w:r w:rsidR="00F643A7" w:rsidRPr="00E479A0">
              <w:rPr>
                <w:rFonts w:ascii="CG Omega" w:hAnsi="CG Omega"/>
                <w:sz w:val="22"/>
                <w:szCs w:val="22"/>
                <w:lang w:eastAsia="ar-SA"/>
              </w:rPr>
              <w:t>Urząd Gminy w Wiązownicy</w:t>
            </w:r>
          </w:p>
          <w:p w:rsidR="00F643A7" w:rsidRPr="00E479A0" w:rsidRDefault="00F643A7" w:rsidP="00F643A7">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ul. Warszawska 15</w:t>
            </w:r>
          </w:p>
          <w:p w:rsidR="00F643A7" w:rsidRPr="00E479A0" w:rsidRDefault="00413D8F" w:rsidP="00413D8F">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37-522 Wiązownica</w:t>
            </w:r>
          </w:p>
          <w:p w:rsidR="00413D8F" w:rsidRPr="00E479A0" w:rsidRDefault="00413D8F" w:rsidP="00413D8F">
            <w:pPr>
              <w:widowControl w:val="0"/>
              <w:suppressAutoHyphens/>
              <w:autoSpaceDE w:val="0"/>
              <w:autoSpaceDN w:val="0"/>
              <w:adjustRightInd w:val="0"/>
              <w:ind w:right="11"/>
              <w:jc w:val="center"/>
              <w:rPr>
                <w:rFonts w:ascii="CG Omega" w:hAnsi="CG Omega"/>
                <w:sz w:val="22"/>
                <w:szCs w:val="22"/>
                <w:lang w:eastAsia="ar-SA"/>
              </w:rPr>
            </w:pPr>
          </w:p>
          <w:p w:rsidR="00F643A7" w:rsidRPr="00E479A0" w:rsidRDefault="00F643A7" w:rsidP="00F643A7">
            <w:pPr>
              <w:widowControl w:val="0"/>
              <w:suppressAutoHyphens/>
              <w:autoSpaceDE w:val="0"/>
              <w:autoSpaceDN w:val="0"/>
              <w:adjustRightInd w:val="0"/>
              <w:ind w:right="11"/>
              <w:jc w:val="center"/>
              <w:rPr>
                <w:rFonts w:ascii="CG Omega" w:hAnsi="CG Omega"/>
                <w:bCs/>
                <w:iCs/>
                <w:position w:val="-1"/>
                <w:sz w:val="22"/>
                <w:szCs w:val="22"/>
                <w:u w:val="single"/>
                <w:lang w:eastAsia="ar-SA"/>
              </w:rPr>
            </w:pPr>
            <w:r w:rsidRPr="00E479A0">
              <w:rPr>
                <w:rFonts w:ascii="CG Omega" w:hAnsi="CG Omega"/>
                <w:bCs/>
                <w:iCs/>
                <w:position w:val="-1"/>
                <w:sz w:val="22"/>
                <w:szCs w:val="22"/>
                <w:u w:val="single"/>
                <w:lang w:eastAsia="ar-SA"/>
              </w:rPr>
              <w:t>Oferta przetargowa na realiza</w:t>
            </w:r>
            <w:r w:rsidR="00E479A0" w:rsidRPr="00E479A0">
              <w:rPr>
                <w:rFonts w:ascii="CG Omega" w:hAnsi="CG Omega"/>
                <w:bCs/>
                <w:iCs/>
                <w:position w:val="-1"/>
                <w:sz w:val="22"/>
                <w:szCs w:val="22"/>
                <w:u w:val="single"/>
                <w:lang w:eastAsia="ar-SA"/>
              </w:rPr>
              <w:t>cję zadania</w:t>
            </w:r>
            <w:r w:rsidRPr="00E479A0">
              <w:rPr>
                <w:rFonts w:ascii="CG Omega" w:hAnsi="CG Omega"/>
                <w:bCs/>
                <w:iCs/>
                <w:position w:val="-1"/>
                <w:sz w:val="22"/>
                <w:szCs w:val="22"/>
                <w:u w:val="single"/>
                <w:lang w:eastAsia="ar-SA"/>
              </w:rPr>
              <w:t>:</w:t>
            </w:r>
          </w:p>
          <w:p w:rsidR="00F643A7" w:rsidRPr="009476E4" w:rsidRDefault="00E479A0" w:rsidP="009476E4">
            <w:pPr>
              <w:jc w:val="center"/>
              <w:rPr>
                <w:rFonts w:ascii="CG Omega" w:hAnsi="CG Omega"/>
                <w:bCs/>
                <w:smallCaps/>
                <w:sz w:val="24"/>
                <w:szCs w:val="24"/>
              </w:rPr>
            </w:pPr>
            <w:r w:rsidRPr="00407A3C">
              <w:rPr>
                <w:rFonts w:ascii="CG Omega" w:hAnsi="CG Omega"/>
                <w:sz w:val="24"/>
                <w:szCs w:val="24"/>
                <w:lang w:eastAsia="ar-SA"/>
              </w:rPr>
              <w:t xml:space="preserve"> „</w:t>
            </w:r>
            <w:r w:rsidR="0008065E">
              <w:rPr>
                <w:rFonts w:ascii="CG Omega" w:hAnsi="CG Omega"/>
                <w:bCs/>
                <w:smallCaps/>
                <w:sz w:val="24"/>
                <w:szCs w:val="24"/>
              </w:rPr>
              <w:t>budowa sieci kanalizacji sanitarnej z</w:t>
            </w:r>
            <w:r w:rsidR="00213702">
              <w:rPr>
                <w:rFonts w:ascii="CG Omega" w:hAnsi="CG Omega"/>
                <w:bCs/>
                <w:smallCaps/>
                <w:sz w:val="24"/>
                <w:szCs w:val="24"/>
              </w:rPr>
              <w:t xml:space="preserve"> przyłączami w m.</w:t>
            </w:r>
            <w:r w:rsidR="0008065E">
              <w:rPr>
                <w:rFonts w:ascii="CG Omega" w:hAnsi="CG Omega"/>
                <w:bCs/>
                <w:smallCaps/>
                <w:sz w:val="24"/>
                <w:szCs w:val="24"/>
              </w:rPr>
              <w:t xml:space="preserve"> </w:t>
            </w:r>
            <w:proofErr w:type="spellStart"/>
            <w:r w:rsidR="0008065E">
              <w:rPr>
                <w:rFonts w:ascii="CG Omega" w:hAnsi="CG Omega"/>
                <w:bCs/>
                <w:smallCaps/>
                <w:sz w:val="24"/>
                <w:szCs w:val="24"/>
              </w:rPr>
              <w:t>cetula</w:t>
            </w:r>
            <w:proofErr w:type="spellEnd"/>
            <w:r w:rsidR="00213702">
              <w:rPr>
                <w:rFonts w:ascii="CG Omega" w:hAnsi="CG Omega"/>
                <w:bCs/>
                <w:smallCaps/>
                <w:sz w:val="24"/>
                <w:szCs w:val="24"/>
              </w:rPr>
              <w:t xml:space="preserve"> – etap I</w:t>
            </w:r>
            <w:r w:rsidR="0059479F" w:rsidRPr="0002792A">
              <w:rPr>
                <w:rFonts w:ascii="CG Omega" w:hAnsi="CG Omega"/>
                <w:bCs/>
                <w:smallCaps/>
                <w:sz w:val="24"/>
                <w:szCs w:val="24"/>
              </w:rPr>
              <w:t>”</w:t>
            </w:r>
          </w:p>
          <w:p w:rsidR="00F643A7" w:rsidRPr="00E479A0" w:rsidRDefault="00F643A7" w:rsidP="00961B9B">
            <w:pPr>
              <w:widowControl w:val="0"/>
              <w:suppressAutoHyphens/>
              <w:autoSpaceDE w:val="0"/>
              <w:autoSpaceDN w:val="0"/>
              <w:adjustRightInd w:val="0"/>
              <w:ind w:right="11"/>
              <w:jc w:val="center"/>
              <w:rPr>
                <w:rFonts w:ascii="CG Omega" w:hAnsi="CG Omega"/>
                <w:sz w:val="22"/>
                <w:szCs w:val="22"/>
                <w:lang w:eastAsia="ar-SA"/>
              </w:rPr>
            </w:pPr>
            <w:r w:rsidRPr="0002792A">
              <w:rPr>
                <w:rFonts w:ascii="CG Omega" w:hAnsi="CG Omega"/>
                <w:sz w:val="22"/>
                <w:szCs w:val="22"/>
                <w:lang w:eastAsia="ar-SA"/>
              </w:rPr>
              <w:t xml:space="preserve">Znak postępowania: </w:t>
            </w:r>
            <w:r w:rsidR="008B31A2">
              <w:rPr>
                <w:rFonts w:ascii="CG Omega" w:hAnsi="CG Omega"/>
                <w:sz w:val="22"/>
                <w:szCs w:val="22"/>
                <w:lang w:eastAsia="ar-SA"/>
              </w:rPr>
              <w:t>IZ.271.9.</w:t>
            </w:r>
            <w:r w:rsidR="0008065E">
              <w:rPr>
                <w:rFonts w:ascii="CG Omega" w:hAnsi="CG Omega"/>
                <w:sz w:val="22"/>
                <w:szCs w:val="22"/>
                <w:lang w:eastAsia="ar-SA"/>
              </w:rPr>
              <w:t>2020</w:t>
            </w:r>
          </w:p>
          <w:p w:rsidR="00413D8F" w:rsidRPr="00E479A0" w:rsidRDefault="00413D8F" w:rsidP="00961B9B">
            <w:pPr>
              <w:widowControl w:val="0"/>
              <w:suppressAutoHyphens/>
              <w:autoSpaceDE w:val="0"/>
              <w:autoSpaceDN w:val="0"/>
              <w:adjustRightInd w:val="0"/>
              <w:ind w:right="11"/>
              <w:jc w:val="center"/>
              <w:rPr>
                <w:rFonts w:ascii="CG Omega" w:hAnsi="CG Omega"/>
                <w:sz w:val="22"/>
                <w:szCs w:val="22"/>
                <w:lang w:eastAsia="ar-SA"/>
              </w:rPr>
            </w:pPr>
          </w:p>
          <w:p w:rsidR="00F643A7" w:rsidRPr="00961B9B" w:rsidRDefault="00F643A7" w:rsidP="00961B9B">
            <w:pPr>
              <w:widowControl w:val="0"/>
              <w:suppressAutoHyphens/>
              <w:autoSpaceDE w:val="0"/>
              <w:autoSpaceDN w:val="0"/>
              <w:adjustRightInd w:val="0"/>
              <w:ind w:right="11"/>
              <w:jc w:val="center"/>
              <w:rPr>
                <w:rFonts w:ascii="CG Omega" w:hAnsi="CG Omega"/>
                <w:bCs/>
                <w:i/>
                <w:iCs/>
                <w:spacing w:val="47"/>
                <w:sz w:val="24"/>
                <w:szCs w:val="24"/>
                <w:lang w:eastAsia="ar-SA"/>
              </w:rPr>
            </w:pPr>
            <w:r w:rsidRPr="00E479A0">
              <w:rPr>
                <w:rFonts w:ascii="CG Omega" w:hAnsi="CG Omega"/>
                <w:bCs/>
                <w:spacing w:val="1"/>
                <w:sz w:val="22"/>
                <w:szCs w:val="22"/>
                <w:lang w:eastAsia="ar-SA"/>
              </w:rPr>
              <w:t>ni</w:t>
            </w:r>
            <w:r w:rsidRPr="00E479A0">
              <w:rPr>
                <w:rFonts w:ascii="CG Omega" w:hAnsi="CG Omega"/>
                <w:bCs/>
                <w:sz w:val="22"/>
                <w:szCs w:val="22"/>
                <w:lang w:eastAsia="ar-SA"/>
              </w:rPr>
              <w:t>e</w:t>
            </w:r>
            <w:r w:rsidRPr="00E479A0">
              <w:rPr>
                <w:rFonts w:ascii="CG Omega" w:hAnsi="CG Omega"/>
                <w:bCs/>
                <w:spacing w:val="-4"/>
                <w:sz w:val="22"/>
                <w:szCs w:val="22"/>
                <w:lang w:eastAsia="ar-SA"/>
              </w:rPr>
              <w:t xml:space="preserve"> </w:t>
            </w:r>
            <w:r w:rsidRPr="00E479A0">
              <w:rPr>
                <w:rFonts w:ascii="CG Omega" w:hAnsi="CG Omega"/>
                <w:bCs/>
                <w:sz w:val="22"/>
                <w:szCs w:val="22"/>
                <w:lang w:eastAsia="ar-SA"/>
              </w:rPr>
              <w:t>ot</w:t>
            </w:r>
            <w:r w:rsidRPr="00E479A0">
              <w:rPr>
                <w:rFonts w:ascii="CG Omega" w:hAnsi="CG Omega"/>
                <w:bCs/>
                <w:spacing w:val="2"/>
                <w:sz w:val="22"/>
                <w:szCs w:val="22"/>
                <w:lang w:eastAsia="ar-SA"/>
              </w:rPr>
              <w:t>w</w:t>
            </w:r>
            <w:r w:rsidRPr="00E479A0">
              <w:rPr>
                <w:rFonts w:ascii="CG Omega" w:hAnsi="CG Omega"/>
                <w:bCs/>
                <w:spacing w:val="1"/>
                <w:sz w:val="22"/>
                <w:szCs w:val="22"/>
                <w:lang w:eastAsia="ar-SA"/>
              </w:rPr>
              <w:t>i</w:t>
            </w:r>
            <w:r w:rsidRPr="00E479A0">
              <w:rPr>
                <w:rFonts w:ascii="CG Omega" w:hAnsi="CG Omega"/>
                <w:bCs/>
                <w:spacing w:val="-1"/>
                <w:sz w:val="22"/>
                <w:szCs w:val="22"/>
                <w:lang w:eastAsia="ar-SA"/>
              </w:rPr>
              <w:t>er</w:t>
            </w:r>
            <w:r w:rsidRPr="00E479A0">
              <w:rPr>
                <w:rFonts w:ascii="CG Omega" w:hAnsi="CG Omega"/>
                <w:bCs/>
                <w:sz w:val="22"/>
                <w:szCs w:val="22"/>
                <w:lang w:eastAsia="ar-SA"/>
              </w:rPr>
              <w:t>ać</w:t>
            </w:r>
            <w:r w:rsidRPr="00E479A0">
              <w:rPr>
                <w:rFonts w:ascii="CG Omega" w:hAnsi="CG Omega"/>
                <w:bCs/>
                <w:spacing w:val="41"/>
                <w:sz w:val="22"/>
                <w:szCs w:val="22"/>
                <w:lang w:eastAsia="ar-SA"/>
              </w:rPr>
              <w:t xml:space="preserve"> </w:t>
            </w:r>
            <w:r w:rsidRPr="00E479A0">
              <w:rPr>
                <w:rFonts w:ascii="CG Omega" w:hAnsi="CG Omega"/>
                <w:bCs/>
                <w:spacing w:val="1"/>
                <w:sz w:val="22"/>
                <w:szCs w:val="22"/>
                <w:lang w:eastAsia="ar-SA"/>
              </w:rPr>
              <w:t>p</w:t>
            </w:r>
            <w:r w:rsidRPr="00E479A0">
              <w:rPr>
                <w:rFonts w:ascii="CG Omega" w:hAnsi="CG Omega"/>
                <w:bCs/>
                <w:spacing w:val="-1"/>
                <w:sz w:val="22"/>
                <w:szCs w:val="22"/>
                <w:lang w:eastAsia="ar-SA"/>
              </w:rPr>
              <w:t>rze</w:t>
            </w:r>
            <w:r w:rsidRPr="00E479A0">
              <w:rPr>
                <w:rFonts w:ascii="CG Omega" w:hAnsi="CG Omega"/>
                <w:bCs/>
                <w:sz w:val="22"/>
                <w:szCs w:val="22"/>
                <w:lang w:eastAsia="ar-SA"/>
              </w:rPr>
              <w:t>d</w:t>
            </w:r>
            <w:r w:rsidRPr="00E479A0">
              <w:rPr>
                <w:rFonts w:ascii="CG Omega" w:hAnsi="CG Omega"/>
                <w:bCs/>
                <w:spacing w:val="46"/>
                <w:sz w:val="22"/>
                <w:szCs w:val="22"/>
                <w:lang w:eastAsia="ar-SA"/>
              </w:rPr>
              <w:t xml:space="preserve"> </w:t>
            </w:r>
            <w:r w:rsidR="008B31A2">
              <w:rPr>
                <w:rFonts w:ascii="CG Omega" w:hAnsi="CG Omega"/>
                <w:bCs/>
                <w:sz w:val="22"/>
                <w:szCs w:val="22"/>
                <w:lang w:eastAsia="ar-SA"/>
              </w:rPr>
              <w:t>12.08</w:t>
            </w:r>
            <w:r w:rsidR="0008065E">
              <w:rPr>
                <w:rFonts w:ascii="CG Omega" w:hAnsi="CG Omega"/>
                <w:bCs/>
                <w:sz w:val="22"/>
                <w:szCs w:val="22"/>
                <w:lang w:eastAsia="ar-SA"/>
              </w:rPr>
              <w:t>.2020</w:t>
            </w:r>
            <w:r w:rsidR="00961B9B" w:rsidRPr="00E479A0">
              <w:rPr>
                <w:rFonts w:ascii="CG Omega" w:hAnsi="CG Omega"/>
                <w:bCs/>
                <w:sz w:val="22"/>
                <w:szCs w:val="22"/>
                <w:lang w:eastAsia="ar-SA"/>
              </w:rPr>
              <w:t xml:space="preserve"> r.</w:t>
            </w:r>
            <w:r w:rsidRPr="00E479A0">
              <w:rPr>
                <w:rFonts w:ascii="CG Omega" w:hAnsi="CG Omega"/>
                <w:bCs/>
                <w:spacing w:val="46"/>
                <w:sz w:val="22"/>
                <w:szCs w:val="22"/>
                <w:lang w:eastAsia="ar-SA"/>
              </w:rPr>
              <w:t xml:space="preserve"> </w:t>
            </w:r>
            <w:r w:rsidRPr="00E479A0">
              <w:rPr>
                <w:rFonts w:ascii="CG Omega" w:hAnsi="CG Omega"/>
                <w:bCs/>
                <w:sz w:val="22"/>
                <w:szCs w:val="22"/>
                <w:lang w:eastAsia="ar-SA"/>
              </w:rPr>
              <w:t>go</w:t>
            </w:r>
            <w:r w:rsidRPr="00E479A0">
              <w:rPr>
                <w:rFonts w:ascii="CG Omega" w:hAnsi="CG Omega"/>
                <w:bCs/>
                <w:spacing w:val="1"/>
                <w:sz w:val="22"/>
                <w:szCs w:val="22"/>
                <w:lang w:eastAsia="ar-SA"/>
              </w:rPr>
              <w:t>d</w:t>
            </w:r>
            <w:r w:rsidRPr="00E479A0">
              <w:rPr>
                <w:rFonts w:ascii="CG Omega" w:hAnsi="CG Omega"/>
                <w:bCs/>
                <w:spacing w:val="-1"/>
                <w:sz w:val="22"/>
                <w:szCs w:val="22"/>
                <w:lang w:eastAsia="ar-SA"/>
              </w:rPr>
              <w:t>z</w:t>
            </w:r>
            <w:r w:rsidRPr="00E479A0">
              <w:rPr>
                <w:rFonts w:ascii="CG Omega" w:hAnsi="CG Omega"/>
                <w:bCs/>
                <w:sz w:val="22"/>
                <w:szCs w:val="22"/>
                <w:lang w:eastAsia="ar-SA"/>
              </w:rPr>
              <w:t xml:space="preserve">. </w:t>
            </w:r>
            <w:r w:rsidR="00961B9B" w:rsidRPr="00E479A0">
              <w:rPr>
                <w:rFonts w:ascii="CG Omega" w:hAnsi="CG Omega"/>
                <w:bCs/>
                <w:sz w:val="22"/>
                <w:szCs w:val="22"/>
                <w:lang w:eastAsia="ar-SA"/>
              </w:rPr>
              <w:t>09:30</w:t>
            </w:r>
          </w:p>
        </w:tc>
      </w:tr>
    </w:tbl>
    <w:p w:rsidR="00413D8F" w:rsidRDefault="00413D8F" w:rsidP="00402F55">
      <w:pPr>
        <w:widowControl w:val="0"/>
        <w:suppressAutoHyphens/>
        <w:autoSpaceDE w:val="0"/>
        <w:autoSpaceDN w:val="0"/>
        <w:adjustRightInd w:val="0"/>
        <w:spacing w:after="120" w:line="240" w:lineRule="auto"/>
        <w:ind w:right="12"/>
        <w:contextualSpacing/>
        <w:jc w:val="both"/>
        <w:rPr>
          <w:rFonts w:eastAsia="Times New Roman" w:cs="Times New Roman"/>
          <w:sz w:val="22"/>
          <w:szCs w:val="22"/>
          <w:lang w:eastAsia="ar-SA"/>
        </w:rPr>
      </w:pPr>
    </w:p>
    <w:p w:rsidR="00F643A7" w:rsidRPr="00402F55" w:rsidRDefault="00F643A7" w:rsidP="00402F55">
      <w:pPr>
        <w:widowControl w:val="0"/>
        <w:suppressAutoHyphens/>
        <w:autoSpaceDE w:val="0"/>
        <w:autoSpaceDN w:val="0"/>
        <w:adjustRightInd w:val="0"/>
        <w:spacing w:after="120" w:line="240" w:lineRule="auto"/>
        <w:ind w:right="12"/>
        <w:contextualSpacing/>
        <w:jc w:val="both"/>
        <w:rPr>
          <w:rFonts w:eastAsia="Times New Roman" w:cs="Times New Roman"/>
          <w:b/>
          <w:position w:val="-1"/>
          <w:sz w:val="22"/>
          <w:szCs w:val="22"/>
          <w:lang w:eastAsia="ar-SA"/>
        </w:rPr>
      </w:pPr>
      <w:r w:rsidRPr="00402F55">
        <w:rPr>
          <w:rFonts w:eastAsia="Times New Roman" w:cs="Times New Roman"/>
          <w:sz w:val="22"/>
          <w:szCs w:val="22"/>
          <w:lang w:eastAsia="ar-SA"/>
        </w:rPr>
        <w:t xml:space="preserve">Ponadto </w:t>
      </w:r>
      <w:r w:rsidRPr="00402F55">
        <w:rPr>
          <w:rFonts w:eastAsia="Times New Roman" w:cs="Times New Roman"/>
          <w:position w:val="-1"/>
          <w:sz w:val="22"/>
          <w:szCs w:val="22"/>
          <w:lang w:eastAsia="ar-SA"/>
        </w:rPr>
        <w:t>kopertę należy</w:t>
      </w:r>
      <w:r w:rsidRPr="00402F55">
        <w:rPr>
          <w:rFonts w:eastAsia="Times New Roman" w:cs="Times New Roman"/>
          <w:w w:val="94"/>
          <w:sz w:val="22"/>
          <w:szCs w:val="22"/>
          <w:lang w:eastAsia="ar-SA"/>
        </w:rPr>
        <w:t xml:space="preserve"> </w:t>
      </w:r>
      <w:r w:rsidRPr="00402F55">
        <w:rPr>
          <w:rFonts w:eastAsia="Times New Roman" w:cs="Times New Roman"/>
          <w:sz w:val="22"/>
          <w:szCs w:val="22"/>
          <w:lang w:eastAsia="ar-SA"/>
        </w:rPr>
        <w:t>oznaczyć nazwą i adresem Wykonawcy</w:t>
      </w:r>
      <w:r w:rsidRPr="00402F55">
        <w:rPr>
          <w:rFonts w:eastAsia="Times New Roman" w:cs="Times New Roman"/>
          <w:bCs/>
          <w:sz w:val="22"/>
          <w:szCs w:val="22"/>
          <w:lang w:eastAsia="ar-SA"/>
        </w:rPr>
        <w:t xml:space="preserve"> -</w:t>
      </w:r>
      <w:r w:rsidRPr="00402F55">
        <w:rPr>
          <w:rFonts w:eastAsia="Times New Roman" w:cs="Times New Roman"/>
          <w:sz w:val="22"/>
          <w:szCs w:val="22"/>
          <w:lang w:eastAsia="ar-SA"/>
        </w:rPr>
        <w:t xml:space="preserve"> </w:t>
      </w:r>
      <w:r w:rsidRPr="00402F55">
        <w:rPr>
          <w:rFonts w:eastAsia="Times New Roman" w:cs="Times New Roman"/>
          <w:position w:val="-1"/>
          <w:sz w:val="22"/>
          <w:szCs w:val="22"/>
          <w:lang w:eastAsia="ar-SA"/>
        </w:rPr>
        <w:t>aby złożoną po terminie upływu składania ofert można ją było odesłać.</w:t>
      </w:r>
    </w:p>
    <w:p w:rsidR="00F643A7" w:rsidRPr="00402F55" w:rsidRDefault="009C1690" w:rsidP="00096CF9">
      <w:pPr>
        <w:widowControl w:val="0"/>
        <w:numPr>
          <w:ilvl w:val="1"/>
          <w:numId w:val="21"/>
        </w:numPr>
        <w:tabs>
          <w:tab w:val="left" w:pos="993"/>
        </w:tabs>
        <w:suppressAutoHyphens/>
        <w:autoSpaceDE w:val="0"/>
        <w:autoSpaceDN w:val="0"/>
        <w:adjustRightInd w:val="0"/>
        <w:spacing w:line="240" w:lineRule="auto"/>
        <w:ind w:left="567" w:hanging="567"/>
        <w:contextualSpacing/>
        <w:jc w:val="both"/>
        <w:rPr>
          <w:rFonts w:eastAsia="Times New Roman" w:cs="Times New Roman"/>
          <w:b/>
          <w:spacing w:val="4"/>
          <w:position w:val="-1"/>
          <w:sz w:val="22"/>
          <w:szCs w:val="22"/>
          <w:lang w:eastAsia="ar-SA"/>
        </w:rPr>
      </w:pPr>
      <w:r>
        <w:rPr>
          <w:rFonts w:eastAsia="Times New Roman" w:cs="Times New Roman"/>
          <w:spacing w:val="1"/>
          <w:sz w:val="22"/>
          <w:szCs w:val="22"/>
          <w:lang w:eastAsia="ar-SA"/>
        </w:rPr>
        <w:t xml:space="preserve"> </w:t>
      </w:r>
      <w:r w:rsidR="00F643A7" w:rsidRPr="00402F55">
        <w:rPr>
          <w:rFonts w:eastAsia="Times New Roman" w:cs="Times New Roman"/>
          <w:spacing w:val="1"/>
          <w:sz w:val="22"/>
          <w:szCs w:val="22"/>
          <w:lang w:eastAsia="ar-SA"/>
        </w:rPr>
        <w:t>W przypadku, gdy Wykonawca pragnie zastrzec przed dostępem dla innych uczestników</w:t>
      </w:r>
      <w:r w:rsidR="00F643A7" w:rsidRPr="00402F55">
        <w:rPr>
          <w:rFonts w:eastAsia="Times New Roman" w:cs="Times New Roman"/>
          <w:spacing w:val="4"/>
          <w:position w:val="-1"/>
          <w:sz w:val="22"/>
          <w:szCs w:val="22"/>
          <w:lang w:eastAsia="ar-SA"/>
        </w:rPr>
        <w:t xml:space="preserve"> postępowania, informacje stanowiące tajemnicę przeds</w:t>
      </w:r>
      <w:r w:rsidR="00423FB1">
        <w:rPr>
          <w:rFonts w:eastAsia="Times New Roman" w:cs="Times New Roman"/>
          <w:spacing w:val="4"/>
          <w:position w:val="-1"/>
          <w:sz w:val="22"/>
          <w:szCs w:val="22"/>
          <w:lang w:eastAsia="ar-SA"/>
        </w:rPr>
        <w:t xml:space="preserve">iębiorstwa w rozumieniu ustawy </w:t>
      </w:r>
      <w:r w:rsidR="00F643A7" w:rsidRPr="00402F55">
        <w:rPr>
          <w:rFonts w:eastAsia="Times New Roman" w:cs="Times New Roman"/>
          <w:spacing w:val="4"/>
          <w:position w:val="-1"/>
          <w:sz w:val="22"/>
          <w:szCs w:val="22"/>
          <w:lang w:eastAsia="ar-SA"/>
        </w:rPr>
        <w:t xml:space="preserve">z dnia 16 kwietnia 1993r. o zwalczaniu nieuczciwej konkurencji (tj. Dz. U. z 2003 Nr 153 poz.1503 z </w:t>
      </w:r>
      <w:proofErr w:type="spellStart"/>
      <w:r w:rsidR="00F643A7" w:rsidRPr="00402F55">
        <w:rPr>
          <w:rFonts w:eastAsia="Times New Roman" w:cs="Times New Roman"/>
          <w:spacing w:val="4"/>
          <w:position w:val="-1"/>
          <w:sz w:val="22"/>
          <w:szCs w:val="22"/>
          <w:lang w:eastAsia="ar-SA"/>
        </w:rPr>
        <w:t>późn</w:t>
      </w:r>
      <w:proofErr w:type="spellEnd"/>
      <w:r w:rsidR="00F643A7" w:rsidRPr="00402F55">
        <w:rPr>
          <w:rFonts w:eastAsia="Times New Roman" w:cs="Times New Roman"/>
          <w:spacing w:val="4"/>
          <w:position w:val="-1"/>
          <w:sz w:val="22"/>
          <w:szCs w:val="22"/>
          <w:lang w:eastAsia="ar-SA"/>
        </w:rPr>
        <w:t>. zm.), jest obowiązany:</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do oferty wykaz informacji stanowiących tajemnicę przedsiębiorstwa podając precyzyjnie nazwę dokumentu i nr strony oraz podstawę prawną tajemnicy,</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pisemne uzasadnienie faktyczne wyłączenia jawności informacji stanowiących tajemnicę przedsiębiorstwa wskazanych w wykazie;</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zastrzeżoną część oferty oznaczyć w sposób niebudzący wątpliwości, iż stanowi ona zastrzeżoną tajemnicę przedsiębiorstwa np. umieścić ją w odrębnym (wydzielonym) opakowaniu oznaczonym np. napisem “TAJEMNICA PRZEDSIĘBIORSTWA - NIE UDOSTĘPNIAĆ”</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Wykonawca nie może zastrzec informacji, o których mowa w art. 86 ust. 4 Ustawy, a więc nazwy (firmy), adresu, informacji dotyczących ceny, terminu wykonania zamówienia, okresu gwarancji oraz warunków płatności zawartych w ofercie.</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 xml:space="preserve">Wykazanie, iż zastrzeżone informacje stanowią tajemnicę przedsiębiorstwa musi być dokonane nie później niż w terminie składania ofert poprzez złożenie </w:t>
      </w:r>
      <w:r w:rsidRPr="00402F55">
        <w:rPr>
          <w:rFonts w:eastAsia="Times New Roman" w:cs="Times New Roman"/>
          <w:spacing w:val="4"/>
          <w:position w:val="-1"/>
          <w:sz w:val="22"/>
          <w:szCs w:val="22"/>
          <w:lang w:eastAsia="ar-SA"/>
        </w:rPr>
        <w:lastRenderedPageBreak/>
        <w:t>dokumentów (dowodów), potwierdzających, że informacje te:</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mają charakter techniczny, technologiczny, organizacyjny przedsiębiorstwa lub posiadają wartość gospodarczą oraz</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nie zostały ujawnione do wiadomości publicznej oraz</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zostały objęte niezbędnymi działaniami przedsiębiorcy w celu zachowania ich poufności (ochrona prawna, ochrona fizyczna).</w:t>
      </w:r>
    </w:p>
    <w:p w:rsidR="00413D8F" w:rsidRDefault="00413D8F" w:rsidP="00FE076F">
      <w:bookmarkStart w:id="38" w:name="_Toc473569736"/>
      <w:bookmarkStart w:id="39" w:name="_Toc477947269"/>
    </w:p>
    <w:p w:rsidR="00FE076F" w:rsidRPr="00D24386" w:rsidRDefault="00F643A7" w:rsidP="00D24386">
      <w:pPr>
        <w:spacing w:line="240" w:lineRule="auto"/>
        <w:jc w:val="center"/>
        <w:rPr>
          <w:b/>
          <w:smallCaps/>
          <w:sz w:val="24"/>
          <w:szCs w:val="24"/>
        </w:rPr>
      </w:pPr>
      <w:r w:rsidRPr="009C1690">
        <w:rPr>
          <w:b/>
          <w:smallCaps/>
          <w:sz w:val="24"/>
          <w:szCs w:val="24"/>
        </w:rPr>
        <w:t>Rozdział XIII</w:t>
      </w:r>
      <w:bookmarkStart w:id="40" w:name="_Toc473569737"/>
      <w:bookmarkEnd w:id="38"/>
      <w:r w:rsidRPr="009C1690">
        <w:rPr>
          <w:b/>
          <w:smallCaps/>
          <w:sz w:val="24"/>
          <w:szCs w:val="24"/>
        </w:rPr>
        <w:br/>
        <w:t>Miejsce oraz termin składania i otwarcia ofert</w:t>
      </w:r>
      <w:bookmarkEnd w:id="39"/>
      <w:bookmarkEnd w:id="40"/>
    </w:p>
    <w:p w:rsidR="00F643A7" w:rsidRPr="0002792A"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 xml:space="preserve">Oferty należy składać w siedzibie Zamawiającego w budynku Urząd Gminy Wiązownica, </w:t>
      </w:r>
      <w:r w:rsidRPr="0002792A">
        <w:rPr>
          <w:rFonts w:eastAsia="Times New Roman" w:cs="Times New Roman"/>
          <w:sz w:val="22"/>
          <w:szCs w:val="22"/>
          <w:lang w:eastAsia="ar-SA"/>
        </w:rPr>
        <w:t xml:space="preserve">ul. Warszawska 15, 37-522 Wiązownica, </w:t>
      </w:r>
      <w:r w:rsidR="00413D8F" w:rsidRPr="0002792A">
        <w:rPr>
          <w:rFonts w:eastAsia="Times New Roman" w:cs="Times New Roman"/>
          <w:sz w:val="22"/>
          <w:szCs w:val="22"/>
          <w:lang w:eastAsia="ar-SA"/>
        </w:rPr>
        <w:t xml:space="preserve">Sekretariat </w:t>
      </w:r>
      <w:r w:rsidRPr="0002792A">
        <w:rPr>
          <w:rFonts w:eastAsia="Times New Roman" w:cs="Times New Roman"/>
          <w:sz w:val="22"/>
          <w:szCs w:val="22"/>
          <w:lang w:eastAsia="ar-SA"/>
        </w:rPr>
        <w:t xml:space="preserve">pokój nr </w:t>
      </w:r>
      <w:r w:rsidR="00413D8F" w:rsidRPr="0002792A">
        <w:rPr>
          <w:rFonts w:eastAsia="Times New Roman" w:cs="Times New Roman"/>
          <w:sz w:val="22"/>
          <w:szCs w:val="22"/>
          <w:lang w:eastAsia="ar-SA"/>
        </w:rPr>
        <w:t>22 I p.</w:t>
      </w:r>
      <w:r w:rsidRPr="0002792A">
        <w:rPr>
          <w:rFonts w:eastAsia="Times New Roman" w:cs="Times New Roman"/>
          <w:sz w:val="22"/>
          <w:szCs w:val="22"/>
          <w:lang w:eastAsia="ar-SA"/>
        </w:rPr>
        <w:t xml:space="preserve">, do dnia </w:t>
      </w:r>
      <w:r w:rsidR="008B31A2">
        <w:rPr>
          <w:rFonts w:eastAsia="Times New Roman" w:cs="Times New Roman"/>
          <w:sz w:val="22"/>
          <w:szCs w:val="22"/>
          <w:lang w:eastAsia="ar-SA"/>
        </w:rPr>
        <w:t>12.08</w:t>
      </w:r>
      <w:r w:rsidR="0008065E">
        <w:rPr>
          <w:rFonts w:eastAsia="Times New Roman" w:cs="Times New Roman"/>
          <w:sz w:val="22"/>
          <w:szCs w:val="22"/>
          <w:lang w:eastAsia="ar-SA"/>
        </w:rPr>
        <w:t>.2020</w:t>
      </w:r>
      <w:r w:rsidR="00413D8F" w:rsidRPr="0002792A">
        <w:rPr>
          <w:rFonts w:eastAsia="Times New Roman" w:cs="Times New Roman"/>
          <w:sz w:val="22"/>
          <w:szCs w:val="22"/>
          <w:lang w:eastAsia="ar-SA"/>
        </w:rPr>
        <w:t xml:space="preserve"> do godz. 09:00</w:t>
      </w:r>
    </w:p>
    <w:p w:rsidR="00F643A7" w:rsidRPr="009C1690"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 xml:space="preserve">Publiczne otwarcie ofert nastąpi w siedzibie Zamawiającego w budynku Urząd Gminy  Wiązownica, ul. Warszawska 15, 37-522 Wiązownica w dniu </w:t>
      </w:r>
      <w:r w:rsidR="008B31A2">
        <w:rPr>
          <w:rFonts w:eastAsia="Times New Roman" w:cs="Times New Roman"/>
          <w:sz w:val="22"/>
          <w:szCs w:val="22"/>
          <w:lang w:eastAsia="ar-SA"/>
        </w:rPr>
        <w:t>12.08</w:t>
      </w:r>
      <w:r w:rsidR="0008065E">
        <w:rPr>
          <w:rFonts w:eastAsia="Times New Roman" w:cs="Times New Roman"/>
          <w:sz w:val="22"/>
          <w:szCs w:val="22"/>
          <w:lang w:eastAsia="ar-SA"/>
        </w:rPr>
        <w:t>.2020</w:t>
      </w:r>
      <w:r w:rsidR="00413D8F" w:rsidRPr="009C1690">
        <w:rPr>
          <w:rFonts w:eastAsia="Times New Roman" w:cs="Times New Roman"/>
          <w:sz w:val="22"/>
          <w:szCs w:val="22"/>
          <w:lang w:eastAsia="ar-SA"/>
        </w:rPr>
        <w:t xml:space="preserve"> r.</w:t>
      </w:r>
      <w:r w:rsidRPr="009C1690">
        <w:rPr>
          <w:rFonts w:eastAsia="Times New Roman" w:cs="Times New Roman"/>
          <w:sz w:val="22"/>
          <w:szCs w:val="22"/>
          <w:lang w:eastAsia="ar-SA"/>
        </w:rPr>
        <w:t xml:space="preserve"> o godz. </w:t>
      </w:r>
      <w:r w:rsidR="00413D8F" w:rsidRPr="009C1690">
        <w:rPr>
          <w:rFonts w:eastAsia="Times New Roman" w:cs="Times New Roman"/>
          <w:sz w:val="22"/>
          <w:szCs w:val="22"/>
          <w:lang w:eastAsia="ar-SA"/>
        </w:rPr>
        <w:t>09.30</w:t>
      </w:r>
      <w:r w:rsidRPr="009C1690">
        <w:rPr>
          <w:rFonts w:eastAsia="Times New Roman" w:cs="Times New Roman"/>
          <w:sz w:val="22"/>
          <w:szCs w:val="22"/>
          <w:lang w:eastAsia="ar-SA"/>
        </w:rPr>
        <w:t xml:space="preserve">, w pokoju nr </w:t>
      </w:r>
      <w:r w:rsidR="00413D8F" w:rsidRPr="009C1690">
        <w:rPr>
          <w:rFonts w:eastAsia="Times New Roman" w:cs="Times New Roman"/>
          <w:sz w:val="22"/>
          <w:szCs w:val="22"/>
          <w:lang w:eastAsia="ar-SA"/>
        </w:rPr>
        <w:t>25 I p. sala narad.</w:t>
      </w:r>
    </w:p>
    <w:p w:rsidR="00F643A7" w:rsidRPr="009C1690"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Zamawiający</w:t>
      </w:r>
      <w:r w:rsidRPr="009C1690">
        <w:rPr>
          <w:rFonts w:eastAsia="Times New Roman" w:cs="Times New Roman"/>
          <w:spacing w:val="4"/>
          <w:position w:val="-1"/>
          <w:sz w:val="22"/>
          <w:szCs w:val="22"/>
          <w:lang w:eastAsia="ar-SA"/>
        </w:rPr>
        <w:t xml:space="preserve"> niezwłocznie zwraca oferty złożone po terminie.</w:t>
      </w:r>
    </w:p>
    <w:p w:rsidR="00FE076F" w:rsidRDefault="00FE076F" w:rsidP="00FE076F">
      <w:bookmarkStart w:id="41" w:name="_Toc473569738"/>
      <w:bookmarkStart w:id="42" w:name="_Toc477947270"/>
    </w:p>
    <w:p w:rsidR="00F643A7" w:rsidRDefault="00F643A7" w:rsidP="00FE076F">
      <w:pPr>
        <w:spacing w:line="240" w:lineRule="auto"/>
        <w:jc w:val="center"/>
        <w:rPr>
          <w:b/>
          <w:smallCaps/>
          <w:sz w:val="24"/>
          <w:szCs w:val="24"/>
        </w:rPr>
      </w:pPr>
      <w:r w:rsidRPr="00D51ED6">
        <w:rPr>
          <w:b/>
          <w:smallCaps/>
          <w:sz w:val="24"/>
          <w:szCs w:val="24"/>
        </w:rPr>
        <w:t>Rozdział XIV</w:t>
      </w:r>
      <w:bookmarkStart w:id="43" w:name="_Toc473569739"/>
      <w:bookmarkEnd w:id="41"/>
      <w:r w:rsidRPr="00D51ED6">
        <w:rPr>
          <w:b/>
          <w:smallCaps/>
          <w:sz w:val="24"/>
          <w:szCs w:val="24"/>
        </w:rPr>
        <w:br/>
        <w:t>Opis sposobu obliczania ceny</w:t>
      </w:r>
      <w:bookmarkEnd w:id="42"/>
      <w:bookmarkEnd w:id="43"/>
    </w:p>
    <w:p w:rsidR="009E40F3" w:rsidRDefault="009E40F3" w:rsidP="00FE076F">
      <w:pPr>
        <w:spacing w:line="240" w:lineRule="auto"/>
        <w:jc w:val="center"/>
        <w:rPr>
          <w:b/>
          <w:smallCaps/>
          <w:sz w:val="24"/>
          <w:szCs w:val="24"/>
        </w:rPr>
      </w:pPr>
    </w:p>
    <w:p w:rsidR="00E57F6A"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cs="Arial"/>
          <w:b w:val="0"/>
          <w:sz w:val="22"/>
          <w:szCs w:val="22"/>
        </w:rPr>
        <w:t>Zamawiający informuje, że formą wynagrodzenia za wykonany przedmiot zamówienia będzie wynagrodzenie ryczałtowe.</w:t>
      </w:r>
      <w:r w:rsidR="008B31A2">
        <w:rPr>
          <w:rFonts w:ascii="CG Omega" w:hAnsi="CG Omega" w:cs="Arial"/>
          <w:b w:val="0"/>
          <w:sz w:val="22"/>
          <w:szCs w:val="22"/>
        </w:rPr>
        <w:t xml:space="preserve"> </w:t>
      </w:r>
    </w:p>
    <w:p w:rsidR="00E57F6A"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b w:val="0"/>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57F6A"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b w:val="0"/>
          <w:sz w:val="22"/>
          <w:szCs w:val="22"/>
        </w:rPr>
        <w:t>Cena oferty stanowić będzie ryczałtowe i ostateczne wynagrodzenie Wykonawcy za wykonanie   przedmiotu zamówienia, niezależne od rozmiaru robót budowlanych i innych świadczeń oraz ponoszonych przez Wykonawcę kosztów ich realizacji. Wykonawca nie będzie mógł żądać podwyższenia wynagrodzenia, chociażby w czasie zawarcia umowy nie można było przewidzieć rozmiaru lub kosztów tych robót i innych świadczeń</w:t>
      </w:r>
    </w:p>
    <w:p w:rsidR="00E57F6A" w:rsidRPr="00E702DF" w:rsidRDefault="009E40F3" w:rsidP="00253567">
      <w:pPr>
        <w:pStyle w:val="Akapitzlist"/>
        <w:numPr>
          <w:ilvl w:val="1"/>
          <w:numId w:val="38"/>
        </w:numPr>
        <w:ind w:left="567" w:hanging="567"/>
        <w:jc w:val="both"/>
        <w:rPr>
          <w:rFonts w:cs="Arial"/>
          <w:b w:val="0"/>
          <w:sz w:val="22"/>
          <w:szCs w:val="22"/>
        </w:rPr>
      </w:pPr>
      <w:r w:rsidRPr="00E702DF">
        <w:rPr>
          <w:rFonts w:ascii="CG Omega" w:hAnsi="CG Omega"/>
          <w:b w:val="0"/>
          <w:sz w:val="22"/>
          <w:szCs w:val="22"/>
        </w:rPr>
        <w:t>Cen</w:t>
      </w:r>
      <w:r w:rsidRPr="00E702DF">
        <w:rPr>
          <w:rFonts w:ascii="CG Omega" w:hAnsi="CG Omega" w:cs="TimesNewRoman"/>
          <w:b w:val="0"/>
          <w:sz w:val="22"/>
          <w:szCs w:val="22"/>
        </w:rPr>
        <w:t xml:space="preserve">ę </w:t>
      </w:r>
      <w:r w:rsidRPr="00E702DF">
        <w:rPr>
          <w:rFonts w:ascii="CG Omega" w:hAnsi="CG Omega"/>
          <w:b w:val="0"/>
          <w:sz w:val="22"/>
          <w:szCs w:val="22"/>
        </w:rPr>
        <w:t>brutto oferty nale</w:t>
      </w:r>
      <w:r w:rsidRPr="00E702DF">
        <w:rPr>
          <w:rFonts w:ascii="CG Omega" w:hAnsi="CG Omega" w:cs="TimesNewRoman"/>
          <w:b w:val="0"/>
          <w:sz w:val="22"/>
          <w:szCs w:val="22"/>
        </w:rPr>
        <w:t>ż</w:t>
      </w:r>
      <w:r w:rsidRPr="00E702DF">
        <w:rPr>
          <w:rFonts w:ascii="CG Omega" w:hAnsi="CG Omega"/>
          <w:b w:val="0"/>
          <w:sz w:val="22"/>
          <w:szCs w:val="22"/>
        </w:rPr>
        <w:t>y obliczy</w:t>
      </w:r>
      <w:r w:rsidRPr="00E702DF">
        <w:rPr>
          <w:rFonts w:ascii="CG Omega" w:hAnsi="CG Omega" w:cs="TimesNewRoman"/>
          <w:b w:val="0"/>
          <w:sz w:val="22"/>
          <w:szCs w:val="22"/>
        </w:rPr>
        <w:t xml:space="preserve">ć </w:t>
      </w:r>
      <w:r w:rsidRPr="00E702DF">
        <w:rPr>
          <w:rFonts w:ascii="CG Omega" w:hAnsi="CG Omega"/>
          <w:b w:val="0"/>
          <w:sz w:val="22"/>
          <w:szCs w:val="22"/>
        </w:rPr>
        <w:t>uwzgl</w:t>
      </w:r>
      <w:r w:rsidRPr="00E702DF">
        <w:rPr>
          <w:rFonts w:ascii="CG Omega" w:hAnsi="CG Omega" w:cs="TimesNewRoman"/>
          <w:b w:val="0"/>
          <w:sz w:val="22"/>
          <w:szCs w:val="22"/>
        </w:rPr>
        <w:t>ę</w:t>
      </w:r>
      <w:r w:rsidRPr="00E702DF">
        <w:rPr>
          <w:rFonts w:ascii="CG Omega" w:hAnsi="CG Omega"/>
          <w:b w:val="0"/>
          <w:sz w:val="22"/>
          <w:szCs w:val="22"/>
        </w:rPr>
        <w:t>dniaj</w:t>
      </w:r>
      <w:r w:rsidRPr="00E702DF">
        <w:rPr>
          <w:rFonts w:ascii="CG Omega" w:hAnsi="CG Omega" w:cs="TimesNewRoman"/>
          <w:b w:val="0"/>
          <w:sz w:val="22"/>
          <w:szCs w:val="22"/>
        </w:rPr>
        <w:t>ą</w:t>
      </w:r>
      <w:r w:rsidRPr="00E702DF">
        <w:rPr>
          <w:rFonts w:ascii="CG Omega" w:hAnsi="CG Omega"/>
          <w:b w:val="0"/>
          <w:sz w:val="22"/>
          <w:szCs w:val="22"/>
        </w:rPr>
        <w:t>c okre</w:t>
      </w:r>
      <w:r w:rsidRPr="00E702DF">
        <w:rPr>
          <w:rFonts w:ascii="CG Omega" w:hAnsi="CG Omega" w:cs="TimesNewRoman"/>
          <w:b w:val="0"/>
          <w:sz w:val="22"/>
          <w:szCs w:val="22"/>
        </w:rPr>
        <w:t>ś</w:t>
      </w:r>
      <w:r w:rsidRPr="00E702DF">
        <w:rPr>
          <w:rFonts w:ascii="CG Omega" w:hAnsi="CG Omega"/>
          <w:b w:val="0"/>
          <w:sz w:val="22"/>
          <w:szCs w:val="22"/>
        </w:rPr>
        <w:t>lony w „Opis przedmiotu zamówienia” i „Specyfikacji Technicznej Wykonania i Odbioru Robót Budowlanych”</w:t>
      </w:r>
      <w:r w:rsidRPr="00E57F6A">
        <w:rPr>
          <w:rFonts w:ascii="CG Omega" w:hAnsi="CG Omega"/>
          <w:sz w:val="22"/>
          <w:szCs w:val="22"/>
        </w:rPr>
        <w:t xml:space="preserve"> </w:t>
      </w:r>
      <w:r w:rsidRPr="00E702DF">
        <w:rPr>
          <w:rFonts w:ascii="CG Omega" w:hAnsi="CG Omega"/>
          <w:b w:val="0"/>
          <w:sz w:val="22"/>
          <w:szCs w:val="22"/>
        </w:rPr>
        <w:t>ilo</w:t>
      </w:r>
      <w:r w:rsidRPr="00E702DF">
        <w:rPr>
          <w:rFonts w:ascii="CG Omega" w:hAnsi="CG Omega" w:cs="TimesNewRoman"/>
          <w:b w:val="0"/>
          <w:sz w:val="22"/>
          <w:szCs w:val="22"/>
        </w:rPr>
        <w:t>ś</w:t>
      </w:r>
      <w:r w:rsidRPr="00E702DF">
        <w:rPr>
          <w:rFonts w:ascii="CG Omega" w:hAnsi="CG Omega"/>
          <w:b w:val="0"/>
          <w:sz w:val="22"/>
          <w:szCs w:val="22"/>
        </w:rPr>
        <w:t>ciowy i jako</w:t>
      </w:r>
      <w:r w:rsidRPr="00E702DF">
        <w:rPr>
          <w:rFonts w:ascii="CG Omega" w:hAnsi="CG Omega" w:cs="TimesNewRoman"/>
          <w:b w:val="0"/>
          <w:sz w:val="22"/>
          <w:szCs w:val="22"/>
        </w:rPr>
        <w:t>ś</w:t>
      </w:r>
      <w:r w:rsidRPr="00E702DF">
        <w:rPr>
          <w:rFonts w:ascii="CG Omega" w:hAnsi="CG Omega"/>
          <w:b w:val="0"/>
          <w:sz w:val="22"/>
          <w:szCs w:val="22"/>
        </w:rPr>
        <w:t>ciowy zakres zamówienia, koszty wynikaj</w:t>
      </w:r>
      <w:r w:rsidRPr="00E702DF">
        <w:rPr>
          <w:rFonts w:ascii="CG Omega" w:hAnsi="CG Omega" w:cs="TimesNewRoman"/>
          <w:b w:val="0"/>
          <w:sz w:val="22"/>
          <w:szCs w:val="22"/>
        </w:rPr>
        <w:t>ą</w:t>
      </w:r>
      <w:r w:rsidRPr="00E702DF">
        <w:rPr>
          <w:rFonts w:ascii="CG Omega" w:hAnsi="CG Omega"/>
          <w:b w:val="0"/>
          <w:sz w:val="22"/>
          <w:szCs w:val="22"/>
        </w:rPr>
        <w:t>ce z warunków okre</w:t>
      </w:r>
      <w:r w:rsidRPr="00E702DF">
        <w:rPr>
          <w:rFonts w:ascii="CG Omega" w:hAnsi="CG Omega" w:cs="TimesNewRoman"/>
          <w:b w:val="0"/>
          <w:sz w:val="22"/>
          <w:szCs w:val="22"/>
        </w:rPr>
        <w:t>ś</w:t>
      </w:r>
      <w:r w:rsidRPr="00E702DF">
        <w:rPr>
          <w:rFonts w:ascii="CG Omega" w:hAnsi="CG Omega"/>
          <w:b w:val="0"/>
          <w:sz w:val="22"/>
          <w:szCs w:val="22"/>
        </w:rPr>
        <w:t>lonych w</w:t>
      </w:r>
      <w:r w:rsidR="00F02B8B">
        <w:rPr>
          <w:rFonts w:ascii="CG Omega" w:hAnsi="CG Omega"/>
          <w:b w:val="0"/>
          <w:sz w:val="22"/>
          <w:szCs w:val="22"/>
        </w:rPr>
        <w:t> </w:t>
      </w:r>
      <w:r w:rsidRPr="00E702DF">
        <w:rPr>
          <w:rFonts w:ascii="CG Omega" w:hAnsi="CG Omega"/>
          <w:b w:val="0"/>
          <w:sz w:val="22"/>
          <w:szCs w:val="22"/>
        </w:rPr>
        <w:t>SIWZ i ewentualne ryzyko z tytułu oszacowania wszelkich kosztów zwi</w:t>
      </w:r>
      <w:r w:rsidRPr="00E702DF">
        <w:rPr>
          <w:rFonts w:ascii="CG Omega" w:hAnsi="CG Omega" w:cs="TimesNewRoman"/>
          <w:b w:val="0"/>
          <w:sz w:val="22"/>
          <w:szCs w:val="22"/>
        </w:rPr>
        <w:t>ą</w:t>
      </w:r>
      <w:r w:rsidRPr="00E702DF">
        <w:rPr>
          <w:rFonts w:ascii="CG Omega" w:hAnsi="CG Omega"/>
          <w:b w:val="0"/>
          <w:sz w:val="22"/>
          <w:szCs w:val="22"/>
        </w:rPr>
        <w:t>zanych z</w:t>
      </w:r>
      <w:r w:rsidR="00F02B8B">
        <w:rPr>
          <w:rFonts w:ascii="CG Omega" w:hAnsi="CG Omega"/>
          <w:b w:val="0"/>
          <w:sz w:val="22"/>
          <w:szCs w:val="22"/>
        </w:rPr>
        <w:t> </w:t>
      </w:r>
      <w:r w:rsidRPr="00E702DF">
        <w:rPr>
          <w:rFonts w:ascii="CG Omega" w:hAnsi="CG Omega"/>
          <w:b w:val="0"/>
          <w:sz w:val="22"/>
          <w:szCs w:val="22"/>
        </w:rPr>
        <w:t>realizacj</w:t>
      </w:r>
      <w:r w:rsidRPr="00E702DF">
        <w:rPr>
          <w:rFonts w:ascii="CG Omega" w:hAnsi="CG Omega" w:cs="TimesNewRoman"/>
          <w:b w:val="0"/>
          <w:sz w:val="22"/>
          <w:szCs w:val="22"/>
        </w:rPr>
        <w:t xml:space="preserve">ą </w:t>
      </w:r>
      <w:r w:rsidRPr="00E702DF">
        <w:rPr>
          <w:rFonts w:ascii="CG Omega" w:hAnsi="CG Omega"/>
          <w:b w:val="0"/>
          <w:sz w:val="22"/>
          <w:szCs w:val="22"/>
        </w:rPr>
        <w:t>zamówienia oraz oddziaływania innych czynników maj</w:t>
      </w:r>
      <w:r w:rsidRPr="00E702DF">
        <w:rPr>
          <w:rFonts w:ascii="CG Omega" w:hAnsi="CG Omega" w:cs="TimesNewRoman"/>
          <w:b w:val="0"/>
          <w:sz w:val="22"/>
          <w:szCs w:val="22"/>
        </w:rPr>
        <w:t>ą</w:t>
      </w:r>
      <w:r w:rsidRPr="00E702DF">
        <w:rPr>
          <w:rFonts w:ascii="CG Omega" w:hAnsi="CG Omega"/>
          <w:b w:val="0"/>
          <w:sz w:val="22"/>
          <w:szCs w:val="22"/>
        </w:rPr>
        <w:t>cych lub mog</w:t>
      </w:r>
      <w:r w:rsidRPr="00E702DF">
        <w:rPr>
          <w:rFonts w:ascii="CG Omega" w:hAnsi="CG Omega" w:cs="TimesNewRoman"/>
          <w:b w:val="0"/>
          <w:sz w:val="22"/>
          <w:szCs w:val="22"/>
        </w:rPr>
        <w:t>ą</w:t>
      </w:r>
      <w:r w:rsidRPr="00E702DF">
        <w:rPr>
          <w:rFonts w:ascii="CG Omega" w:hAnsi="CG Omega"/>
          <w:b w:val="0"/>
          <w:sz w:val="22"/>
          <w:szCs w:val="22"/>
        </w:rPr>
        <w:t>cych mie</w:t>
      </w:r>
      <w:r w:rsidRPr="00E702DF">
        <w:rPr>
          <w:rFonts w:ascii="CG Omega" w:hAnsi="CG Omega" w:cs="TimesNewRoman"/>
          <w:b w:val="0"/>
          <w:sz w:val="22"/>
          <w:szCs w:val="22"/>
        </w:rPr>
        <w:t xml:space="preserve">ć </w:t>
      </w:r>
      <w:r w:rsidRPr="00E702DF">
        <w:rPr>
          <w:rFonts w:ascii="CG Omega" w:hAnsi="CG Omega"/>
          <w:b w:val="0"/>
          <w:sz w:val="22"/>
          <w:szCs w:val="22"/>
        </w:rPr>
        <w:t>wpływ na wartość oferty.</w:t>
      </w:r>
    </w:p>
    <w:p w:rsidR="009E40F3" w:rsidRPr="00E57F6A" w:rsidRDefault="009E40F3" w:rsidP="00253567">
      <w:pPr>
        <w:pStyle w:val="Akapitzlist"/>
        <w:numPr>
          <w:ilvl w:val="1"/>
          <w:numId w:val="38"/>
        </w:numPr>
        <w:ind w:left="567" w:hanging="567"/>
        <w:jc w:val="both"/>
        <w:rPr>
          <w:rFonts w:cs="Arial"/>
          <w:sz w:val="22"/>
          <w:szCs w:val="22"/>
        </w:rPr>
      </w:pPr>
      <w:r w:rsidRPr="00E702DF">
        <w:rPr>
          <w:rFonts w:ascii="CG Omega" w:hAnsi="CG Omega"/>
          <w:b w:val="0"/>
          <w:sz w:val="22"/>
          <w:szCs w:val="22"/>
        </w:rPr>
        <w:t>Z uwagi na formę wynagrodzenia ryczałtowego kosztorys ofertowy nie będzie podlegać ocenie</w:t>
      </w:r>
      <w:r w:rsidRPr="00E57F6A">
        <w:rPr>
          <w:rFonts w:ascii="CG Omega" w:hAnsi="CG Omega"/>
          <w:sz w:val="22"/>
          <w:szCs w:val="22"/>
        </w:rPr>
        <w:t xml:space="preserve">.    </w:t>
      </w:r>
    </w:p>
    <w:p w:rsidR="00E57F6A"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b w:val="0"/>
          <w:sz w:val="22"/>
          <w:szCs w:val="22"/>
        </w:rPr>
        <w:t>Przedmiary robót nale</w:t>
      </w:r>
      <w:r w:rsidRPr="00E702DF">
        <w:rPr>
          <w:rFonts w:ascii="CG Omega" w:hAnsi="CG Omega" w:cs="TimesNewRoman"/>
          <w:b w:val="0"/>
          <w:sz w:val="22"/>
          <w:szCs w:val="22"/>
        </w:rPr>
        <w:t>ż</w:t>
      </w:r>
      <w:r w:rsidRPr="00E702DF">
        <w:rPr>
          <w:rFonts w:ascii="CG Omega" w:hAnsi="CG Omega"/>
          <w:b w:val="0"/>
          <w:sz w:val="22"/>
          <w:szCs w:val="22"/>
        </w:rPr>
        <w:t>y traktowa</w:t>
      </w:r>
      <w:r w:rsidRPr="00E702DF">
        <w:rPr>
          <w:rFonts w:ascii="CG Omega" w:hAnsi="CG Omega" w:cs="TimesNewRoman"/>
          <w:b w:val="0"/>
          <w:sz w:val="22"/>
          <w:szCs w:val="22"/>
        </w:rPr>
        <w:t xml:space="preserve">ć </w:t>
      </w:r>
      <w:r w:rsidRPr="00E702DF">
        <w:rPr>
          <w:rFonts w:ascii="CG Omega" w:hAnsi="CG Omega"/>
          <w:b w:val="0"/>
          <w:sz w:val="22"/>
          <w:szCs w:val="22"/>
        </w:rPr>
        <w:t>jedynie jako materiał pomocniczy, maj</w:t>
      </w:r>
      <w:r w:rsidRPr="00E702DF">
        <w:rPr>
          <w:rFonts w:ascii="CG Omega" w:hAnsi="CG Omega" w:cs="TimesNewRoman"/>
          <w:b w:val="0"/>
          <w:sz w:val="22"/>
          <w:szCs w:val="22"/>
        </w:rPr>
        <w:t>ą</w:t>
      </w:r>
      <w:r w:rsidRPr="00E702DF">
        <w:rPr>
          <w:rFonts w:ascii="CG Omega" w:hAnsi="CG Omega"/>
          <w:b w:val="0"/>
          <w:sz w:val="22"/>
          <w:szCs w:val="22"/>
        </w:rPr>
        <w:t>cy na celu ułatwienie prawidłowego obliczenia ryczałtowej ceny oferty.</w:t>
      </w:r>
    </w:p>
    <w:p w:rsidR="00E702DF"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b w:val="0"/>
          <w:sz w:val="22"/>
          <w:szCs w:val="22"/>
        </w:rPr>
        <w:t xml:space="preserve">Kosztorys ofertowy, na podstawie którego zostanie określone wynagrodzenie ryczałtowe należy wykonać metodą kalkulacji uproszczonej, polegającą na obliczeniu wartości netto danej pozycji kosztorysu jako iloczynu ilości (liczby) ustalonych przez Wykonawcę jednostek przedmiarowych i ceny jednostkowej danej pozycji kosztorysu. </w:t>
      </w:r>
    </w:p>
    <w:p w:rsidR="00E702DF"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cs="Arial"/>
          <w:b w:val="0"/>
          <w:sz w:val="22"/>
          <w:szCs w:val="22"/>
        </w:rPr>
        <w:t xml:space="preserve">Cenę  oferty należy określić z dokładnością do dwóch miejsc po przecinku. </w:t>
      </w:r>
    </w:p>
    <w:p w:rsidR="009E40F3"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cs="Arial"/>
          <w:b w:val="0"/>
          <w:sz w:val="22"/>
          <w:szCs w:val="22"/>
        </w:rPr>
        <w:t xml:space="preserve">Cena oferty winna uwzględniać wszelkie należne opłaty, w szczególności podatki – w tym </w:t>
      </w:r>
    </w:p>
    <w:p w:rsidR="00E57F6A" w:rsidRPr="00E702DF" w:rsidRDefault="009E40F3" w:rsidP="007D3D3D">
      <w:pPr>
        <w:spacing w:line="240" w:lineRule="auto"/>
        <w:jc w:val="both"/>
        <w:rPr>
          <w:rFonts w:cs="Arial"/>
          <w:sz w:val="22"/>
          <w:szCs w:val="22"/>
        </w:rPr>
      </w:pPr>
      <w:r w:rsidRPr="00E702DF">
        <w:rPr>
          <w:rFonts w:cs="Arial"/>
          <w:sz w:val="22"/>
          <w:szCs w:val="22"/>
        </w:rPr>
        <w:lastRenderedPageBreak/>
        <w:t xml:space="preserve">       </w:t>
      </w:r>
      <w:r w:rsidR="00E702DF">
        <w:rPr>
          <w:rFonts w:cs="Arial"/>
          <w:sz w:val="22"/>
          <w:szCs w:val="22"/>
        </w:rPr>
        <w:t xml:space="preserve">   </w:t>
      </w:r>
      <w:r w:rsidRPr="00E702DF">
        <w:rPr>
          <w:rFonts w:cs="Arial"/>
          <w:sz w:val="22"/>
          <w:szCs w:val="22"/>
        </w:rPr>
        <w:t xml:space="preserve">podatek VAT. </w:t>
      </w:r>
    </w:p>
    <w:p w:rsidR="00E57F6A" w:rsidRDefault="00E57F6A" w:rsidP="007D3D3D">
      <w:pPr>
        <w:spacing w:line="240" w:lineRule="auto"/>
        <w:ind w:left="567" w:hanging="567"/>
        <w:jc w:val="both"/>
        <w:rPr>
          <w:rFonts w:cs="Arial"/>
          <w:sz w:val="22"/>
          <w:szCs w:val="22"/>
        </w:rPr>
      </w:pPr>
      <w:r>
        <w:rPr>
          <w:rFonts w:cs="Arial"/>
          <w:sz w:val="22"/>
          <w:szCs w:val="22"/>
        </w:rPr>
        <w:t>14.10</w:t>
      </w:r>
      <w:r w:rsidR="00E702DF">
        <w:rPr>
          <w:rFonts w:cs="Arial"/>
          <w:sz w:val="22"/>
          <w:szCs w:val="22"/>
        </w:rPr>
        <w:tab/>
      </w:r>
      <w:r w:rsidR="009E40F3" w:rsidRPr="00783CF4">
        <w:rPr>
          <w:sz w:val="22"/>
          <w:szCs w:val="22"/>
        </w:rPr>
        <w:t>Wykonawca zobowiązany jest uwzględnić w ofercie koszty związane z przekazaniem odpadów firmom posiadającym zezwolenia na prowadzenie działalności w zakresie odzysku lub unieszkodliwiania odpadów określonego rodza</w:t>
      </w:r>
      <w:r w:rsidR="0008065E">
        <w:rPr>
          <w:sz w:val="22"/>
          <w:szCs w:val="22"/>
        </w:rPr>
        <w:t>ju (Ustawa o odpadach Dz.U. 2020 r. poz. 797 ze</w:t>
      </w:r>
      <w:r w:rsidR="009E40F3" w:rsidRPr="00783CF4">
        <w:rPr>
          <w:sz w:val="22"/>
          <w:szCs w:val="22"/>
        </w:rPr>
        <w:t xml:space="preserve"> zm.). </w:t>
      </w:r>
    </w:p>
    <w:p w:rsidR="009E40F3" w:rsidRPr="00E57F6A" w:rsidRDefault="00E57F6A" w:rsidP="007D3D3D">
      <w:pPr>
        <w:spacing w:line="240" w:lineRule="auto"/>
        <w:ind w:left="567" w:hanging="567"/>
        <w:jc w:val="both"/>
        <w:rPr>
          <w:rFonts w:cs="Arial"/>
          <w:sz w:val="22"/>
          <w:szCs w:val="22"/>
        </w:rPr>
      </w:pPr>
      <w:r>
        <w:rPr>
          <w:rFonts w:cs="Arial"/>
          <w:sz w:val="22"/>
          <w:szCs w:val="22"/>
        </w:rPr>
        <w:t>14.11</w:t>
      </w:r>
      <w:r w:rsidR="00E702DF">
        <w:rPr>
          <w:rFonts w:cs="Arial"/>
          <w:sz w:val="22"/>
          <w:szCs w:val="22"/>
        </w:rPr>
        <w:tab/>
      </w:r>
      <w:r w:rsidR="009E40F3" w:rsidRPr="00783CF4">
        <w:rPr>
          <w:sz w:val="22"/>
          <w:szCs w:val="22"/>
        </w:rPr>
        <w:t>Ceny j</w:t>
      </w:r>
      <w:r w:rsidR="009E40F3" w:rsidRPr="00783CF4">
        <w:rPr>
          <w:iCs/>
          <w:sz w:val="22"/>
          <w:szCs w:val="22"/>
        </w:rPr>
        <w:t>ednostkowe</w:t>
      </w:r>
      <w:r w:rsidR="009E40F3" w:rsidRPr="00783CF4">
        <w:rPr>
          <w:sz w:val="22"/>
          <w:szCs w:val="22"/>
        </w:rPr>
        <w:t xml:space="preserve"> określone przez Wykonawcę w kosztorysie ofertowym winny być ustalone jako ryczałtowe, kompletne i jednoznaczne. Ceny te nie będą zmieniane w toku realizacji przedmiotu zamówienia i nie będą podlegały waloryzacji. </w:t>
      </w:r>
    </w:p>
    <w:p w:rsidR="009E40F3" w:rsidRDefault="009E40F3" w:rsidP="009E40F3">
      <w:pPr>
        <w:ind w:left="426"/>
        <w:jc w:val="both"/>
        <w:rPr>
          <w:sz w:val="22"/>
          <w:szCs w:val="22"/>
        </w:rPr>
      </w:pPr>
    </w:p>
    <w:p w:rsidR="009E40F3" w:rsidRPr="00E83321" w:rsidRDefault="009E40F3" w:rsidP="00E809BB">
      <w:pPr>
        <w:spacing w:line="240" w:lineRule="auto"/>
        <w:ind w:firstLine="426"/>
        <w:jc w:val="both"/>
        <w:rPr>
          <w:smallCaps/>
          <w:sz w:val="22"/>
          <w:szCs w:val="22"/>
        </w:rPr>
      </w:pPr>
      <w:r w:rsidRPr="00E83321">
        <w:rPr>
          <w:rFonts w:cs="Arial"/>
          <w:b/>
          <w:smallCaps/>
          <w:sz w:val="22"/>
          <w:szCs w:val="22"/>
        </w:rPr>
        <w:t xml:space="preserve">Rażąco niska cena: </w:t>
      </w:r>
    </w:p>
    <w:p w:rsidR="009E40F3" w:rsidRPr="002802A2" w:rsidRDefault="00E702DF" w:rsidP="00E809BB">
      <w:pPr>
        <w:autoSpaceDE w:val="0"/>
        <w:autoSpaceDN w:val="0"/>
        <w:adjustRightInd w:val="0"/>
        <w:spacing w:line="240" w:lineRule="auto"/>
        <w:ind w:left="709" w:hanging="709"/>
        <w:jc w:val="both"/>
        <w:rPr>
          <w:rFonts w:cs="Arial"/>
          <w:color w:val="000000"/>
          <w:sz w:val="22"/>
          <w:szCs w:val="22"/>
        </w:rPr>
      </w:pPr>
      <w:r>
        <w:rPr>
          <w:rFonts w:cs="Arial"/>
          <w:color w:val="000000"/>
          <w:sz w:val="22"/>
          <w:szCs w:val="22"/>
        </w:rPr>
        <w:t xml:space="preserve">14.12  </w:t>
      </w:r>
      <w:r w:rsidR="009E40F3" w:rsidRPr="002802A2">
        <w:rPr>
          <w:rFonts w:cs="Arial"/>
          <w:color w:val="000000"/>
          <w:sz w:val="22"/>
          <w:szCs w:val="22"/>
        </w:rPr>
        <w:t xml:space="preserve">Jeżeli cena oferty wydaje się rażąco niska w stosunku do przedmiotu zamówienia i budzi </w:t>
      </w:r>
      <w:r w:rsidR="009E40F3">
        <w:rPr>
          <w:rFonts w:cs="Arial"/>
          <w:color w:val="000000"/>
          <w:sz w:val="22"/>
          <w:szCs w:val="22"/>
        </w:rPr>
        <w:t xml:space="preserve">   </w:t>
      </w:r>
      <w:r w:rsidR="009E40F3" w:rsidRPr="002802A2">
        <w:rPr>
          <w:rFonts w:cs="Arial"/>
          <w:color w:val="000000"/>
          <w:sz w:val="22"/>
          <w:szCs w:val="22"/>
        </w:rPr>
        <w:t>wątpliwości zamawiającego co do możliwości wykonania przedmiotu zamówienia zgodnie z wymaganiami określonymi przez zamawiającego lub wynikającymi z</w:t>
      </w:r>
      <w:r w:rsidR="00A63C1B">
        <w:rPr>
          <w:rFonts w:cs="Arial"/>
          <w:color w:val="000000"/>
          <w:sz w:val="22"/>
          <w:szCs w:val="22"/>
        </w:rPr>
        <w:t> </w:t>
      </w:r>
      <w:r w:rsidR="009E40F3" w:rsidRPr="002802A2">
        <w:rPr>
          <w:rFonts w:cs="Arial"/>
          <w:color w:val="000000"/>
          <w:sz w:val="22"/>
          <w:szCs w:val="22"/>
        </w:rPr>
        <w:t>odrębnych przepisów, w szczególności jest niższa o 30% od wartości zamówienia lub średniej arytmetycznej cen wszystkich złożonych ofert, zamawiający zwraca się o</w:t>
      </w:r>
      <w:r w:rsidR="00A63C1B">
        <w:rPr>
          <w:rFonts w:cs="Arial"/>
          <w:color w:val="000000"/>
          <w:sz w:val="22"/>
          <w:szCs w:val="22"/>
        </w:rPr>
        <w:t> </w:t>
      </w:r>
      <w:r w:rsidR="009E40F3" w:rsidRPr="002802A2">
        <w:rPr>
          <w:rFonts w:cs="Arial"/>
          <w:color w:val="000000"/>
          <w:sz w:val="22"/>
          <w:szCs w:val="22"/>
        </w:rPr>
        <w:t xml:space="preserve">udzielenie wyjaśnień, w tym złożenie dowodów, dotyczących elementów oferty mających wpływ na wysokość ceny, w szczególności w zakresie: </w:t>
      </w:r>
    </w:p>
    <w:p w:rsidR="009E40F3" w:rsidRPr="00E702DF" w:rsidRDefault="009E40F3" w:rsidP="0002792A">
      <w:pPr>
        <w:numPr>
          <w:ilvl w:val="0"/>
          <w:numId w:val="37"/>
        </w:numPr>
        <w:tabs>
          <w:tab w:val="left" w:pos="993"/>
        </w:tabs>
        <w:autoSpaceDE w:val="0"/>
        <w:autoSpaceDN w:val="0"/>
        <w:adjustRightInd w:val="0"/>
        <w:spacing w:line="240" w:lineRule="auto"/>
        <w:ind w:left="993" w:hanging="284"/>
        <w:jc w:val="both"/>
        <w:rPr>
          <w:rFonts w:cs="Arial"/>
          <w:color w:val="000000"/>
          <w:sz w:val="22"/>
          <w:szCs w:val="22"/>
        </w:rPr>
      </w:pPr>
      <w:r w:rsidRPr="002802A2">
        <w:rPr>
          <w:rFonts w:cs="Arial"/>
          <w:color w:val="000000"/>
          <w:sz w:val="22"/>
          <w:szCs w:val="22"/>
        </w:rPr>
        <w:t xml:space="preserve">oszczędności metody wykonania zamówienia, wybranych rozwiązań technicznych, </w:t>
      </w:r>
      <w:r w:rsidRPr="00E702DF">
        <w:rPr>
          <w:rFonts w:cs="Arial"/>
          <w:color w:val="000000"/>
          <w:sz w:val="22"/>
          <w:szCs w:val="22"/>
        </w:rPr>
        <w:t>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w:t>
      </w:r>
      <w:r w:rsidR="00A63C1B">
        <w:rPr>
          <w:rFonts w:cs="Arial"/>
          <w:color w:val="000000"/>
          <w:sz w:val="22"/>
          <w:szCs w:val="22"/>
        </w:rPr>
        <w:t> </w:t>
      </w:r>
      <w:r w:rsidRPr="00E702DF">
        <w:rPr>
          <w:rFonts w:cs="Arial"/>
          <w:color w:val="000000"/>
          <w:sz w:val="22"/>
          <w:szCs w:val="22"/>
        </w:rPr>
        <w:t>minimalnym wynagrodzeniu za pracę (</w:t>
      </w:r>
      <w:proofErr w:type="spellStart"/>
      <w:r w:rsidR="000C03FA">
        <w:rPr>
          <w:rFonts w:cs="Arial"/>
          <w:color w:val="000000"/>
          <w:sz w:val="22"/>
          <w:szCs w:val="22"/>
        </w:rPr>
        <w:t>t.j</w:t>
      </w:r>
      <w:proofErr w:type="spellEnd"/>
      <w:r w:rsidR="000C03FA">
        <w:rPr>
          <w:rFonts w:cs="Arial"/>
          <w:color w:val="000000"/>
          <w:sz w:val="22"/>
          <w:szCs w:val="22"/>
        </w:rPr>
        <w:t>. Dz. U. z 2018 r., poz. 2177 ze zm.</w:t>
      </w:r>
      <w:r w:rsidRPr="00E702DF">
        <w:rPr>
          <w:rFonts w:cs="Arial"/>
          <w:color w:val="000000"/>
          <w:sz w:val="22"/>
          <w:szCs w:val="22"/>
        </w:rPr>
        <w:t xml:space="preserve">); </w:t>
      </w:r>
    </w:p>
    <w:p w:rsidR="009E40F3" w:rsidRDefault="009E40F3" w:rsidP="00E809BB">
      <w:pPr>
        <w:autoSpaceDE w:val="0"/>
        <w:autoSpaceDN w:val="0"/>
        <w:adjustRightInd w:val="0"/>
        <w:spacing w:line="240" w:lineRule="auto"/>
        <w:jc w:val="both"/>
        <w:rPr>
          <w:rFonts w:cs="Arial"/>
          <w:color w:val="000000"/>
          <w:sz w:val="22"/>
          <w:szCs w:val="22"/>
        </w:rPr>
      </w:pPr>
      <w:r>
        <w:rPr>
          <w:rFonts w:cs="Arial"/>
          <w:color w:val="000000"/>
          <w:sz w:val="22"/>
          <w:szCs w:val="22"/>
        </w:rPr>
        <w:t xml:space="preserve">       </w:t>
      </w:r>
      <w:r w:rsidR="00E702DF">
        <w:rPr>
          <w:rFonts w:cs="Arial"/>
          <w:color w:val="000000"/>
          <w:sz w:val="22"/>
          <w:szCs w:val="22"/>
        </w:rPr>
        <w:t xml:space="preserve">     </w:t>
      </w:r>
      <w:r w:rsidRPr="002802A2">
        <w:rPr>
          <w:rFonts w:cs="Arial"/>
          <w:color w:val="000000"/>
          <w:sz w:val="22"/>
          <w:szCs w:val="22"/>
        </w:rPr>
        <w:t xml:space="preserve">2) </w:t>
      </w:r>
      <w:r>
        <w:rPr>
          <w:rFonts w:cs="Arial"/>
          <w:color w:val="000000"/>
          <w:sz w:val="22"/>
          <w:szCs w:val="22"/>
        </w:rPr>
        <w:t xml:space="preserve">  </w:t>
      </w:r>
      <w:r w:rsidRPr="002802A2">
        <w:rPr>
          <w:rFonts w:cs="Arial"/>
          <w:color w:val="000000"/>
          <w:sz w:val="22"/>
          <w:szCs w:val="22"/>
        </w:rPr>
        <w:t xml:space="preserve">pomocy publicznej udzielonej na podstawie odrębnych przepisów. </w:t>
      </w:r>
    </w:p>
    <w:p w:rsidR="00E702DF" w:rsidRDefault="00E702DF"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 xml:space="preserve">14.13 </w:t>
      </w:r>
      <w:r w:rsidR="009E40F3" w:rsidRPr="002802A2">
        <w:rPr>
          <w:rFonts w:cs="Arial"/>
          <w:color w:val="000000"/>
          <w:sz w:val="22"/>
          <w:szCs w:val="22"/>
        </w:rPr>
        <w:t xml:space="preserve">Obowiązek wykazania, że oferta nie zawiera rażąco niskiej ceny, spoczywa na wykonawcy. </w:t>
      </w:r>
    </w:p>
    <w:p w:rsidR="009E40F3" w:rsidRDefault="00E702DF"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 xml:space="preserve">14.14  </w:t>
      </w:r>
      <w:r w:rsidR="009E40F3" w:rsidRPr="002802A2">
        <w:rPr>
          <w:rFonts w:cs="Arial"/>
          <w:color w:val="000000"/>
          <w:sz w:val="22"/>
          <w:szCs w:val="22"/>
        </w:rPr>
        <w:t xml:space="preserve">Zamawiający odrzuca ofertę wykonawcy, który nie złożył wyjaśnień lub jeżeli dokonana </w:t>
      </w:r>
      <w:r w:rsidR="009E40F3">
        <w:rPr>
          <w:rFonts w:cs="Arial"/>
          <w:color w:val="000000"/>
          <w:sz w:val="22"/>
          <w:szCs w:val="22"/>
        </w:rPr>
        <w:t xml:space="preserve"> </w:t>
      </w:r>
    </w:p>
    <w:p w:rsidR="009E40F3" w:rsidRPr="002802A2" w:rsidRDefault="009E40F3" w:rsidP="00E809BB">
      <w:pPr>
        <w:autoSpaceDE w:val="0"/>
        <w:autoSpaceDN w:val="0"/>
        <w:adjustRightInd w:val="0"/>
        <w:spacing w:line="240" w:lineRule="auto"/>
        <w:ind w:left="708"/>
        <w:jc w:val="both"/>
        <w:rPr>
          <w:rFonts w:cs="Arial"/>
          <w:color w:val="000000"/>
          <w:sz w:val="22"/>
          <w:szCs w:val="22"/>
        </w:rPr>
      </w:pPr>
      <w:r w:rsidRPr="002802A2">
        <w:rPr>
          <w:rFonts w:cs="Arial"/>
          <w:color w:val="000000"/>
          <w:sz w:val="22"/>
          <w:szCs w:val="22"/>
        </w:rPr>
        <w:t xml:space="preserve">ocena wyjaśnień wraz z dostarczonymi dowodami potwierdza, że oferta zawiera rażąco niską cenę w stosunku do przedmiotu zamówienia. </w:t>
      </w:r>
    </w:p>
    <w:p w:rsidR="009C1690" w:rsidRDefault="009C1690" w:rsidP="00FE076F">
      <w:pPr>
        <w:spacing w:line="240" w:lineRule="auto"/>
        <w:jc w:val="center"/>
        <w:rPr>
          <w:b/>
          <w:smallCaps/>
          <w:sz w:val="24"/>
          <w:szCs w:val="24"/>
        </w:rPr>
      </w:pPr>
      <w:bookmarkStart w:id="44" w:name="_Toc473569740"/>
      <w:bookmarkStart w:id="45" w:name="_Toc477947271"/>
    </w:p>
    <w:p w:rsidR="009C1690" w:rsidRDefault="009C1690" w:rsidP="00FE076F">
      <w:pPr>
        <w:spacing w:line="240" w:lineRule="auto"/>
        <w:jc w:val="center"/>
        <w:rPr>
          <w:b/>
          <w:smallCaps/>
          <w:sz w:val="24"/>
          <w:szCs w:val="24"/>
        </w:rPr>
      </w:pPr>
    </w:p>
    <w:p w:rsidR="00F643A7" w:rsidRPr="00D51ED6" w:rsidRDefault="00F643A7" w:rsidP="00FE076F">
      <w:pPr>
        <w:spacing w:line="240" w:lineRule="auto"/>
        <w:jc w:val="center"/>
        <w:rPr>
          <w:b/>
          <w:smallCaps/>
          <w:sz w:val="24"/>
          <w:szCs w:val="24"/>
        </w:rPr>
      </w:pPr>
      <w:r w:rsidRPr="00D51ED6">
        <w:rPr>
          <w:b/>
          <w:smallCaps/>
          <w:sz w:val="24"/>
          <w:szCs w:val="24"/>
        </w:rPr>
        <w:t>Rozdział XV</w:t>
      </w:r>
      <w:bookmarkStart w:id="46" w:name="_Toc473569741"/>
      <w:bookmarkEnd w:id="44"/>
      <w:r w:rsidRPr="00D51ED6">
        <w:rPr>
          <w:b/>
          <w:smallCaps/>
          <w:sz w:val="24"/>
          <w:szCs w:val="24"/>
        </w:rPr>
        <w:br/>
        <w:t>Opis kryteriów, którymi Zamawiający będzie się kierował przy wyborze oferty, wraz z</w:t>
      </w:r>
      <w:r w:rsidR="00E576DB">
        <w:rPr>
          <w:b/>
          <w:smallCaps/>
          <w:sz w:val="24"/>
          <w:szCs w:val="24"/>
        </w:rPr>
        <w:t> </w:t>
      </w:r>
      <w:r w:rsidRPr="00D51ED6">
        <w:rPr>
          <w:b/>
          <w:smallCaps/>
          <w:sz w:val="24"/>
          <w:szCs w:val="24"/>
        </w:rPr>
        <w:t>podaniem znaczenia tych kryteriów i sposobu oceny ofert</w:t>
      </w:r>
      <w:bookmarkEnd w:id="45"/>
      <w:bookmarkEnd w:id="46"/>
    </w:p>
    <w:p w:rsidR="009C1690" w:rsidRPr="00402F55" w:rsidRDefault="009C1690" w:rsidP="00FE076F"/>
    <w:p w:rsidR="00F643A7" w:rsidRPr="00402F55" w:rsidRDefault="00F643A7" w:rsidP="00570DC6">
      <w:pPr>
        <w:widowControl w:val="0"/>
        <w:numPr>
          <w:ilvl w:val="1"/>
          <w:numId w:val="24"/>
        </w:numPr>
        <w:suppressAutoHyphens/>
        <w:autoSpaceDE w:val="0"/>
        <w:autoSpaceDN w:val="0"/>
        <w:adjustRightInd w:val="0"/>
        <w:spacing w:before="240"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Wybór oferty zostanie dokonany w oparciu o przyjęte w postępowaniu kryteria oceny ofert przedstawione w tabeli:</w:t>
      </w:r>
    </w:p>
    <w:tbl>
      <w:tblPr>
        <w:tblStyle w:val="Tabela-Siatka"/>
        <w:tblW w:w="9068" w:type="dxa"/>
        <w:jc w:val="center"/>
        <w:tblLook w:val="04A0" w:firstRow="1" w:lastRow="0" w:firstColumn="1" w:lastColumn="0" w:noHBand="0" w:noVBand="1"/>
      </w:tblPr>
      <w:tblGrid>
        <w:gridCol w:w="1271"/>
        <w:gridCol w:w="1403"/>
        <w:gridCol w:w="3275"/>
        <w:gridCol w:w="3119"/>
      </w:tblGrid>
      <w:tr w:rsidR="00F643A7" w:rsidRPr="00402F55" w:rsidTr="0061730D">
        <w:trPr>
          <w:jc w:val="center"/>
        </w:trPr>
        <w:tc>
          <w:tcPr>
            <w:tcW w:w="1271"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Nazwa kryterium</w:t>
            </w:r>
          </w:p>
        </w:tc>
        <w:tc>
          <w:tcPr>
            <w:tcW w:w="1403"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Waga i liczba punktów</w:t>
            </w:r>
          </w:p>
        </w:tc>
        <w:tc>
          <w:tcPr>
            <w:tcW w:w="3275"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Sposób oceny</w:t>
            </w:r>
          </w:p>
        </w:tc>
        <w:tc>
          <w:tcPr>
            <w:tcW w:w="3119"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Wzór</w:t>
            </w:r>
          </w:p>
        </w:tc>
      </w:tr>
      <w:tr w:rsidR="00F643A7" w:rsidRPr="00402F55" w:rsidTr="0061730D">
        <w:trPr>
          <w:jc w:val="center"/>
        </w:trPr>
        <w:tc>
          <w:tcPr>
            <w:tcW w:w="1271"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 xml:space="preserve">Cena </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w:t>
            </w:r>
            <w:proofErr w:type="spellStart"/>
            <w:r w:rsidRPr="00402F55">
              <w:rPr>
                <w:rFonts w:ascii="CG Omega" w:hAnsi="CG Omega"/>
                <w:lang w:eastAsia="ar-SA"/>
              </w:rPr>
              <w:t>Kc</w:t>
            </w:r>
            <w:proofErr w:type="spellEnd"/>
            <w:r w:rsidRPr="00402F55">
              <w:rPr>
                <w:rFonts w:ascii="CG Omega" w:hAnsi="CG Omega"/>
                <w:lang w:eastAsia="ar-SA"/>
              </w:rPr>
              <w:t>)</w:t>
            </w:r>
          </w:p>
        </w:tc>
        <w:tc>
          <w:tcPr>
            <w:tcW w:w="1403"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60% = 60 pkt</w:t>
            </w:r>
          </w:p>
        </w:tc>
        <w:tc>
          <w:tcPr>
            <w:tcW w:w="3275"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Matematyczny</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p>
          <w:p w:rsidR="00F643A7" w:rsidRPr="00402F55" w:rsidRDefault="00F643A7" w:rsidP="0061730D">
            <w:pPr>
              <w:widowControl w:val="0"/>
              <w:suppressAutoHyphens/>
              <w:autoSpaceDE w:val="0"/>
              <w:autoSpaceDN w:val="0"/>
              <w:adjustRightInd w:val="0"/>
              <w:spacing w:before="1"/>
              <w:ind w:right="12"/>
              <w:rPr>
                <w:rFonts w:ascii="CG Omega" w:hAnsi="CG Omega"/>
                <w:lang w:eastAsia="ar-SA"/>
              </w:rPr>
            </w:pPr>
            <w:r w:rsidRPr="00402F55">
              <w:rPr>
                <w:rFonts w:ascii="CG Omega" w:hAnsi="CG Omega"/>
                <w:lang w:eastAsia="ar-SA"/>
              </w:rPr>
              <w:t>Punktacja przyznana w sposób określony wskazanym wzorem.</w:t>
            </w:r>
          </w:p>
        </w:tc>
        <w:tc>
          <w:tcPr>
            <w:tcW w:w="3119" w:type="dxa"/>
          </w:tcPr>
          <w:p w:rsidR="00020445" w:rsidRDefault="00020445" w:rsidP="00402F55">
            <w:pPr>
              <w:widowControl w:val="0"/>
              <w:suppressAutoHyphens/>
              <w:autoSpaceDE w:val="0"/>
              <w:autoSpaceDN w:val="0"/>
              <w:adjustRightInd w:val="0"/>
              <w:spacing w:before="1"/>
              <w:ind w:right="12"/>
              <w:jc w:val="both"/>
              <w:rPr>
                <w:rFonts w:ascii="CG Omega" w:hAnsi="CG Omega"/>
                <w:lang w:eastAsia="ar-SA"/>
              </w:rPr>
            </w:pPr>
          </w:p>
          <w:p w:rsidR="00F643A7" w:rsidRDefault="00020445" w:rsidP="00020445">
            <w:pPr>
              <w:rPr>
                <w:rFonts w:ascii="CG Omega" w:hAnsi="CG Omega"/>
                <w:lang w:eastAsia="ar-SA"/>
              </w:rPr>
            </w:pPr>
            <w:r>
              <w:rPr>
                <w:rFonts w:ascii="CG Omega" w:hAnsi="CG Omega"/>
                <w:lang w:eastAsia="ar-SA"/>
              </w:rPr>
              <w:t>Najniższa cena ofertowa</w:t>
            </w:r>
          </w:p>
          <w:p w:rsidR="00020445" w:rsidRDefault="00020445" w:rsidP="00020445">
            <w:pPr>
              <w:rPr>
                <w:rFonts w:ascii="CG Omega" w:hAnsi="CG Omega"/>
                <w:lang w:eastAsia="ar-SA"/>
              </w:rPr>
            </w:pPr>
            <w:r>
              <w:rPr>
                <w:rFonts w:ascii="CG Omega" w:hAnsi="CG Omega"/>
                <w:lang w:eastAsia="ar-SA"/>
              </w:rPr>
              <w:t>----------------------------------------- x 60</w:t>
            </w:r>
          </w:p>
          <w:p w:rsidR="00020445" w:rsidRDefault="00020445" w:rsidP="00020445">
            <w:pPr>
              <w:rPr>
                <w:rFonts w:ascii="CG Omega" w:hAnsi="CG Omega"/>
                <w:lang w:eastAsia="ar-SA"/>
              </w:rPr>
            </w:pPr>
            <w:r>
              <w:rPr>
                <w:rFonts w:ascii="CG Omega" w:hAnsi="CG Omega"/>
                <w:lang w:eastAsia="ar-SA"/>
              </w:rPr>
              <w:t>cena oferty badanej</w:t>
            </w:r>
          </w:p>
          <w:p w:rsidR="00020445" w:rsidRPr="00020445" w:rsidRDefault="00020445" w:rsidP="00020445">
            <w:pPr>
              <w:rPr>
                <w:rFonts w:ascii="CG Omega" w:hAnsi="CG Omega"/>
                <w:lang w:eastAsia="ar-SA"/>
              </w:rPr>
            </w:pPr>
          </w:p>
        </w:tc>
      </w:tr>
      <w:tr w:rsidR="00F643A7" w:rsidRPr="00402F55" w:rsidTr="0061730D">
        <w:trPr>
          <w:trHeight w:val="1333"/>
          <w:jc w:val="center"/>
        </w:trPr>
        <w:tc>
          <w:tcPr>
            <w:tcW w:w="1271" w:type="dxa"/>
          </w:tcPr>
          <w:p w:rsidR="00F643A7" w:rsidRPr="00402F55" w:rsidRDefault="001A465B"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Okres gwarancji</w:t>
            </w:r>
          </w:p>
          <w:p w:rsidR="00F643A7" w:rsidRPr="00402F55" w:rsidRDefault="00CB1ADD"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(Kg</w:t>
            </w:r>
            <w:r w:rsidR="00F643A7" w:rsidRPr="00402F55">
              <w:rPr>
                <w:rFonts w:ascii="CG Omega" w:hAnsi="CG Omega"/>
                <w:lang w:eastAsia="ar-SA"/>
              </w:rPr>
              <w:t>)</w:t>
            </w:r>
          </w:p>
        </w:tc>
        <w:tc>
          <w:tcPr>
            <w:tcW w:w="1403" w:type="dxa"/>
          </w:tcPr>
          <w:p w:rsidR="00F643A7" w:rsidRPr="00402F55" w:rsidRDefault="00D253B5" w:rsidP="00402F55">
            <w:pPr>
              <w:widowControl w:val="0"/>
              <w:suppressAutoHyphens/>
              <w:autoSpaceDE w:val="0"/>
              <w:autoSpaceDN w:val="0"/>
              <w:adjustRightInd w:val="0"/>
              <w:spacing w:before="1"/>
              <w:ind w:right="12"/>
              <w:jc w:val="center"/>
              <w:rPr>
                <w:rFonts w:ascii="CG Omega" w:hAnsi="CG Omega"/>
                <w:color w:val="FF0000"/>
                <w:lang w:eastAsia="ar-SA"/>
              </w:rPr>
            </w:pPr>
            <w:r>
              <w:rPr>
                <w:rFonts w:ascii="CG Omega" w:hAnsi="CG Omega"/>
                <w:lang w:eastAsia="ar-SA"/>
              </w:rPr>
              <w:t>40% = 4</w:t>
            </w:r>
            <w:r w:rsidR="001D705C">
              <w:rPr>
                <w:rFonts w:ascii="CG Omega" w:hAnsi="CG Omega"/>
                <w:lang w:eastAsia="ar-SA"/>
              </w:rPr>
              <w:t>0</w:t>
            </w:r>
            <w:r w:rsidR="00F643A7" w:rsidRPr="00402F55">
              <w:rPr>
                <w:rFonts w:ascii="CG Omega" w:hAnsi="CG Omega"/>
                <w:lang w:eastAsia="ar-SA"/>
              </w:rPr>
              <w:t xml:space="preserve"> pkt</w:t>
            </w:r>
          </w:p>
        </w:tc>
        <w:tc>
          <w:tcPr>
            <w:tcW w:w="3275" w:type="dxa"/>
          </w:tcPr>
          <w:p w:rsidR="007D3599" w:rsidRPr="00402F55" w:rsidRDefault="007D3599" w:rsidP="0061730D">
            <w:pPr>
              <w:widowControl w:val="0"/>
              <w:suppressAutoHyphens/>
              <w:autoSpaceDE w:val="0"/>
              <w:autoSpaceDN w:val="0"/>
              <w:adjustRightInd w:val="0"/>
              <w:spacing w:before="1"/>
              <w:ind w:right="12"/>
              <w:rPr>
                <w:rFonts w:ascii="CG Omega" w:hAnsi="CG Omega"/>
                <w:lang w:eastAsia="ar-SA"/>
              </w:rPr>
            </w:pPr>
            <w:r>
              <w:rPr>
                <w:rFonts w:ascii="CG Omega" w:hAnsi="CG Omega"/>
                <w:lang w:eastAsia="ar-SA"/>
              </w:rPr>
              <w:t>Zgodny z oświadczeniem</w:t>
            </w:r>
            <w:r w:rsidR="00F643A7" w:rsidRPr="00402F55">
              <w:rPr>
                <w:rFonts w:ascii="CG Omega" w:hAnsi="CG Omega"/>
                <w:lang w:eastAsia="ar-SA"/>
              </w:rPr>
              <w:t xml:space="preserve"> wykonawcy.</w:t>
            </w:r>
            <w:r w:rsidR="0061730D">
              <w:rPr>
                <w:rFonts w:ascii="CG Omega" w:hAnsi="CG Omega"/>
                <w:lang w:eastAsia="ar-SA"/>
              </w:rPr>
              <w:t xml:space="preserve"> </w:t>
            </w:r>
            <w:r w:rsidR="00F643A7" w:rsidRPr="00402F55">
              <w:rPr>
                <w:rFonts w:ascii="CG Omega" w:hAnsi="CG Omega"/>
                <w:lang w:eastAsia="ar-SA"/>
              </w:rPr>
              <w:t xml:space="preserve">Zamawiający przyzna punktację w zależności od </w:t>
            </w:r>
            <w:r w:rsidR="001A465B">
              <w:rPr>
                <w:rFonts w:ascii="CG Omega" w:hAnsi="CG Omega"/>
                <w:lang w:eastAsia="ar-SA"/>
              </w:rPr>
              <w:t>zaoferowanego okresu gwarancji jakości</w:t>
            </w:r>
            <w:r w:rsidR="00F643A7" w:rsidRPr="00402F55">
              <w:rPr>
                <w:rFonts w:ascii="CG Omega" w:hAnsi="CG Omega"/>
                <w:lang w:eastAsia="ar-SA"/>
              </w:rPr>
              <w:t>.</w:t>
            </w:r>
          </w:p>
        </w:tc>
        <w:tc>
          <w:tcPr>
            <w:tcW w:w="3119" w:type="dxa"/>
          </w:tcPr>
          <w:p w:rsidR="00F643A7" w:rsidRPr="00402F55" w:rsidRDefault="00F643A7" w:rsidP="00402F55">
            <w:pPr>
              <w:suppressAutoHyphens/>
              <w:rPr>
                <w:rFonts w:ascii="CG Omega" w:hAnsi="CG Omega"/>
                <w:lang w:eastAsia="ar-SA"/>
              </w:rPr>
            </w:pPr>
            <w:r w:rsidRPr="00402F55">
              <w:rPr>
                <w:rFonts w:ascii="CG Omega" w:hAnsi="CG Omega"/>
                <w:lang w:eastAsia="ar-SA"/>
              </w:rPr>
              <w:t>w wymiarze nie mniejszym niż:</w:t>
            </w:r>
          </w:p>
          <w:p w:rsidR="00F643A7" w:rsidRPr="00402F55" w:rsidRDefault="001A465B" w:rsidP="00402F55">
            <w:pPr>
              <w:suppressAutoHyphens/>
              <w:ind w:firstLine="34"/>
              <w:rPr>
                <w:rFonts w:ascii="CG Omega" w:hAnsi="CG Omega"/>
                <w:lang w:eastAsia="ar-SA"/>
              </w:rPr>
            </w:pPr>
            <w:r>
              <w:rPr>
                <w:rFonts w:ascii="CG Omega" w:hAnsi="CG Omega"/>
                <w:lang w:eastAsia="ar-SA"/>
              </w:rPr>
              <w:t>- 36</w:t>
            </w:r>
            <w:r w:rsidR="00CB1ADD">
              <w:rPr>
                <w:rFonts w:ascii="CG Omega" w:hAnsi="CG Omega"/>
                <w:lang w:eastAsia="ar-SA"/>
              </w:rPr>
              <w:t xml:space="preserve"> m-</w:t>
            </w:r>
            <w:proofErr w:type="spellStart"/>
            <w:r w:rsidR="00CB1ADD">
              <w:rPr>
                <w:rFonts w:ascii="CG Omega" w:hAnsi="CG Omega"/>
                <w:lang w:eastAsia="ar-SA"/>
              </w:rPr>
              <w:t>cy</w:t>
            </w:r>
            <w:proofErr w:type="spellEnd"/>
            <w:r w:rsidR="00F643A7" w:rsidRPr="00402F55">
              <w:rPr>
                <w:rFonts w:ascii="CG Omega" w:hAnsi="CG Omega"/>
                <w:lang w:eastAsia="ar-SA"/>
              </w:rPr>
              <w:t xml:space="preserve"> = 0 punktów,</w:t>
            </w:r>
          </w:p>
          <w:p w:rsidR="00F643A7" w:rsidRPr="00402F55" w:rsidRDefault="00CB1ADD" w:rsidP="00402F55">
            <w:pPr>
              <w:suppressAutoHyphens/>
              <w:ind w:firstLine="34"/>
              <w:rPr>
                <w:rFonts w:ascii="CG Omega" w:hAnsi="CG Omega"/>
                <w:lang w:eastAsia="ar-SA"/>
              </w:rPr>
            </w:pPr>
            <w:r>
              <w:rPr>
                <w:rFonts w:ascii="CG Omega" w:hAnsi="CG Omega"/>
                <w:lang w:eastAsia="ar-SA"/>
              </w:rPr>
              <w:t>- 48 m-</w:t>
            </w:r>
            <w:proofErr w:type="spellStart"/>
            <w:r>
              <w:rPr>
                <w:rFonts w:ascii="CG Omega" w:hAnsi="CG Omega"/>
                <w:lang w:eastAsia="ar-SA"/>
              </w:rPr>
              <w:t>cy</w:t>
            </w:r>
            <w:proofErr w:type="spellEnd"/>
            <w:r>
              <w:rPr>
                <w:rFonts w:ascii="CG Omega" w:hAnsi="CG Omega"/>
                <w:lang w:eastAsia="ar-SA"/>
              </w:rPr>
              <w:t xml:space="preserve"> = 2</w:t>
            </w:r>
            <w:r w:rsidR="00D776D8">
              <w:rPr>
                <w:rFonts w:ascii="CG Omega" w:hAnsi="CG Omega"/>
                <w:lang w:eastAsia="ar-SA"/>
              </w:rPr>
              <w:t>0</w:t>
            </w:r>
            <w:r w:rsidR="00F643A7" w:rsidRPr="00402F55">
              <w:rPr>
                <w:rFonts w:ascii="CG Omega" w:hAnsi="CG Omega"/>
                <w:lang w:eastAsia="ar-SA"/>
              </w:rPr>
              <w:t xml:space="preserve"> punktów,</w:t>
            </w:r>
          </w:p>
          <w:p w:rsidR="00F643A7" w:rsidRPr="00402F55" w:rsidRDefault="00CB1ADD" w:rsidP="00402F55">
            <w:pPr>
              <w:suppressAutoHyphens/>
              <w:ind w:firstLine="34"/>
              <w:rPr>
                <w:rFonts w:ascii="CG Omega" w:hAnsi="CG Omega"/>
                <w:lang w:eastAsia="ar-SA"/>
              </w:rPr>
            </w:pPr>
            <w:r>
              <w:rPr>
                <w:rFonts w:ascii="CG Omega" w:hAnsi="CG Omega"/>
                <w:lang w:eastAsia="ar-SA"/>
              </w:rPr>
              <w:t>- 60 m-</w:t>
            </w:r>
            <w:proofErr w:type="spellStart"/>
            <w:r>
              <w:rPr>
                <w:rFonts w:ascii="CG Omega" w:hAnsi="CG Omega"/>
                <w:lang w:eastAsia="ar-SA"/>
              </w:rPr>
              <w:t>cy</w:t>
            </w:r>
            <w:proofErr w:type="spellEnd"/>
            <w:r>
              <w:rPr>
                <w:rFonts w:ascii="CG Omega" w:hAnsi="CG Omega"/>
                <w:lang w:eastAsia="ar-SA"/>
              </w:rPr>
              <w:t xml:space="preserve"> = 4</w:t>
            </w:r>
            <w:r w:rsidR="00D776D8">
              <w:rPr>
                <w:rFonts w:ascii="CG Omega" w:hAnsi="CG Omega"/>
                <w:lang w:eastAsia="ar-SA"/>
              </w:rPr>
              <w:t>0</w:t>
            </w:r>
            <w:r w:rsidR="00F643A7" w:rsidRPr="00402F55">
              <w:rPr>
                <w:rFonts w:ascii="CG Omega" w:hAnsi="CG Omega"/>
                <w:lang w:eastAsia="ar-SA"/>
              </w:rPr>
              <w:t xml:space="preserve"> punktów.</w:t>
            </w:r>
          </w:p>
        </w:tc>
      </w:tr>
    </w:tbl>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p>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r w:rsidRPr="00402F55">
        <w:rPr>
          <w:rFonts w:eastAsia="Times New Roman" w:cs="Times New Roman"/>
          <w:sz w:val="22"/>
          <w:szCs w:val="22"/>
          <w:u w:val="single"/>
          <w:lang w:eastAsia="ar-SA"/>
        </w:rPr>
        <w:t>Łączna ocena oferty:</w:t>
      </w:r>
    </w:p>
    <w:p w:rsidR="00F643A7" w:rsidRPr="00402F55" w:rsidRDefault="00CB1ADD" w:rsidP="00F643A7">
      <w:pPr>
        <w:widowControl w:val="0"/>
        <w:suppressAutoHyphens/>
        <w:autoSpaceDE w:val="0"/>
        <w:autoSpaceDN w:val="0"/>
        <w:adjustRightInd w:val="0"/>
        <w:spacing w:before="1" w:line="288" w:lineRule="auto"/>
        <w:ind w:right="12"/>
        <w:jc w:val="center"/>
        <w:rPr>
          <w:rFonts w:eastAsia="Times New Roman" w:cs="Times New Roman"/>
          <w:sz w:val="22"/>
          <w:szCs w:val="22"/>
          <w:lang w:eastAsia="ar-SA"/>
        </w:rPr>
      </w:pPr>
      <w:r>
        <w:rPr>
          <w:rFonts w:eastAsia="Times New Roman" w:cs="Times New Roman"/>
          <w:sz w:val="22"/>
          <w:szCs w:val="22"/>
          <w:lang w:eastAsia="ar-SA"/>
        </w:rPr>
        <w:lastRenderedPageBreak/>
        <w:t xml:space="preserve">O = </w:t>
      </w:r>
      <w:proofErr w:type="spellStart"/>
      <w:r>
        <w:rPr>
          <w:rFonts w:eastAsia="Times New Roman" w:cs="Times New Roman"/>
          <w:sz w:val="22"/>
          <w:szCs w:val="22"/>
          <w:lang w:eastAsia="ar-SA"/>
        </w:rPr>
        <w:t>K</w:t>
      </w:r>
      <w:r w:rsidR="00A90284">
        <w:rPr>
          <w:rFonts w:eastAsia="Times New Roman" w:cs="Times New Roman"/>
          <w:sz w:val="22"/>
          <w:szCs w:val="22"/>
          <w:lang w:eastAsia="ar-SA"/>
        </w:rPr>
        <w:t>c</w:t>
      </w:r>
      <w:proofErr w:type="spellEnd"/>
      <w:r w:rsidR="00A90284">
        <w:rPr>
          <w:rFonts w:eastAsia="Times New Roman" w:cs="Times New Roman"/>
          <w:sz w:val="22"/>
          <w:szCs w:val="22"/>
          <w:lang w:eastAsia="ar-SA"/>
        </w:rPr>
        <w:t xml:space="preserve"> (max. 60 pu</w:t>
      </w:r>
      <w:r w:rsidR="00D253B5">
        <w:rPr>
          <w:rFonts w:eastAsia="Times New Roman" w:cs="Times New Roman"/>
          <w:sz w:val="22"/>
          <w:szCs w:val="22"/>
          <w:lang w:eastAsia="ar-SA"/>
        </w:rPr>
        <w:t>nktów) + Kg (max. 4</w:t>
      </w:r>
      <w:r>
        <w:rPr>
          <w:rFonts w:eastAsia="Times New Roman" w:cs="Times New Roman"/>
          <w:sz w:val="22"/>
          <w:szCs w:val="22"/>
          <w:lang w:eastAsia="ar-SA"/>
        </w:rPr>
        <w:t>0 punktów)</w:t>
      </w:r>
    </w:p>
    <w:p w:rsidR="00F643A7" w:rsidRPr="00402F55" w:rsidRDefault="00F643A7" w:rsidP="00402F55">
      <w:pPr>
        <w:widowControl w:val="0"/>
        <w:suppressAutoHyphens/>
        <w:autoSpaceDE w:val="0"/>
        <w:autoSpaceDN w:val="0"/>
        <w:adjustRightInd w:val="0"/>
        <w:spacing w:before="1" w:line="240" w:lineRule="auto"/>
        <w:ind w:right="12"/>
        <w:jc w:val="both"/>
        <w:rPr>
          <w:rFonts w:eastAsia="Times New Roman" w:cs="Times New Roman"/>
          <w:color w:val="7030A0"/>
          <w:sz w:val="22"/>
          <w:szCs w:val="22"/>
          <w:lang w:eastAsia="ar-SA"/>
        </w:rPr>
      </w:pPr>
    </w:p>
    <w:p w:rsidR="00F643A7" w:rsidRPr="00402F55" w:rsidRDefault="00F643A7" w:rsidP="00570DC6">
      <w:pPr>
        <w:widowControl w:val="0"/>
        <w:numPr>
          <w:ilvl w:val="1"/>
          <w:numId w:val="24"/>
        </w:numPr>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Kryteria oceny ofert - stosowanie matematycznych obliczeń przy ocenie ofert, stanowi podstawową zasadę oceny ofert, które oceniane będą w odniesieniu do najkorzystniejszych warunków przedstawionych przez Wykonawców w zakresie każdego kryterium.</w:t>
      </w:r>
    </w:p>
    <w:p w:rsidR="00FE076F" w:rsidRPr="00E465B6" w:rsidRDefault="00F643A7" w:rsidP="00570DC6">
      <w:pPr>
        <w:widowControl w:val="0"/>
        <w:numPr>
          <w:ilvl w:val="1"/>
          <w:numId w:val="24"/>
        </w:numPr>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Wynik - oferta, która przedstawia najkorzystniejszy bilans (maksymalna liczba przyznanych punktów w oparciu o ustalone kryterium) zostanie uznana za najkorzystniejszą, pozostałe oferty zostaną sklasyfikowane zgodnie z ilością uzyskanych punktów. Realizacja zamówienia ostanie powierzona Wykonawcy, którego oferta uzyska najwyższą ilość punktów.</w:t>
      </w:r>
      <w:bookmarkStart w:id="47" w:name="_Toc473569742"/>
      <w:bookmarkStart w:id="48" w:name="_Toc477947272"/>
    </w:p>
    <w:p w:rsidR="00F643A7" w:rsidRPr="00D51ED6" w:rsidRDefault="00F643A7" w:rsidP="00FE076F">
      <w:pPr>
        <w:spacing w:line="240" w:lineRule="auto"/>
        <w:jc w:val="center"/>
        <w:rPr>
          <w:b/>
          <w:smallCaps/>
          <w:sz w:val="24"/>
          <w:szCs w:val="24"/>
        </w:rPr>
      </w:pPr>
      <w:r w:rsidRPr="00D51ED6">
        <w:rPr>
          <w:b/>
          <w:smallCaps/>
          <w:sz w:val="24"/>
          <w:szCs w:val="24"/>
        </w:rPr>
        <w:t>Rozdział XVI</w:t>
      </w:r>
      <w:bookmarkStart w:id="49" w:name="_Toc473569743"/>
      <w:bookmarkEnd w:id="47"/>
      <w:r w:rsidRPr="00D51ED6">
        <w:rPr>
          <w:b/>
          <w:smallCaps/>
          <w:sz w:val="24"/>
          <w:szCs w:val="24"/>
        </w:rPr>
        <w:br/>
        <w:t>Informacja o formalnościach jakie powinny zostać dopełnione po wyborze oferty w celu zawarcia umowy w sprawie zamówienia publicznego</w:t>
      </w:r>
      <w:bookmarkEnd w:id="48"/>
      <w:bookmarkEnd w:id="49"/>
    </w:p>
    <w:p w:rsidR="00FE076F" w:rsidRPr="00402F55" w:rsidRDefault="00FE076F" w:rsidP="00FE076F"/>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sz w:val="22"/>
          <w:szCs w:val="22"/>
          <w:lang w:eastAsia="ar-SA"/>
        </w:rPr>
      </w:pPr>
      <w:r w:rsidRPr="00402F55">
        <w:rPr>
          <w:rFonts w:eastAsia="Times New Roman" w:cs="Times New Roman"/>
          <w:spacing w:val="2"/>
          <w:sz w:val="22"/>
          <w:szCs w:val="22"/>
          <w:lang w:eastAsia="ar-SA"/>
        </w:rPr>
        <w:t>Zamawiający udzieli zamówienia wykonawcy, którego oferta została oceniona jako najkorzystniejsza w oparciu o zawarte w SIWZ kryteria i zawrze umowę w sprawie zamówienia publicznego (wg wzoru załączonego do SIWZ) w t</w:t>
      </w:r>
      <w:r w:rsidR="00F0037B">
        <w:rPr>
          <w:rFonts w:eastAsia="Times New Roman" w:cs="Times New Roman"/>
          <w:spacing w:val="2"/>
          <w:sz w:val="22"/>
          <w:szCs w:val="22"/>
          <w:lang w:eastAsia="ar-SA"/>
        </w:rPr>
        <w:t xml:space="preserve">erminie określonym w art. 94 ust. 1 ustawy </w:t>
      </w:r>
      <w:proofErr w:type="spellStart"/>
      <w:r w:rsidR="00F0037B">
        <w:rPr>
          <w:rFonts w:eastAsia="Times New Roman" w:cs="Times New Roman"/>
          <w:spacing w:val="2"/>
          <w:sz w:val="22"/>
          <w:szCs w:val="22"/>
          <w:lang w:eastAsia="ar-SA"/>
        </w:rPr>
        <w:t>Pzp</w:t>
      </w:r>
      <w:proofErr w:type="spellEnd"/>
      <w:r w:rsidR="00F0037B">
        <w:rPr>
          <w:rFonts w:eastAsia="Times New Roman" w:cs="Times New Roman"/>
          <w:spacing w:val="2"/>
          <w:sz w:val="22"/>
          <w:szCs w:val="22"/>
          <w:lang w:eastAsia="ar-SA"/>
        </w:rPr>
        <w:t>.</w:t>
      </w:r>
      <w:r w:rsidRPr="00402F55">
        <w:rPr>
          <w:rFonts w:eastAsia="Times New Roman" w:cs="Times New Roman"/>
          <w:spacing w:val="2"/>
          <w:sz w:val="22"/>
          <w:szCs w:val="22"/>
          <w:lang w:eastAsia="ar-SA"/>
        </w:rPr>
        <w:t xml:space="preserve"> Zamawiający może zawrzeć umowę w sprawie zamówienia publicznego przed upływem w/w terminów, jeżeli w postępowaniu zostanie złożona tylko jedna oferta, a także wówczas, jeżeli nie odrzucono żadnej oferty oraz nie wykluczono żadnego Wykonawcy.</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pacing w:val="2"/>
          <w:sz w:val="22"/>
          <w:szCs w:val="22"/>
          <w:lang w:eastAsia="ar-SA"/>
        </w:rPr>
        <w:t>Jeżeli</w:t>
      </w:r>
      <w:r w:rsidRPr="00402F55">
        <w:rPr>
          <w:rFonts w:eastAsia="Times New Roman" w:cs="Times New Roman"/>
          <w:spacing w:val="14"/>
          <w:w w:val="94"/>
          <w:sz w:val="22"/>
          <w:szCs w:val="22"/>
          <w:lang w:eastAsia="ar-SA"/>
        </w:rPr>
        <w:t xml:space="preserve"> </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ca</w:t>
      </w:r>
      <w:r w:rsidRPr="00402F55">
        <w:rPr>
          <w:rFonts w:eastAsia="Times New Roman" w:cs="Times New Roman"/>
          <w:sz w:val="22"/>
          <w:szCs w:val="22"/>
          <w:lang w:eastAsia="ar-SA"/>
        </w:rPr>
        <w:t>, 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ór</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a</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ę</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4"/>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 xml:space="preserve">y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3"/>
          <w:w w:val="9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ć</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ę</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kor</w:t>
      </w:r>
      <w:r w:rsidRPr="00402F55">
        <w:rPr>
          <w:rFonts w:eastAsia="Times New Roman" w:cs="Times New Roman"/>
          <w:spacing w:val="7"/>
          <w:sz w:val="22"/>
          <w:szCs w:val="22"/>
          <w:lang w:eastAsia="ar-SA"/>
        </w:rPr>
        <w:t>z</w:t>
      </w:r>
      <w:r w:rsidRPr="00402F55">
        <w:rPr>
          <w:rFonts w:eastAsia="Times New Roman" w:cs="Times New Roman"/>
          <w:spacing w:val="-4"/>
          <w:sz w:val="22"/>
          <w:szCs w:val="22"/>
          <w:lang w:eastAsia="ar-SA"/>
        </w:rPr>
        <w:t>y</w:t>
      </w:r>
      <w:r w:rsidRPr="00402F55">
        <w:rPr>
          <w:rFonts w:eastAsia="Times New Roman" w:cs="Times New Roman"/>
          <w:spacing w:val="3"/>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s</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spośród</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pacing w:val="-2"/>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ł</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rt</w:t>
      </w:r>
      <w:r w:rsidRPr="00402F55">
        <w:rPr>
          <w:rFonts w:eastAsia="Times New Roman" w:cs="Times New Roman"/>
          <w:spacing w:val="15"/>
          <w:sz w:val="22"/>
          <w:szCs w:val="22"/>
          <w:lang w:eastAsia="ar-SA"/>
        </w:rPr>
        <w:t xml:space="preserve">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 xml:space="preserve">z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 xml:space="preserve">a </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 xml:space="preserve">h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onown</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i o</w:t>
      </w:r>
      <w:r w:rsidRPr="00402F55">
        <w:rPr>
          <w:rFonts w:eastAsia="Times New Roman" w:cs="Times New Roman"/>
          <w:spacing w:val="-1"/>
          <w:sz w:val="22"/>
          <w:szCs w:val="22"/>
          <w:lang w:eastAsia="ar-SA"/>
        </w:rPr>
        <w:t>ce</w:t>
      </w:r>
      <w:r w:rsidRPr="00402F55">
        <w:rPr>
          <w:rFonts w:eastAsia="Times New Roman" w:cs="Times New Roman"/>
          <w:spacing w:val="5"/>
          <w:sz w:val="22"/>
          <w:szCs w:val="22"/>
          <w:lang w:eastAsia="ar-SA"/>
        </w:rPr>
        <w:t>n</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5"/>
          <w:sz w:val="22"/>
          <w:szCs w:val="22"/>
          <w:lang w:eastAsia="ar-SA"/>
        </w:rPr>
        <w:t>y</w:t>
      </w:r>
      <w:r w:rsidRPr="00402F55">
        <w:rPr>
          <w:rFonts w:eastAsia="Times New Roman" w:cs="Times New Roman"/>
          <w:spacing w:val="2"/>
          <w:sz w:val="22"/>
          <w:szCs w:val="22"/>
          <w:lang w:eastAsia="ar-SA"/>
        </w:rPr>
        <w:t>b</w:t>
      </w:r>
      <w:r w:rsidRPr="00402F55">
        <w:rPr>
          <w:rFonts w:eastAsia="Times New Roman" w:cs="Times New Roman"/>
          <w:sz w:val="22"/>
          <w:szCs w:val="22"/>
          <w:lang w:eastAsia="ar-SA"/>
        </w:rPr>
        <w:t xml:space="preserve">a że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c</w:t>
      </w:r>
      <w:r w:rsidRPr="00402F55">
        <w:rPr>
          <w:rFonts w:eastAsia="Times New Roman" w:cs="Times New Roman"/>
          <w:sz w:val="22"/>
          <w:szCs w:val="22"/>
          <w:lang w:eastAsia="ar-SA"/>
        </w:rPr>
        <w:t>hod</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 xml:space="preserve">ą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nki un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spacing w:val="-1"/>
          <w:w w:val="99"/>
          <w:sz w:val="22"/>
          <w:szCs w:val="22"/>
          <w:lang w:eastAsia="ar-SA"/>
        </w:rPr>
        <w:t>e</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w w:val="99"/>
          <w:sz w:val="22"/>
          <w:szCs w:val="22"/>
          <w:lang w:eastAsia="ar-SA"/>
        </w:rPr>
        <w:t>a</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w:t>
      </w:r>
      <w:r w:rsidRPr="00402F55">
        <w:rPr>
          <w:rFonts w:eastAsia="Times New Roman" w:cs="Times New Roman"/>
          <w:spacing w:val="2"/>
          <w:sz w:val="22"/>
          <w:szCs w:val="22"/>
          <w:lang w:eastAsia="ar-SA"/>
        </w:rPr>
        <w:t>r</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39"/>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a</w:t>
      </w:r>
      <w:r w:rsidRPr="00402F55">
        <w:rPr>
          <w:rFonts w:eastAsia="Times New Roman" w:cs="Times New Roman"/>
          <w:spacing w:val="39"/>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93</w:t>
      </w:r>
      <w:r w:rsidRPr="00402F55">
        <w:rPr>
          <w:rFonts w:eastAsia="Times New Roman" w:cs="Times New Roman"/>
          <w:spacing w:val="4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1</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4"/>
          <w:sz w:val="22"/>
          <w:szCs w:val="22"/>
          <w:lang w:eastAsia="ar-SA"/>
        </w:rPr>
        <w:t xml:space="preserve">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z w:val="22"/>
          <w:szCs w:val="22"/>
          <w:lang w:eastAsia="ar-SA"/>
        </w:rPr>
        <w:t>W</w:t>
      </w:r>
      <w:r w:rsidRPr="00402F55">
        <w:rPr>
          <w:rFonts w:eastAsia="Times New Roman" w:cs="Times New Roman"/>
          <w:spacing w:val="19"/>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pacing w:val="-3"/>
          <w:sz w:val="22"/>
          <w:szCs w:val="22"/>
          <w:lang w:eastAsia="ar-SA"/>
        </w:rPr>
        <w:t>r</w:t>
      </w:r>
      <w:r w:rsidRPr="00402F55">
        <w:rPr>
          <w:rFonts w:eastAsia="Times New Roman" w:cs="Times New Roman"/>
          <w:spacing w:val="4"/>
          <w:sz w:val="22"/>
          <w:szCs w:val="22"/>
          <w:lang w:eastAsia="ar-SA"/>
        </w:rPr>
        <w:t>z</w:t>
      </w:r>
      <w:r w:rsidRPr="00402F55">
        <w:rPr>
          <w:rFonts w:eastAsia="Times New Roman" w:cs="Times New Roman"/>
          <w:spacing w:val="-7"/>
          <w:sz w:val="22"/>
          <w:szCs w:val="22"/>
          <w:lang w:eastAsia="ar-SA"/>
        </w:rPr>
        <w:t>y</w:t>
      </w:r>
      <w:r w:rsidRPr="00402F55">
        <w:rPr>
          <w:rFonts w:eastAsia="Times New Roman" w:cs="Times New Roman"/>
          <w:spacing w:val="3"/>
          <w:sz w:val="22"/>
          <w:szCs w:val="22"/>
          <w:lang w:eastAsia="ar-SA"/>
        </w:rPr>
        <w:t>p</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dku</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wn</w:t>
      </w:r>
      <w:r w:rsidRPr="00402F55">
        <w:rPr>
          <w:rFonts w:eastAsia="Times New Roman" w:cs="Times New Roman"/>
          <w:spacing w:val="1"/>
          <w:sz w:val="22"/>
          <w:szCs w:val="22"/>
          <w:lang w:eastAsia="ar-SA"/>
        </w:rPr>
        <w:t>i</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 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5"/>
          <w:sz w:val="22"/>
          <w:szCs w:val="22"/>
          <w:lang w:eastAsia="ar-SA"/>
        </w:rPr>
        <w:t xml:space="preserve">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2"/>
          <w:w w:val="9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wr</w:t>
      </w:r>
      <w:r w:rsidRPr="00402F55">
        <w:rPr>
          <w:rFonts w:eastAsia="Times New Roman" w:cs="Times New Roman"/>
          <w:spacing w:val="-1"/>
          <w:sz w:val="22"/>
          <w:szCs w:val="22"/>
          <w:lang w:eastAsia="ar-SA"/>
        </w:rPr>
        <w:t>ze</w:t>
      </w:r>
      <w:r w:rsidRPr="00402F55">
        <w:rPr>
          <w:rFonts w:eastAsia="Times New Roman" w:cs="Times New Roman"/>
          <w:sz w:val="22"/>
          <w:szCs w:val="22"/>
          <w:lang w:eastAsia="ar-SA"/>
        </w:rPr>
        <w:t>ć</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do</w:t>
      </w:r>
      <w:r w:rsidRPr="00402F55">
        <w:rPr>
          <w:rFonts w:eastAsia="Times New Roman" w:cs="Times New Roman"/>
          <w:spacing w:val="16"/>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su o</w:t>
      </w:r>
      <w:r w:rsidRPr="00402F55">
        <w:rPr>
          <w:rFonts w:eastAsia="Times New Roman" w:cs="Times New Roman"/>
          <w:spacing w:val="-2"/>
          <w:sz w:val="22"/>
          <w:szCs w:val="22"/>
          <w:lang w:eastAsia="ar-SA"/>
        </w:rPr>
        <w:t>g</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os</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Kr</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ową</w:t>
      </w:r>
      <w:r w:rsidRPr="00402F55">
        <w:rPr>
          <w:rFonts w:eastAsia="Times New Roman" w:cs="Times New Roman"/>
          <w:spacing w:val="9"/>
          <w:sz w:val="22"/>
          <w:szCs w:val="22"/>
          <w:lang w:eastAsia="ar-SA"/>
        </w:rPr>
        <w:t xml:space="preserve"> </w:t>
      </w:r>
      <w:r w:rsidRPr="00402F55">
        <w:rPr>
          <w:rFonts w:eastAsia="Times New Roman" w:cs="Times New Roman"/>
          <w:spacing w:val="-5"/>
          <w:sz w:val="22"/>
          <w:szCs w:val="22"/>
          <w:lang w:eastAsia="ar-SA"/>
        </w:rPr>
        <w:t>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b</w:t>
      </w:r>
      <w:r w:rsidRPr="00402F55">
        <w:rPr>
          <w:rFonts w:eastAsia="Times New Roman" w:cs="Times New Roman"/>
          <w:sz w:val="22"/>
          <w:szCs w:val="22"/>
          <w:lang w:eastAsia="ar-SA"/>
        </w:rPr>
        <w:t>ę</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d</w:t>
      </w:r>
      <w:r w:rsidRPr="00402F55">
        <w:rPr>
          <w:rFonts w:eastAsia="Times New Roman" w:cs="Times New Roman"/>
          <w:sz w:val="22"/>
          <w:szCs w:val="22"/>
          <w:lang w:eastAsia="ar-SA"/>
        </w:rPr>
        <w:t>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roku</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ub</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3"/>
          <w:sz w:val="22"/>
          <w:szCs w:val="22"/>
          <w:lang w:eastAsia="ar-SA"/>
        </w:rPr>
        <w:t>o</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koń</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ąc</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cz</w:t>
      </w:r>
      <w:r w:rsidRPr="00402F55">
        <w:rPr>
          <w:rFonts w:eastAsia="Times New Roman" w:cs="Times New Roman"/>
          <w:spacing w:val="-1"/>
          <w:sz w:val="22"/>
          <w:szCs w:val="22"/>
          <w:lang w:eastAsia="ar-SA"/>
        </w:rPr>
        <w:t>e z zastrzeżeniem</w:t>
      </w:r>
      <w:r w:rsidRPr="00402F55">
        <w:rPr>
          <w:rFonts w:eastAsia="Times New Roman" w:cs="Times New Roman"/>
          <w:spacing w:val="1"/>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183</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2</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pacing w:val="19"/>
          <w:sz w:val="22"/>
          <w:szCs w:val="22"/>
          <w:lang w:eastAsia="ar-SA"/>
        </w:rPr>
        <w:t>Przed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m</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4"/>
          <w:sz w:val="22"/>
          <w:szCs w:val="22"/>
          <w:lang w:eastAsia="ar-SA"/>
        </w:rPr>
        <w:t xml:space="preserve"> </w:t>
      </w:r>
      <w:r w:rsidRPr="00402F55">
        <w:rPr>
          <w:rFonts w:eastAsia="Times New Roman" w:cs="Times New Roman"/>
          <w:spacing w:val="7"/>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a musi dopełnić następujących formalności:</w:t>
      </w:r>
    </w:p>
    <w:p w:rsidR="00F643A7" w:rsidRPr="00402F55" w:rsidRDefault="00F643A7" w:rsidP="00E809BB">
      <w:pPr>
        <w:widowControl w:val="0"/>
        <w:numPr>
          <w:ilvl w:val="2"/>
          <w:numId w:val="30"/>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1"/>
          <w:sz w:val="22"/>
          <w:szCs w:val="22"/>
          <w:lang w:eastAsia="ar-SA"/>
        </w:rPr>
        <w:t>ce</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u doku</w:t>
      </w:r>
      <w:r w:rsidRPr="00402F55">
        <w:rPr>
          <w:rFonts w:eastAsia="Times New Roman" w:cs="Times New Roman"/>
          <w:spacing w:val="1"/>
          <w:sz w:val="22"/>
          <w:szCs w:val="22"/>
          <w:lang w:eastAsia="ar-SA"/>
        </w:rPr>
        <w:t>m</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6"/>
          <w:sz w:val="22"/>
          <w:szCs w:val="22"/>
          <w:lang w:eastAsia="ar-SA"/>
        </w:rPr>
        <w:t>t</w:t>
      </w:r>
      <w:r w:rsidRPr="00402F55">
        <w:rPr>
          <w:rFonts w:eastAsia="Times New Roman" w:cs="Times New Roman"/>
          <w:sz w:val="22"/>
          <w:szCs w:val="22"/>
          <w:lang w:eastAsia="ar-SA"/>
        </w:rPr>
        <w:t xml:space="preserve">y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ące</w:t>
      </w:r>
      <w:r w:rsidRPr="00402F55">
        <w:rPr>
          <w:rFonts w:eastAsia="Times New Roman" w:cs="Times New Roman"/>
          <w:sz w:val="22"/>
          <w:szCs w:val="22"/>
          <w:lang w:eastAsia="ar-SA"/>
        </w:rPr>
        <w:t>,</w:t>
      </w:r>
      <w:r w:rsidRPr="00402F55">
        <w:rPr>
          <w:rFonts w:eastAsia="Times New Roman" w:cs="Times New Roman"/>
          <w:spacing w:val="-15"/>
          <w:sz w:val="22"/>
          <w:szCs w:val="22"/>
          <w:lang w:eastAsia="ar-SA"/>
        </w:rPr>
        <w:t xml:space="preserve"> </w:t>
      </w:r>
      <w:r w:rsidRPr="00402F55">
        <w:rPr>
          <w:rFonts w:eastAsia="Times New Roman" w:cs="Times New Roman"/>
          <w:spacing w:val="2"/>
          <w:w w:val="87"/>
          <w:sz w:val="22"/>
          <w:szCs w:val="22"/>
          <w:lang w:eastAsia="ar-SA"/>
        </w:rPr>
        <w:t>ż</w:t>
      </w:r>
      <w:r w:rsidRPr="00402F55">
        <w:rPr>
          <w:rFonts w:eastAsia="Times New Roman" w:cs="Times New Roman"/>
          <w:w w:val="87"/>
          <w:sz w:val="22"/>
          <w:szCs w:val="22"/>
          <w:lang w:eastAsia="ar-SA"/>
        </w:rPr>
        <w:t>e</w:t>
      </w:r>
      <w:r w:rsidRPr="00402F55">
        <w:rPr>
          <w:rFonts w:eastAsia="Times New Roman" w:cs="Times New Roman"/>
          <w:spacing w:val="10"/>
          <w:w w:val="87"/>
          <w:sz w:val="22"/>
          <w:szCs w:val="22"/>
          <w:lang w:eastAsia="ar-SA"/>
        </w:rPr>
        <w:t xml:space="preserve"> </w:t>
      </w:r>
      <w:r w:rsidRPr="00402F55">
        <w:rPr>
          <w:rFonts w:eastAsia="Times New Roman" w:cs="Times New Roman"/>
          <w:sz w:val="22"/>
          <w:szCs w:val="22"/>
          <w:lang w:eastAsia="ar-SA"/>
        </w:rPr>
        <w:t>oso</w:t>
      </w:r>
      <w:r w:rsidRPr="00402F55">
        <w:rPr>
          <w:rFonts w:eastAsia="Times New Roman" w:cs="Times New Roman"/>
          <w:spacing w:val="5"/>
          <w:sz w:val="22"/>
          <w:szCs w:val="22"/>
          <w:lang w:eastAsia="ar-SA"/>
        </w:rPr>
        <w:t>b</w:t>
      </w:r>
      <w:r w:rsidRPr="00402F55">
        <w:rPr>
          <w:rFonts w:eastAsia="Times New Roman" w:cs="Times New Roman"/>
          <w:sz w:val="22"/>
          <w:szCs w:val="22"/>
          <w:lang w:eastAsia="ar-SA"/>
        </w:rPr>
        <w:t>y</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od</w:t>
      </w:r>
      <w:r w:rsidRPr="00402F55">
        <w:rPr>
          <w:rFonts w:eastAsia="Times New Roman" w:cs="Times New Roman"/>
          <w:spacing w:val="1"/>
          <w:sz w:val="22"/>
          <w:szCs w:val="22"/>
          <w:lang w:eastAsia="ar-SA"/>
        </w:rPr>
        <w:t>pi</w:t>
      </w:r>
      <w:r w:rsidRPr="00402F55">
        <w:rPr>
          <w:rFonts w:eastAsia="Times New Roman" w:cs="Times New Roman"/>
          <w:sz w:val="22"/>
          <w:szCs w:val="22"/>
          <w:lang w:eastAsia="ar-SA"/>
        </w:rPr>
        <w:t>su</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ąc</w:t>
      </w:r>
      <w:r w:rsidRPr="00402F55">
        <w:rPr>
          <w:rFonts w:eastAsia="Times New Roman" w:cs="Times New Roman"/>
          <w:sz w:val="22"/>
          <w:szCs w:val="22"/>
          <w:lang w:eastAsia="ar-SA"/>
        </w:rPr>
        <w:t>e</w:t>
      </w:r>
      <w:r w:rsidRPr="00402F55">
        <w:rPr>
          <w:rFonts w:eastAsia="Times New Roman" w:cs="Times New Roman"/>
          <w:spacing w:val="-11"/>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owę</w:t>
      </w:r>
      <w:r w:rsidRPr="00402F55">
        <w:rPr>
          <w:rFonts w:eastAsia="Times New Roman" w:cs="Times New Roman"/>
          <w:spacing w:val="-7"/>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j</w:t>
      </w:r>
      <w:r w:rsidRPr="00402F55">
        <w:rPr>
          <w:rFonts w:eastAsia="Times New Roman" w:cs="Times New Roman"/>
          <w:sz w:val="22"/>
          <w:szCs w:val="22"/>
          <w:lang w:eastAsia="ar-SA"/>
        </w:rPr>
        <w:t>a</w:t>
      </w:r>
      <w:r w:rsidRPr="00402F55">
        <w:rPr>
          <w:rFonts w:eastAsia="Times New Roman" w:cs="Times New Roman"/>
          <w:spacing w:val="-6"/>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e</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ac</w:t>
      </w:r>
      <w:r w:rsidRPr="00402F55">
        <w:rPr>
          <w:rFonts w:eastAsia="Times New Roman" w:cs="Times New Roman"/>
          <w:spacing w:val="1"/>
          <w:sz w:val="22"/>
          <w:szCs w:val="22"/>
          <w:lang w:eastAsia="ar-SA"/>
        </w:rPr>
        <w:t>ji</w:t>
      </w:r>
      <w:r w:rsidRPr="00402F55">
        <w:rPr>
          <w:rFonts w:eastAsia="Times New Roman" w:cs="Times New Roman"/>
          <w:sz w:val="22"/>
          <w:szCs w:val="22"/>
          <w:lang w:eastAsia="ar-SA"/>
        </w:rPr>
        <w:t>,</w:t>
      </w:r>
      <w:r w:rsidR="009163F6">
        <w:rPr>
          <w:rFonts w:eastAsia="Times New Roman" w:cs="Times New Roman"/>
          <w:sz w:val="22"/>
          <w:szCs w:val="22"/>
          <w:lang w:eastAsia="ar-SA"/>
        </w:rPr>
        <w:t xml:space="preserve"> jeżeli nie wynika to z dokumentu rejestrowego Wykonawcy</w:t>
      </w:r>
    </w:p>
    <w:p w:rsidR="00F643A7" w:rsidRPr="00402F55" w:rsidRDefault="00F643A7" w:rsidP="00E809BB">
      <w:pPr>
        <w:widowControl w:val="0"/>
        <w:numPr>
          <w:ilvl w:val="2"/>
          <w:numId w:val="30"/>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 dowód zabezpieczenia należytego wykonania umowy,</w:t>
      </w:r>
    </w:p>
    <w:p w:rsidR="00F643A7" w:rsidRPr="00402F55" w:rsidRDefault="00F643A7" w:rsidP="00E809BB">
      <w:pPr>
        <w:widowControl w:val="0"/>
        <w:numPr>
          <w:ilvl w:val="2"/>
          <w:numId w:val="30"/>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wykonawca lub podwykonawca</w:t>
      </w:r>
      <w:r w:rsidR="00F0037B">
        <w:rPr>
          <w:rFonts w:eastAsia="Times New Roman" w:cs="Times New Roman"/>
          <w:sz w:val="22"/>
          <w:szCs w:val="22"/>
          <w:lang w:eastAsia="ar-SA"/>
        </w:rPr>
        <w:t xml:space="preserve"> złoży</w:t>
      </w:r>
      <w:r w:rsidRPr="00402F55">
        <w:rPr>
          <w:rFonts w:eastAsia="Times New Roman" w:cs="Times New Roman"/>
          <w:sz w:val="22"/>
          <w:szCs w:val="22"/>
          <w:lang w:eastAsia="ar-SA"/>
        </w:rPr>
        <w:t xml:space="preserve"> oświadczenie o zatrudnieniu na podstawie umowy o pracę osób wykonujących czynności opisane w rozdziale II pkt 2.18,</w:t>
      </w:r>
    </w:p>
    <w:p w:rsidR="00FE076F" w:rsidRDefault="00FE076F" w:rsidP="00E809BB">
      <w:pPr>
        <w:spacing w:line="240" w:lineRule="auto"/>
        <w:jc w:val="center"/>
        <w:rPr>
          <w:b/>
          <w:sz w:val="28"/>
          <w:szCs w:val="28"/>
        </w:rPr>
      </w:pPr>
      <w:bookmarkStart w:id="50" w:name="_Toc473569744"/>
      <w:bookmarkStart w:id="51" w:name="_Toc477947273"/>
    </w:p>
    <w:p w:rsidR="00FE076F" w:rsidRPr="00CB1ADD" w:rsidRDefault="00F643A7" w:rsidP="00CB1ADD">
      <w:pPr>
        <w:spacing w:line="240" w:lineRule="auto"/>
        <w:jc w:val="center"/>
        <w:rPr>
          <w:b/>
          <w:smallCaps/>
          <w:sz w:val="24"/>
          <w:szCs w:val="24"/>
        </w:rPr>
      </w:pPr>
      <w:r w:rsidRPr="00D51ED6">
        <w:rPr>
          <w:b/>
          <w:smallCaps/>
          <w:sz w:val="24"/>
          <w:szCs w:val="24"/>
        </w:rPr>
        <w:t>Rozdział XVII</w:t>
      </w:r>
      <w:bookmarkStart w:id="52" w:name="_Toc473569745"/>
      <w:bookmarkEnd w:id="50"/>
      <w:r w:rsidRPr="00D51ED6">
        <w:rPr>
          <w:b/>
          <w:smallCaps/>
          <w:sz w:val="24"/>
          <w:szCs w:val="24"/>
        </w:rPr>
        <w:br/>
        <w:t>Zabezpieczenie należytego wykonania umowy</w:t>
      </w:r>
      <w:bookmarkEnd w:id="51"/>
      <w:bookmarkEnd w:id="52"/>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Zamawiający wymaga wniesienia przez Wykonawcę zabezpieczenia należytego wykonania umowy.</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Wykonawca, którego oferta zostanie wybrana zobowiązany będzie wnieść zabezpieczenie należytego wykonania umowy  w wysokości 5 %</w:t>
      </w:r>
      <w:r w:rsidR="001B16D2">
        <w:rPr>
          <w:rFonts w:ascii="CG Omega" w:hAnsi="CG Omega"/>
          <w:b w:val="0"/>
          <w:spacing w:val="-1"/>
          <w:sz w:val="22"/>
          <w:szCs w:val="22"/>
        </w:rPr>
        <w:t xml:space="preserve"> ceny brutto podanej w ofercie</w:t>
      </w:r>
      <w:r w:rsidRPr="002A359D">
        <w:rPr>
          <w:rFonts w:ascii="CG Omega" w:hAnsi="CG Omega"/>
          <w:b w:val="0"/>
          <w:spacing w:val="-1"/>
          <w:sz w:val="22"/>
          <w:szCs w:val="22"/>
        </w:rPr>
        <w:t>.</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 xml:space="preserve">Zabezpieczenie należytego wykonania umowy można wnieść w formach wymienionych w art. 148 ust. 1 ustawy </w:t>
      </w:r>
      <w:proofErr w:type="spellStart"/>
      <w:r w:rsidRPr="002A359D">
        <w:rPr>
          <w:rFonts w:ascii="CG Omega" w:hAnsi="CG Omega"/>
          <w:b w:val="0"/>
          <w:spacing w:val="-1"/>
          <w:sz w:val="22"/>
          <w:szCs w:val="22"/>
        </w:rPr>
        <w:t>Pzp</w:t>
      </w:r>
      <w:proofErr w:type="spellEnd"/>
      <w:r w:rsidRPr="002A359D">
        <w:rPr>
          <w:rFonts w:ascii="CG Omega" w:hAnsi="CG Omega"/>
          <w:b w:val="0"/>
          <w:spacing w:val="-1"/>
          <w:sz w:val="22"/>
          <w:szCs w:val="22"/>
        </w:rPr>
        <w:t>.</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 xml:space="preserve">Zamawiający nie wyraża zgody na wniesienie zabezpieczenie należytego wykonania umowy   w formach wymienionych w art. 148 ust. 2 ustawy </w:t>
      </w:r>
      <w:proofErr w:type="spellStart"/>
      <w:r w:rsidRPr="002A359D">
        <w:rPr>
          <w:rFonts w:ascii="CG Omega" w:hAnsi="CG Omega"/>
          <w:b w:val="0"/>
          <w:spacing w:val="-1"/>
          <w:sz w:val="22"/>
          <w:szCs w:val="22"/>
        </w:rPr>
        <w:t>Pzp</w:t>
      </w:r>
      <w:proofErr w:type="spellEnd"/>
      <w:r w:rsidRPr="002A359D">
        <w:rPr>
          <w:rFonts w:ascii="CG Omega" w:hAnsi="CG Omega"/>
          <w:b w:val="0"/>
          <w:spacing w:val="-1"/>
          <w:sz w:val="22"/>
          <w:szCs w:val="22"/>
        </w:rPr>
        <w:t>.</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Oryginał dokumentu potwierdzającego wniesienia zabezpieczenia należytego wykonania umowy musi być dostarczony do Zamawiającego najpóźniej w dniu podpisania umowy.</w:t>
      </w:r>
    </w:p>
    <w:p w:rsidR="002A359D" w:rsidRPr="0002792A"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spacing w:val="-1"/>
          <w:sz w:val="22"/>
          <w:szCs w:val="22"/>
        </w:rPr>
      </w:pPr>
      <w:r w:rsidRPr="002A359D">
        <w:rPr>
          <w:rFonts w:ascii="CG Omega" w:hAnsi="CG Omega"/>
          <w:b w:val="0"/>
          <w:spacing w:val="-1"/>
          <w:sz w:val="22"/>
          <w:szCs w:val="22"/>
        </w:rPr>
        <w:t>Zabezpieczenie  wnoszone  w pieniądzu Wykonawca będzie zobowiązany wnieść przelewem na rachunek bankowy Zamawiającego:</w:t>
      </w:r>
      <w:r w:rsidR="002A359D" w:rsidRPr="002A359D">
        <w:rPr>
          <w:rFonts w:ascii="CG Omega" w:hAnsi="CG Omega"/>
          <w:b w:val="0"/>
          <w:spacing w:val="-1"/>
          <w:sz w:val="22"/>
          <w:szCs w:val="22"/>
        </w:rPr>
        <w:t xml:space="preserve"> </w:t>
      </w:r>
      <w:r w:rsidRPr="002A359D">
        <w:rPr>
          <w:rFonts w:ascii="CG Omega" w:hAnsi="CG Omega"/>
          <w:b w:val="0"/>
          <w:spacing w:val="-1"/>
          <w:sz w:val="22"/>
          <w:szCs w:val="22"/>
        </w:rPr>
        <w:t xml:space="preserve">Bank Spółdzielczy Jarosław   </w:t>
      </w:r>
      <w:r w:rsidRPr="0002792A">
        <w:rPr>
          <w:rFonts w:ascii="CG Omega" w:hAnsi="CG Omega"/>
          <w:b w:val="0"/>
          <w:spacing w:val="-1"/>
          <w:sz w:val="22"/>
          <w:szCs w:val="22"/>
        </w:rPr>
        <w:t xml:space="preserve">o/Wiązownica numer 56 </w:t>
      </w:r>
      <w:r w:rsidR="00604ED3" w:rsidRPr="0002792A">
        <w:rPr>
          <w:rFonts w:ascii="CG Omega" w:hAnsi="CG Omega"/>
          <w:b w:val="0"/>
          <w:spacing w:val="-1"/>
          <w:sz w:val="22"/>
          <w:szCs w:val="22"/>
        </w:rPr>
        <w:t xml:space="preserve">9096 1014 2002 1400 0202 0001 z podaniem </w:t>
      </w:r>
      <w:r w:rsidRPr="0002792A">
        <w:rPr>
          <w:rFonts w:ascii="CG Omega" w:hAnsi="CG Omega"/>
          <w:b w:val="0"/>
          <w:spacing w:val="-1"/>
          <w:sz w:val="22"/>
          <w:szCs w:val="22"/>
        </w:rPr>
        <w:t xml:space="preserve">tytułu:  </w:t>
      </w:r>
      <w:r w:rsidR="00E809BB" w:rsidRPr="0002792A">
        <w:rPr>
          <w:rFonts w:ascii="CG Omega" w:hAnsi="CG Omega"/>
          <w:b w:val="0"/>
          <w:spacing w:val="-1"/>
          <w:sz w:val="22"/>
          <w:szCs w:val="22"/>
        </w:rPr>
        <w:t>„</w:t>
      </w:r>
      <w:r w:rsidR="0002792A" w:rsidRPr="0002792A">
        <w:rPr>
          <w:rFonts w:ascii="CG Omega" w:hAnsi="CG Omega"/>
          <w:spacing w:val="-1"/>
          <w:sz w:val="22"/>
          <w:szCs w:val="22"/>
        </w:rPr>
        <w:t>B</w:t>
      </w:r>
      <w:r w:rsidR="00E809BB" w:rsidRPr="0002792A">
        <w:rPr>
          <w:rFonts w:ascii="CG Omega" w:hAnsi="CG Omega"/>
          <w:spacing w:val="-1"/>
          <w:sz w:val="22"/>
          <w:szCs w:val="22"/>
        </w:rPr>
        <w:t>udowa</w:t>
      </w:r>
      <w:r w:rsidR="001B16D2">
        <w:rPr>
          <w:rFonts w:ascii="CG Omega" w:hAnsi="CG Omega"/>
          <w:spacing w:val="-1"/>
          <w:sz w:val="22"/>
          <w:szCs w:val="22"/>
        </w:rPr>
        <w:t xml:space="preserve"> </w:t>
      </w:r>
      <w:r w:rsidR="000C03FA">
        <w:rPr>
          <w:rFonts w:ascii="CG Omega" w:hAnsi="CG Omega"/>
          <w:spacing w:val="-1"/>
          <w:sz w:val="22"/>
          <w:szCs w:val="22"/>
        </w:rPr>
        <w:lastRenderedPageBreak/>
        <w:t xml:space="preserve">sieci </w:t>
      </w:r>
      <w:r w:rsidR="001B16D2">
        <w:rPr>
          <w:rFonts w:ascii="CG Omega" w:hAnsi="CG Omega"/>
          <w:spacing w:val="-1"/>
          <w:sz w:val="22"/>
          <w:szCs w:val="22"/>
        </w:rPr>
        <w:t>k</w:t>
      </w:r>
      <w:r w:rsidR="000C03FA">
        <w:rPr>
          <w:rFonts w:ascii="CG Omega" w:hAnsi="CG Omega"/>
          <w:spacing w:val="-1"/>
          <w:sz w:val="22"/>
          <w:szCs w:val="22"/>
        </w:rPr>
        <w:t>analizacji sanitarnej  z przyłączami w miejscowości Cetula</w:t>
      </w:r>
      <w:r w:rsidR="00213702">
        <w:rPr>
          <w:rFonts w:ascii="CG Omega" w:hAnsi="CG Omega"/>
          <w:spacing w:val="-1"/>
          <w:sz w:val="22"/>
          <w:szCs w:val="22"/>
        </w:rPr>
        <w:t xml:space="preserve"> - etap I</w:t>
      </w:r>
      <w:r w:rsidR="002A359D" w:rsidRPr="0002792A">
        <w:rPr>
          <w:rFonts w:ascii="CG Omega" w:hAnsi="CG Omega"/>
          <w:spacing w:val="-1"/>
          <w:sz w:val="22"/>
          <w:szCs w:val="22"/>
        </w:rPr>
        <w:t>” -</w:t>
      </w:r>
      <w:r w:rsidRPr="0002792A">
        <w:rPr>
          <w:rFonts w:ascii="CG Omega" w:hAnsi="CG Omega"/>
          <w:spacing w:val="-1"/>
          <w:sz w:val="22"/>
          <w:szCs w:val="22"/>
        </w:rPr>
        <w:t xml:space="preserve"> zabezpieczenie należytego wyk</w:t>
      </w:r>
      <w:r w:rsidR="00E809BB" w:rsidRPr="0002792A">
        <w:rPr>
          <w:rFonts w:ascii="CG Omega" w:hAnsi="CG Omega"/>
          <w:spacing w:val="-1"/>
          <w:sz w:val="22"/>
          <w:szCs w:val="22"/>
        </w:rPr>
        <w:t>o</w:t>
      </w:r>
      <w:r w:rsidR="00303BB9" w:rsidRPr="0002792A">
        <w:rPr>
          <w:rFonts w:ascii="CG Omega" w:hAnsi="CG Omega"/>
          <w:spacing w:val="-1"/>
          <w:sz w:val="22"/>
          <w:szCs w:val="22"/>
        </w:rPr>
        <w:t>nania um</w:t>
      </w:r>
      <w:r w:rsidR="00604ED3" w:rsidRPr="0002792A">
        <w:rPr>
          <w:rFonts w:ascii="CG Omega" w:hAnsi="CG Omega"/>
          <w:spacing w:val="-1"/>
          <w:sz w:val="22"/>
          <w:szCs w:val="22"/>
        </w:rPr>
        <w:t xml:space="preserve">owy, nr sprawy </w:t>
      </w:r>
      <w:r w:rsidR="00A63C1B">
        <w:rPr>
          <w:rFonts w:ascii="CG Omega" w:hAnsi="CG Omega"/>
          <w:spacing w:val="-1"/>
          <w:sz w:val="22"/>
          <w:szCs w:val="22"/>
        </w:rPr>
        <w:t>IZ.271.9.</w:t>
      </w:r>
      <w:r w:rsidR="000C03FA">
        <w:rPr>
          <w:rFonts w:ascii="CG Omega" w:hAnsi="CG Omega"/>
          <w:spacing w:val="-1"/>
          <w:sz w:val="22"/>
          <w:szCs w:val="22"/>
        </w:rPr>
        <w:t>2020</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02792A">
        <w:rPr>
          <w:rFonts w:ascii="CG Omega" w:hAnsi="CG Omega"/>
          <w:b w:val="0"/>
          <w:spacing w:val="-1"/>
          <w:sz w:val="22"/>
          <w:szCs w:val="22"/>
        </w:rPr>
        <w:t>W przypadku wniesienia wadium w pieniądzu, za zgodą Wykonawcy, kwota wadium może</w:t>
      </w:r>
      <w:r w:rsidRPr="002A359D">
        <w:rPr>
          <w:rFonts w:ascii="CG Omega" w:hAnsi="CG Omega"/>
          <w:b w:val="0"/>
          <w:spacing w:val="-1"/>
          <w:sz w:val="22"/>
          <w:szCs w:val="22"/>
        </w:rPr>
        <w:t xml:space="preserve"> zostać zaliczona na poczet zabezpieczenia.</w:t>
      </w:r>
    </w:p>
    <w:p w:rsidR="002A359D" w:rsidRPr="002A359D" w:rsidRDefault="00604ED3"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Pr>
          <w:rFonts w:ascii="CG Omega" w:hAnsi="CG Omega"/>
          <w:b w:val="0"/>
          <w:spacing w:val="-1"/>
          <w:sz w:val="22"/>
          <w:szCs w:val="22"/>
        </w:rPr>
        <w:t xml:space="preserve">Zamawiający </w:t>
      </w:r>
      <w:r w:rsidR="00CB1ADD" w:rsidRPr="002A359D">
        <w:rPr>
          <w:rFonts w:ascii="CG Omega" w:hAnsi="CG Omega"/>
          <w:b w:val="0"/>
          <w:spacing w:val="-1"/>
          <w:sz w:val="22"/>
          <w:szCs w:val="22"/>
        </w:rPr>
        <w:t>zwróci kwotę stanowiącą 70% zabezpieczenia w terminie 30 dni od dnia wykonania zamówienia i uznawania przez Zamawiającego za należycie wykonane.</w:t>
      </w:r>
    </w:p>
    <w:p w:rsidR="002A359D" w:rsidRPr="002A359D" w:rsidRDefault="00604ED3"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Pr>
          <w:rFonts w:ascii="CG Omega" w:hAnsi="CG Omega"/>
          <w:b w:val="0"/>
          <w:spacing w:val="-1"/>
          <w:sz w:val="22"/>
          <w:szCs w:val="22"/>
        </w:rPr>
        <w:t>Kwotę stanowiącą 30</w:t>
      </w:r>
      <w:r w:rsidR="00CB1ADD" w:rsidRPr="002A359D">
        <w:rPr>
          <w:rFonts w:ascii="CG Omega" w:hAnsi="CG Omega"/>
          <w:b w:val="0"/>
          <w:spacing w:val="-1"/>
          <w:sz w:val="22"/>
          <w:szCs w:val="22"/>
        </w:rPr>
        <w:t>% wysokości zabezpieczenia Zamawiający pozostawi na zabezpieczenie roszczeń z tytułu rękojmi za wady.</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Kwota o której mowa w ust. 9 zostanie zwrócona nie później niż w 15 dniu po upływie okresu rękojmi  za wady.</w:t>
      </w:r>
    </w:p>
    <w:p w:rsidR="00F643A7"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W przypadku, gdy zabezpieczenie należytego wykonania umowy miało inną formę niż pieniądz, wówczas wykonawca, przed upływem 30 dni od wykonania zamówienia i</w:t>
      </w:r>
      <w:r w:rsidR="00294D08">
        <w:rPr>
          <w:rFonts w:ascii="CG Omega" w:hAnsi="CG Omega"/>
          <w:b w:val="0"/>
          <w:spacing w:val="-1"/>
          <w:sz w:val="22"/>
          <w:szCs w:val="22"/>
        </w:rPr>
        <w:t> </w:t>
      </w:r>
      <w:r w:rsidRPr="002A359D">
        <w:rPr>
          <w:rFonts w:ascii="CG Omega" w:hAnsi="CG Omega"/>
          <w:b w:val="0"/>
          <w:spacing w:val="-1"/>
          <w:sz w:val="22"/>
          <w:szCs w:val="22"/>
        </w:rPr>
        <w:t>uznania przez Zamawiającego za należycie wykonane przedstawi nowy dokument zabezpieczenia należytego wykonania umowy ( o ile dotychczasowy dokument nie zawiera automatycznej klauzuli zmniejszającej wartość tego zabezpieczenia należytego wyko</w:t>
      </w:r>
      <w:r w:rsidR="00604ED3">
        <w:rPr>
          <w:rFonts w:ascii="CG Omega" w:hAnsi="CG Omega"/>
          <w:b w:val="0"/>
          <w:spacing w:val="-1"/>
          <w:sz w:val="22"/>
          <w:szCs w:val="22"/>
        </w:rPr>
        <w:t xml:space="preserve">nania umowy, po przedstawieniu </w:t>
      </w:r>
      <w:r w:rsidRPr="002A359D">
        <w:rPr>
          <w:rFonts w:ascii="CG Omega" w:hAnsi="CG Omega"/>
          <w:b w:val="0"/>
          <w:spacing w:val="-1"/>
          <w:sz w:val="22"/>
          <w:szCs w:val="22"/>
        </w:rPr>
        <w:t>przez Wykonawcę wystawcy Zabezpieczenia należytego wykonania umowy protokołu odbioru końcowego).</w:t>
      </w:r>
    </w:p>
    <w:p w:rsidR="00E809BB" w:rsidRPr="002A359D" w:rsidRDefault="00E809BB" w:rsidP="00E809BB">
      <w:pPr>
        <w:pStyle w:val="Akapitzlist"/>
        <w:widowControl w:val="0"/>
        <w:autoSpaceDE w:val="0"/>
        <w:autoSpaceDN w:val="0"/>
        <w:adjustRightInd w:val="0"/>
        <w:spacing w:before="240" w:after="120"/>
        <w:ind w:left="567"/>
        <w:jc w:val="both"/>
        <w:rPr>
          <w:rFonts w:ascii="CG Omega" w:hAnsi="CG Omega"/>
          <w:b w:val="0"/>
          <w:spacing w:val="-1"/>
          <w:sz w:val="22"/>
          <w:szCs w:val="22"/>
        </w:rPr>
      </w:pPr>
    </w:p>
    <w:p w:rsidR="00F643A7" w:rsidRPr="00D51ED6" w:rsidRDefault="00F643A7" w:rsidP="00FE076F">
      <w:pPr>
        <w:spacing w:line="240" w:lineRule="auto"/>
        <w:jc w:val="center"/>
        <w:rPr>
          <w:b/>
          <w:smallCaps/>
          <w:sz w:val="24"/>
          <w:szCs w:val="24"/>
        </w:rPr>
      </w:pPr>
      <w:bookmarkStart w:id="53" w:name="_Toc473569746"/>
      <w:bookmarkStart w:id="54" w:name="_Toc477947274"/>
      <w:r w:rsidRPr="00D51ED6">
        <w:rPr>
          <w:b/>
          <w:smallCaps/>
          <w:sz w:val="24"/>
          <w:szCs w:val="24"/>
        </w:rPr>
        <w:t>Rozdział XVIII</w:t>
      </w:r>
      <w:bookmarkStart w:id="55" w:name="_Toc473569747"/>
      <w:bookmarkEnd w:id="53"/>
      <w:r w:rsidRPr="00D51ED6">
        <w:rPr>
          <w:b/>
          <w:smallCaps/>
          <w:sz w:val="24"/>
          <w:szCs w:val="24"/>
        </w:rPr>
        <w:br/>
        <w:t>Wzór umowy o wykonanie zamówienia publicznego</w:t>
      </w:r>
      <w:bookmarkEnd w:id="54"/>
      <w:bookmarkEnd w:id="55"/>
      <w:r w:rsidR="00D6320F">
        <w:rPr>
          <w:b/>
          <w:smallCaps/>
          <w:sz w:val="24"/>
          <w:szCs w:val="24"/>
        </w:rPr>
        <w:t xml:space="preserve"> oraz warunki zmiany umowy </w:t>
      </w:r>
    </w:p>
    <w:p w:rsidR="00FE076F" w:rsidRPr="00FE076F" w:rsidRDefault="00FE076F" w:rsidP="00FE076F">
      <w:pPr>
        <w:spacing w:line="240" w:lineRule="auto"/>
        <w:jc w:val="center"/>
        <w:rPr>
          <w:b/>
          <w:sz w:val="28"/>
          <w:szCs w:val="28"/>
        </w:rPr>
      </w:pPr>
    </w:p>
    <w:p w:rsidR="00F643A7" w:rsidRDefault="00F643A7" w:rsidP="00402F55">
      <w:pPr>
        <w:widowControl w:val="0"/>
        <w:autoSpaceDE w:val="0"/>
        <w:autoSpaceDN w:val="0"/>
        <w:adjustRightInd w:val="0"/>
        <w:spacing w:before="240" w:line="240" w:lineRule="auto"/>
        <w:contextualSpacing/>
        <w:jc w:val="both"/>
        <w:rPr>
          <w:rFonts w:eastAsia="Times New Roman" w:cs="Times New Roman"/>
          <w:sz w:val="22"/>
          <w:szCs w:val="22"/>
          <w:lang w:eastAsia="ar-SA"/>
        </w:rPr>
      </w:pPr>
      <w:r w:rsidRPr="00402F55">
        <w:rPr>
          <w:rFonts w:eastAsia="Times New Roman" w:cs="Times New Roman"/>
          <w:spacing w:val="-1"/>
          <w:sz w:val="22"/>
          <w:szCs w:val="22"/>
          <w:lang w:eastAsia="ar-SA"/>
        </w:rPr>
        <w:t>Szczegółowe</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ru</w:t>
      </w:r>
      <w:r w:rsidRPr="00402F55">
        <w:rPr>
          <w:rFonts w:eastAsia="Times New Roman" w:cs="Times New Roman"/>
          <w:spacing w:val="3"/>
          <w:sz w:val="22"/>
          <w:szCs w:val="22"/>
          <w:lang w:eastAsia="ar-SA"/>
        </w:rPr>
        <w:t>n</w:t>
      </w:r>
      <w:r w:rsidRPr="00402F55">
        <w:rPr>
          <w:rFonts w:eastAsia="Times New Roman" w:cs="Times New Roman"/>
          <w:sz w:val="22"/>
          <w:szCs w:val="22"/>
          <w:lang w:eastAsia="ar-SA"/>
        </w:rPr>
        <w:t>ki</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ea</w:t>
      </w:r>
      <w:r w:rsidRPr="00402F55">
        <w:rPr>
          <w:rFonts w:eastAsia="Times New Roman" w:cs="Times New Roman"/>
          <w:spacing w:val="1"/>
          <w:sz w:val="22"/>
          <w:szCs w:val="22"/>
          <w:lang w:eastAsia="ar-SA"/>
        </w:rPr>
        <w:t>li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ac</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i</w:t>
      </w:r>
      <w:r w:rsidRPr="00402F55">
        <w:rPr>
          <w:rFonts w:eastAsia="Times New Roman" w:cs="Times New Roman"/>
          <w:spacing w:val="6"/>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ów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ś</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7"/>
          <w:sz w:val="22"/>
          <w:szCs w:val="22"/>
          <w:lang w:eastAsia="ar-SA"/>
        </w:rPr>
        <w:t xml:space="preserve"> projekt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ór)</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now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1"/>
          <w:sz w:val="22"/>
          <w:szCs w:val="22"/>
          <w:lang w:eastAsia="ar-SA"/>
        </w:rPr>
        <w:t xml:space="preserve"> </w:t>
      </w:r>
      <w:r w:rsidRPr="00402F55">
        <w:rPr>
          <w:rFonts w:eastAsia="Times New Roman" w:cs="Times New Roman"/>
          <w:bCs/>
          <w:iCs/>
          <w:spacing w:val="1"/>
          <w:sz w:val="22"/>
          <w:szCs w:val="22"/>
          <w:lang w:eastAsia="ar-SA"/>
        </w:rPr>
        <w:t>z</w:t>
      </w:r>
      <w:r w:rsidRPr="00402F55">
        <w:rPr>
          <w:rFonts w:eastAsia="Times New Roman" w:cs="Times New Roman"/>
          <w:bCs/>
          <w:iCs/>
          <w:sz w:val="22"/>
          <w:szCs w:val="22"/>
          <w:lang w:eastAsia="ar-SA"/>
        </w:rPr>
        <w:t>a</w:t>
      </w:r>
      <w:r w:rsidRPr="00402F55">
        <w:rPr>
          <w:rFonts w:eastAsia="Times New Roman" w:cs="Times New Roman"/>
          <w:bCs/>
          <w:iCs/>
          <w:spacing w:val="1"/>
          <w:sz w:val="22"/>
          <w:szCs w:val="22"/>
          <w:lang w:eastAsia="ar-SA"/>
        </w:rPr>
        <w:t>ł</w:t>
      </w:r>
      <w:r w:rsidRPr="00402F55">
        <w:rPr>
          <w:rFonts w:eastAsia="Times New Roman" w:cs="Times New Roman"/>
          <w:bCs/>
          <w:iCs/>
          <w:sz w:val="22"/>
          <w:szCs w:val="22"/>
          <w:lang w:eastAsia="ar-SA"/>
        </w:rPr>
        <w:t>ą</w:t>
      </w:r>
      <w:r w:rsidRPr="00402F55">
        <w:rPr>
          <w:rFonts w:eastAsia="Times New Roman" w:cs="Times New Roman"/>
          <w:bCs/>
          <w:iCs/>
          <w:spacing w:val="-1"/>
          <w:sz w:val="22"/>
          <w:szCs w:val="22"/>
          <w:lang w:eastAsia="ar-SA"/>
        </w:rPr>
        <w:t>c</w:t>
      </w:r>
      <w:r w:rsidRPr="00402F55">
        <w:rPr>
          <w:rFonts w:eastAsia="Times New Roman" w:cs="Times New Roman"/>
          <w:bCs/>
          <w:iCs/>
          <w:spacing w:val="1"/>
          <w:sz w:val="22"/>
          <w:szCs w:val="22"/>
          <w:lang w:eastAsia="ar-SA"/>
        </w:rPr>
        <w:t>zni</w:t>
      </w:r>
      <w:r w:rsidRPr="00402F55">
        <w:rPr>
          <w:rFonts w:eastAsia="Times New Roman" w:cs="Times New Roman"/>
          <w:bCs/>
          <w:iCs/>
          <w:sz w:val="22"/>
          <w:szCs w:val="22"/>
          <w:lang w:eastAsia="ar-SA"/>
        </w:rPr>
        <w:t>k do</w:t>
      </w:r>
      <w:r w:rsidRPr="00402F55">
        <w:rPr>
          <w:rFonts w:eastAsia="Times New Roman" w:cs="Times New Roman"/>
          <w:bCs/>
          <w:iCs/>
          <w:spacing w:val="-2"/>
          <w:sz w:val="22"/>
          <w:szCs w:val="22"/>
          <w:lang w:eastAsia="ar-SA"/>
        </w:rPr>
        <w:t xml:space="preserve"> </w:t>
      </w:r>
      <w:r w:rsidRPr="00402F55">
        <w:rPr>
          <w:rFonts w:eastAsia="Times New Roman" w:cs="Times New Roman"/>
          <w:bCs/>
          <w:iCs/>
          <w:sz w:val="22"/>
          <w:szCs w:val="22"/>
          <w:lang w:eastAsia="ar-SA"/>
        </w:rPr>
        <w:t>SIWZ</w:t>
      </w:r>
      <w:r w:rsidRPr="00402F55">
        <w:rPr>
          <w:rFonts w:eastAsia="Times New Roman" w:cs="Times New Roman"/>
          <w:sz w:val="22"/>
          <w:szCs w:val="22"/>
          <w:lang w:eastAsia="ar-SA"/>
        </w:rPr>
        <w:t>.</w:t>
      </w:r>
    </w:p>
    <w:p w:rsidR="00FE076F" w:rsidRPr="00402F55" w:rsidRDefault="00FE076F" w:rsidP="00F643A7">
      <w:pPr>
        <w:widowControl w:val="0"/>
        <w:autoSpaceDE w:val="0"/>
        <w:autoSpaceDN w:val="0"/>
        <w:adjustRightInd w:val="0"/>
        <w:spacing w:before="240" w:line="288" w:lineRule="auto"/>
        <w:contextualSpacing/>
        <w:jc w:val="both"/>
        <w:rPr>
          <w:rFonts w:eastAsia="Times New Roman" w:cs="Times New Roman"/>
          <w:b/>
          <w:spacing w:val="-1"/>
          <w:sz w:val="22"/>
          <w:szCs w:val="22"/>
          <w:lang w:eastAsia="ar-SA"/>
        </w:rPr>
      </w:pPr>
    </w:p>
    <w:p w:rsidR="00FE076F" w:rsidRPr="002A359D" w:rsidRDefault="00F643A7" w:rsidP="002A359D">
      <w:pPr>
        <w:spacing w:line="240" w:lineRule="auto"/>
        <w:jc w:val="center"/>
        <w:rPr>
          <w:b/>
          <w:smallCaps/>
          <w:sz w:val="24"/>
          <w:szCs w:val="24"/>
        </w:rPr>
      </w:pPr>
      <w:bookmarkStart w:id="56" w:name="_Toc473569758"/>
      <w:bookmarkStart w:id="57" w:name="_Toc477947280"/>
      <w:r w:rsidRPr="00D51ED6">
        <w:rPr>
          <w:b/>
          <w:smallCaps/>
          <w:sz w:val="24"/>
          <w:szCs w:val="24"/>
        </w:rPr>
        <w:t>Rozdział X</w:t>
      </w:r>
      <w:r w:rsidR="00E465B6">
        <w:rPr>
          <w:b/>
          <w:smallCaps/>
          <w:sz w:val="24"/>
          <w:szCs w:val="24"/>
        </w:rPr>
        <w:t>I</w:t>
      </w:r>
      <w:r w:rsidRPr="00D51ED6">
        <w:rPr>
          <w:b/>
          <w:smallCaps/>
          <w:sz w:val="24"/>
          <w:szCs w:val="24"/>
        </w:rPr>
        <w:t>X</w:t>
      </w:r>
      <w:bookmarkStart w:id="58" w:name="_Toc473569759"/>
      <w:bookmarkEnd w:id="56"/>
      <w:r w:rsidRPr="00D51ED6">
        <w:rPr>
          <w:b/>
          <w:smallCaps/>
          <w:sz w:val="24"/>
          <w:szCs w:val="24"/>
        </w:rPr>
        <w:br/>
        <w:t>Środki ochrony prawnej</w:t>
      </w:r>
      <w:bookmarkEnd w:id="57"/>
      <w:bookmarkEnd w:id="58"/>
    </w:p>
    <w:p w:rsidR="009C1690" w:rsidRPr="00146631" w:rsidRDefault="00F643A7" w:rsidP="002A359D">
      <w:pPr>
        <w:spacing w:before="240" w:after="120" w:line="240" w:lineRule="auto"/>
        <w:jc w:val="both"/>
        <w:textAlignment w:val="top"/>
        <w:rPr>
          <w:rFonts w:eastAsia="Times New Roman" w:cs="Times New Roman"/>
          <w:bCs/>
          <w:sz w:val="22"/>
          <w:szCs w:val="22"/>
          <w:lang w:eastAsia="ar-SA"/>
        </w:rPr>
      </w:pPr>
      <w:r w:rsidRPr="00402F55">
        <w:rPr>
          <w:rFonts w:eastAsia="Times New Roman" w:cs="Times New Roman"/>
          <w:sz w:val="22"/>
          <w:szCs w:val="22"/>
          <w:lang w:eastAsia="ar-SA"/>
        </w:rPr>
        <w:t xml:space="preserve">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VI ustawy </w:t>
      </w:r>
      <w:proofErr w:type="spellStart"/>
      <w:r w:rsidRPr="00402F55">
        <w:rPr>
          <w:rFonts w:eastAsia="Times New Roman" w:cs="Times New Roman"/>
          <w:sz w:val="22"/>
          <w:szCs w:val="22"/>
          <w:lang w:eastAsia="ar-SA"/>
        </w:rPr>
        <w:t>Pzp</w:t>
      </w:r>
      <w:proofErr w:type="spellEnd"/>
      <w:r w:rsidRPr="00402F55">
        <w:rPr>
          <w:rFonts w:eastAsia="Times New Roman" w:cs="Times New Roman"/>
          <w:bCs/>
          <w:sz w:val="22"/>
          <w:szCs w:val="22"/>
          <w:lang w:eastAsia="ar-SA"/>
        </w:rPr>
        <w:t>.</w:t>
      </w:r>
      <w:bookmarkStart w:id="59" w:name="_Toc473569760"/>
      <w:bookmarkStart w:id="60" w:name="_Toc477947281"/>
    </w:p>
    <w:p w:rsidR="00F643A7" w:rsidRPr="00D51ED6" w:rsidRDefault="00F643A7" w:rsidP="00FE076F">
      <w:pPr>
        <w:spacing w:line="240" w:lineRule="auto"/>
        <w:jc w:val="center"/>
        <w:rPr>
          <w:b/>
          <w:smallCaps/>
          <w:sz w:val="24"/>
          <w:szCs w:val="24"/>
        </w:rPr>
      </w:pPr>
      <w:r w:rsidRPr="00D51ED6">
        <w:rPr>
          <w:b/>
          <w:smallCaps/>
          <w:sz w:val="24"/>
          <w:szCs w:val="24"/>
        </w:rPr>
        <w:t>Rozdział XX</w:t>
      </w:r>
      <w:bookmarkStart w:id="61" w:name="_Toc473569761"/>
      <w:bookmarkEnd w:id="59"/>
      <w:r w:rsidRPr="00D51ED6">
        <w:rPr>
          <w:b/>
          <w:smallCaps/>
          <w:sz w:val="24"/>
          <w:szCs w:val="24"/>
        </w:rPr>
        <w:br/>
      </w:r>
      <w:bookmarkEnd w:id="61"/>
      <w:r w:rsidRPr="00D51ED6">
        <w:rPr>
          <w:b/>
          <w:smallCaps/>
          <w:sz w:val="24"/>
          <w:szCs w:val="24"/>
        </w:rPr>
        <w:t>Informacja o podwykonawcach</w:t>
      </w:r>
      <w:bookmarkEnd w:id="60"/>
    </w:p>
    <w:p w:rsidR="00FE076F" w:rsidRPr="00FE076F" w:rsidRDefault="00FE076F" w:rsidP="00FE076F">
      <w:pPr>
        <w:spacing w:line="240" w:lineRule="auto"/>
        <w:jc w:val="center"/>
        <w:rPr>
          <w:b/>
          <w:sz w:val="28"/>
          <w:szCs w:val="28"/>
        </w:rPr>
      </w:pP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Wykonawca może powierzyć realizację części zamówienia podwykonawcy. Zlecenie realizacji części zamówienia podwy</w:t>
      </w:r>
      <w:r w:rsidR="00FE076F">
        <w:rPr>
          <w:rFonts w:eastAsia="Times New Roman" w:cs="Times New Roman"/>
          <w:sz w:val="22"/>
          <w:szCs w:val="22"/>
          <w:lang w:eastAsia="ar-SA"/>
        </w:rPr>
        <w:t xml:space="preserve">konawcy jest wyłącznie </w:t>
      </w:r>
      <w:r w:rsidRPr="00402F55">
        <w:rPr>
          <w:rFonts w:eastAsia="Times New Roman" w:cs="Times New Roman"/>
          <w:sz w:val="22"/>
          <w:szCs w:val="22"/>
          <w:lang w:eastAsia="ar-SA"/>
        </w:rPr>
        <w:t xml:space="preserve"> zgodnie z postanowieniami Ustawy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 w zakresie wskazanym w ofercie Wykonawcy.</w:t>
      </w: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 przypadku zamiaru powierzenia zamówienia podwykonawcy, Zamawiający żąda:</w:t>
      </w:r>
    </w:p>
    <w:p w:rsidR="00F643A7" w:rsidRPr="00402F55" w:rsidRDefault="00F643A7" w:rsidP="00570DC6">
      <w:pPr>
        <w:numPr>
          <w:ilvl w:val="3"/>
          <w:numId w:val="28"/>
        </w:numPr>
        <w:suppressAutoHyphens/>
        <w:spacing w:before="240" w:after="120" w:line="240" w:lineRule="auto"/>
        <w:ind w:left="993" w:hanging="426"/>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wskazania przez wykonawcę części zamówienia, której wykonanie zamierza powierzyć podwykonawcy,</w:t>
      </w:r>
    </w:p>
    <w:p w:rsidR="00F643A7" w:rsidRPr="00402F55" w:rsidRDefault="00F643A7" w:rsidP="00570DC6">
      <w:pPr>
        <w:numPr>
          <w:ilvl w:val="3"/>
          <w:numId w:val="28"/>
        </w:numPr>
        <w:suppressAutoHyphens/>
        <w:spacing w:before="240" w:after="120" w:line="240" w:lineRule="auto"/>
        <w:ind w:left="993" w:hanging="426"/>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podania przez wykonawcę nazw (firm) podwykonawców.</w:t>
      </w: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Jeżeli zmiana albo rezygnacja z podwykonawcy dotyczy podmiotu, na którego zasoby Wykonawca powołał się na zasadach określonych w art. 22a ust. 1, w celu wykazania spełnienia warunków udziału w postępowaniu, Wykonawca jest obowiązany wykazać Zamawiającemu, iż proponowany inny podwykonawca lub Wykonawca samodzielnie spełnia je w stopniu nie mniejszym niż podwykonawca, na którego zasoby wykonawca się powoływał się w trakcie postępowania o udzielenie zamówienia.</w:t>
      </w:r>
    </w:p>
    <w:p w:rsidR="00413D8F" w:rsidRPr="00413D8F"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Powierzenie wykonania części zamówienia podwykonawcom nie zwalnia Wykonawcy z</w:t>
      </w:r>
      <w:r w:rsidR="00146631">
        <w:rPr>
          <w:rFonts w:eastAsia="Times New Roman" w:cs="Times New Roman"/>
          <w:sz w:val="22"/>
          <w:szCs w:val="22"/>
          <w:lang w:eastAsia="ar-SA"/>
        </w:rPr>
        <w:t> </w:t>
      </w:r>
      <w:r w:rsidRPr="00402F55">
        <w:rPr>
          <w:rFonts w:eastAsia="Times New Roman" w:cs="Times New Roman"/>
          <w:sz w:val="22"/>
          <w:szCs w:val="22"/>
          <w:lang w:eastAsia="ar-SA"/>
        </w:rPr>
        <w:t>odpowiedzialności za należyte wykonanie zamówienia.</w:t>
      </w:r>
      <w:r w:rsidR="00413D8F">
        <w:rPr>
          <w:rFonts w:eastAsia="Times New Roman" w:cs="Times New Roman"/>
          <w:b/>
          <w:sz w:val="22"/>
          <w:szCs w:val="22"/>
          <w:lang w:eastAsia="ar-SA"/>
        </w:rPr>
        <w:t xml:space="preserve"> </w:t>
      </w:r>
      <w:r w:rsidR="00413D8F" w:rsidRPr="00413D8F">
        <w:rPr>
          <w:sz w:val="22"/>
          <w:szCs w:val="22"/>
        </w:rPr>
        <w:t>Wykonawca odpowiada za działania i zaniechania podwykonawców jak za własne.</w:t>
      </w:r>
    </w:p>
    <w:p w:rsidR="00413D8F" w:rsidRDefault="00413D8F"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bookmarkStart w:id="62" w:name="_Toc473569762"/>
      <w:bookmarkStart w:id="63" w:name="_Toc477947282"/>
      <w:r>
        <w:rPr>
          <w:rFonts w:eastAsia="SimSun" w:cs="F"/>
          <w:kern w:val="3"/>
          <w:sz w:val="22"/>
          <w:szCs w:val="22"/>
          <w:lang w:bidi="en-US"/>
        </w:rPr>
        <w:lastRenderedPageBreak/>
        <w:t>Wykonawca</w:t>
      </w:r>
      <w:r w:rsidR="0039336D" w:rsidRPr="00413D8F">
        <w:rPr>
          <w:rFonts w:eastAsia="SimSun" w:cs="F"/>
          <w:kern w:val="3"/>
          <w:sz w:val="22"/>
          <w:szCs w:val="22"/>
          <w:lang w:bidi="en-US"/>
        </w:rPr>
        <w:t>, zamierzający zawrzeć umowę o podwykonawstwo,  zobowiązany jest do przedłożenia Zamawiającemu projektu tej umowy, przy czym podwykonawca lub dalszy Podwykonawca jest obowiązany uzyskać zgodę Wykonawcy na zawarcie umowy o</w:t>
      </w:r>
      <w:r w:rsidR="00146631">
        <w:rPr>
          <w:rFonts w:eastAsia="SimSun" w:cs="F"/>
          <w:kern w:val="3"/>
          <w:sz w:val="22"/>
          <w:szCs w:val="22"/>
          <w:lang w:bidi="en-US"/>
        </w:rPr>
        <w:t> </w:t>
      </w:r>
      <w:r w:rsidR="0039336D" w:rsidRPr="00413D8F">
        <w:rPr>
          <w:rFonts w:eastAsia="SimSun" w:cs="F"/>
          <w:kern w:val="3"/>
          <w:sz w:val="22"/>
          <w:szCs w:val="22"/>
          <w:lang w:bidi="en-US"/>
        </w:rPr>
        <w:t>podwykonawstwo.</w:t>
      </w:r>
    </w:p>
    <w:p w:rsid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rFonts w:eastAsia="SimSun" w:cs="F"/>
          <w:kern w:val="3"/>
          <w:sz w:val="22"/>
          <w:szCs w:val="22"/>
          <w:lang w:bidi="en-US"/>
        </w:rPr>
        <w:t>Zamawiający w terminie 14 dni od otrzymania projektu umowy z podwykonawcą lub dalszym podwykonawcą, może zgłosić sprzeciw lub zastrzeżenia i żądać zmiany wskazanego podwykonawcy z podaniem uzasadnienia.</w:t>
      </w:r>
    </w:p>
    <w:p w:rsid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39336D" w:rsidRP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t xml:space="preserve">Umowa pomiędzy Wykonawcą a podwykonawcą powinna być zawarta w formie pisemnej pod rygorem nieważności i winna zawierać: </w:t>
      </w:r>
    </w:p>
    <w:p w:rsidR="0039336D" w:rsidRPr="0018272E" w:rsidRDefault="00413D8F" w:rsidP="00A45E49">
      <w:pPr>
        <w:spacing w:line="240" w:lineRule="auto"/>
        <w:ind w:left="426" w:firstLine="141"/>
        <w:jc w:val="both"/>
        <w:rPr>
          <w:sz w:val="22"/>
          <w:szCs w:val="22"/>
        </w:rPr>
      </w:pPr>
      <w:r>
        <w:rPr>
          <w:sz w:val="22"/>
          <w:szCs w:val="22"/>
        </w:rPr>
        <w:t>a)</w:t>
      </w:r>
      <w:r w:rsidR="0039336D" w:rsidRPr="0018272E">
        <w:rPr>
          <w:sz w:val="22"/>
          <w:szCs w:val="22"/>
        </w:rPr>
        <w:t xml:space="preserve"> </w:t>
      </w:r>
      <w:r w:rsidR="001A0FBF">
        <w:rPr>
          <w:sz w:val="22"/>
          <w:szCs w:val="22"/>
        </w:rPr>
        <w:t xml:space="preserve"> </w:t>
      </w:r>
      <w:r w:rsidR="0039336D" w:rsidRPr="0018272E">
        <w:rPr>
          <w:sz w:val="22"/>
          <w:szCs w:val="22"/>
        </w:rPr>
        <w:t>przedmiot i szczegółowy zakres zamówienia,</w:t>
      </w:r>
    </w:p>
    <w:p w:rsidR="0039336D" w:rsidRPr="0018272E" w:rsidRDefault="00413D8F" w:rsidP="00A45E49">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t>b)</w:t>
      </w:r>
      <w:r w:rsidR="0039336D" w:rsidRPr="0018272E">
        <w:rPr>
          <w:rFonts w:eastAsia="SimSun"/>
          <w:kern w:val="3"/>
          <w:sz w:val="22"/>
          <w:szCs w:val="22"/>
          <w:lang w:bidi="en-US"/>
        </w:rPr>
        <w:t xml:space="preserve"> termin </w:t>
      </w:r>
      <w:r w:rsidR="00A45E49">
        <w:rPr>
          <w:rFonts w:eastAsia="SimSun"/>
          <w:kern w:val="3"/>
          <w:sz w:val="22"/>
          <w:szCs w:val="22"/>
          <w:lang w:bidi="en-US"/>
        </w:rPr>
        <w:t xml:space="preserve"> </w:t>
      </w:r>
      <w:r w:rsidR="0039336D" w:rsidRPr="0018272E">
        <w:rPr>
          <w:rFonts w:eastAsia="SimSun"/>
          <w:kern w:val="3"/>
          <w:sz w:val="22"/>
          <w:szCs w:val="22"/>
          <w:lang w:bidi="en-US"/>
        </w:rPr>
        <w:t>zakończenie</w:t>
      </w:r>
      <w:r w:rsidR="00A45E49">
        <w:rPr>
          <w:rFonts w:eastAsia="SimSun"/>
          <w:kern w:val="3"/>
          <w:sz w:val="22"/>
          <w:szCs w:val="22"/>
          <w:lang w:bidi="en-US"/>
        </w:rPr>
        <w:t xml:space="preserve">  wykonania usług</w:t>
      </w:r>
      <w:r w:rsidR="0039336D" w:rsidRPr="0018272E">
        <w:rPr>
          <w:rFonts w:eastAsia="SimSun"/>
          <w:kern w:val="3"/>
          <w:sz w:val="22"/>
          <w:szCs w:val="22"/>
          <w:lang w:bidi="en-US"/>
        </w:rPr>
        <w:t>, który nie może wykraczać poza termin określony w umowie  pomiędzy zamawiającym a wykonawcą,,</w:t>
      </w:r>
    </w:p>
    <w:p w:rsidR="00A45E49" w:rsidRDefault="00A45E49" w:rsidP="00A45E49">
      <w:pPr>
        <w:shd w:val="clear" w:color="auto" w:fill="FFFFFF"/>
        <w:suppressAutoHyphens/>
        <w:autoSpaceDN w:val="0"/>
        <w:spacing w:line="240" w:lineRule="auto"/>
        <w:ind w:left="306" w:right="57"/>
        <w:jc w:val="both"/>
        <w:textAlignment w:val="baseline"/>
        <w:outlineLvl w:val="0"/>
        <w:rPr>
          <w:rFonts w:eastAsia="SimSun"/>
          <w:kern w:val="3"/>
          <w:sz w:val="22"/>
          <w:szCs w:val="22"/>
          <w:lang w:bidi="en-US"/>
        </w:rPr>
      </w:pPr>
      <w:r>
        <w:rPr>
          <w:rFonts w:eastAsia="SimSun"/>
          <w:kern w:val="3"/>
          <w:sz w:val="22"/>
          <w:szCs w:val="22"/>
          <w:lang w:bidi="en-US"/>
        </w:rPr>
        <w:t xml:space="preserve">    </w:t>
      </w:r>
      <w:r w:rsidR="00413D8F">
        <w:rPr>
          <w:rFonts w:eastAsia="SimSun"/>
          <w:kern w:val="3"/>
          <w:sz w:val="22"/>
          <w:szCs w:val="22"/>
          <w:lang w:bidi="en-US"/>
        </w:rPr>
        <w:t xml:space="preserve">c) </w:t>
      </w:r>
      <w:r>
        <w:rPr>
          <w:rFonts w:eastAsia="SimSun"/>
          <w:kern w:val="3"/>
          <w:sz w:val="22"/>
          <w:szCs w:val="22"/>
          <w:lang w:bidi="en-US"/>
        </w:rPr>
        <w:t xml:space="preserve"> </w:t>
      </w:r>
      <w:r w:rsidR="0039336D" w:rsidRPr="0018272E">
        <w:rPr>
          <w:rFonts w:eastAsia="SimSun"/>
          <w:kern w:val="3"/>
          <w:sz w:val="22"/>
          <w:szCs w:val="22"/>
          <w:lang w:bidi="en-US"/>
        </w:rPr>
        <w:t>wysokość wynagrodzenia</w:t>
      </w:r>
      <w:r>
        <w:rPr>
          <w:rFonts w:eastAsia="SimSun"/>
          <w:kern w:val="3"/>
          <w:sz w:val="22"/>
          <w:szCs w:val="22"/>
          <w:lang w:bidi="en-US"/>
        </w:rPr>
        <w:t xml:space="preserve">  za usługi</w:t>
      </w:r>
      <w:r w:rsidR="0039336D" w:rsidRPr="0018272E">
        <w:rPr>
          <w:rFonts w:eastAsia="SimSun"/>
          <w:kern w:val="3"/>
          <w:sz w:val="22"/>
          <w:szCs w:val="22"/>
          <w:lang w:bidi="en-US"/>
        </w:rPr>
        <w:t xml:space="preserve"> zlecone </w:t>
      </w:r>
      <w:r>
        <w:rPr>
          <w:rFonts w:eastAsia="SimSun"/>
          <w:kern w:val="3"/>
          <w:sz w:val="22"/>
          <w:szCs w:val="22"/>
          <w:lang w:bidi="en-US"/>
        </w:rPr>
        <w:t xml:space="preserve"> </w:t>
      </w:r>
      <w:r w:rsidR="0039336D" w:rsidRPr="0018272E">
        <w:rPr>
          <w:rFonts w:eastAsia="SimSun"/>
          <w:kern w:val="3"/>
          <w:sz w:val="22"/>
          <w:szCs w:val="22"/>
          <w:lang w:bidi="en-US"/>
        </w:rPr>
        <w:t xml:space="preserve">podwykonawcom nie mogą </w:t>
      </w:r>
      <w:r>
        <w:rPr>
          <w:rFonts w:eastAsia="SimSun"/>
          <w:kern w:val="3"/>
          <w:sz w:val="22"/>
          <w:szCs w:val="22"/>
          <w:lang w:bidi="en-US"/>
        </w:rPr>
        <w:t xml:space="preserve"> </w:t>
      </w:r>
      <w:r w:rsidR="0039336D" w:rsidRPr="0018272E">
        <w:rPr>
          <w:rFonts w:eastAsia="SimSun"/>
          <w:kern w:val="3"/>
          <w:sz w:val="22"/>
          <w:szCs w:val="22"/>
          <w:lang w:bidi="en-US"/>
        </w:rPr>
        <w:t xml:space="preserve">przekroczyć </w:t>
      </w:r>
    </w:p>
    <w:p w:rsidR="0039336D" w:rsidRPr="0018272E" w:rsidRDefault="00A45E49" w:rsidP="001A0FBF">
      <w:pPr>
        <w:shd w:val="clear" w:color="auto" w:fill="FFFFFF"/>
        <w:suppressAutoHyphens/>
        <w:autoSpaceDN w:val="0"/>
        <w:spacing w:line="240" w:lineRule="auto"/>
        <w:ind w:left="851" w:right="57" w:hanging="567"/>
        <w:jc w:val="both"/>
        <w:textAlignment w:val="baseline"/>
        <w:outlineLvl w:val="0"/>
        <w:rPr>
          <w:rFonts w:eastAsia="SimSun"/>
          <w:kern w:val="3"/>
          <w:sz w:val="22"/>
          <w:szCs w:val="22"/>
          <w:lang w:bidi="en-US"/>
        </w:rPr>
      </w:pPr>
      <w:r>
        <w:rPr>
          <w:rFonts w:eastAsia="SimSun"/>
          <w:kern w:val="3"/>
          <w:sz w:val="22"/>
          <w:szCs w:val="22"/>
          <w:lang w:bidi="en-US"/>
        </w:rPr>
        <w:t xml:space="preserve">         </w:t>
      </w:r>
      <w:r w:rsidR="0039336D" w:rsidRPr="0018272E">
        <w:rPr>
          <w:rFonts w:eastAsia="SimSun"/>
          <w:kern w:val="3"/>
          <w:sz w:val="22"/>
          <w:szCs w:val="22"/>
          <w:lang w:bidi="en-US"/>
        </w:rPr>
        <w:t xml:space="preserve">kwoty </w:t>
      </w:r>
      <w:r>
        <w:rPr>
          <w:rFonts w:eastAsia="SimSun"/>
          <w:kern w:val="3"/>
          <w:sz w:val="22"/>
          <w:szCs w:val="22"/>
          <w:lang w:bidi="en-US"/>
        </w:rPr>
        <w:t xml:space="preserve"> </w:t>
      </w:r>
      <w:r w:rsidR="0039336D" w:rsidRPr="0018272E">
        <w:rPr>
          <w:rFonts w:eastAsia="SimSun"/>
          <w:kern w:val="3"/>
          <w:sz w:val="22"/>
          <w:szCs w:val="22"/>
          <w:lang w:bidi="en-US"/>
        </w:rPr>
        <w:t>wynagrodzenia</w:t>
      </w:r>
      <w:r>
        <w:rPr>
          <w:rFonts w:eastAsia="SimSun"/>
          <w:kern w:val="3"/>
          <w:sz w:val="22"/>
          <w:szCs w:val="22"/>
          <w:lang w:bidi="en-US"/>
        </w:rPr>
        <w:t xml:space="preserve"> </w:t>
      </w:r>
      <w:r w:rsidR="0039336D" w:rsidRPr="0018272E">
        <w:rPr>
          <w:rFonts w:eastAsia="SimSun"/>
          <w:kern w:val="3"/>
          <w:sz w:val="22"/>
          <w:szCs w:val="22"/>
          <w:lang w:bidi="en-US"/>
        </w:rPr>
        <w:t xml:space="preserve"> wynikającego</w:t>
      </w:r>
      <w:r>
        <w:rPr>
          <w:rFonts w:eastAsia="SimSun"/>
          <w:kern w:val="3"/>
          <w:sz w:val="22"/>
          <w:szCs w:val="22"/>
          <w:lang w:bidi="en-US"/>
        </w:rPr>
        <w:t xml:space="preserve"> </w:t>
      </w:r>
      <w:r w:rsidR="0039336D" w:rsidRPr="0018272E">
        <w:rPr>
          <w:rFonts w:eastAsia="SimSun"/>
          <w:kern w:val="3"/>
          <w:sz w:val="22"/>
          <w:szCs w:val="22"/>
          <w:lang w:bidi="en-US"/>
        </w:rPr>
        <w:t xml:space="preserve"> z </w:t>
      </w:r>
      <w:r>
        <w:rPr>
          <w:rFonts w:eastAsia="SimSun"/>
          <w:kern w:val="3"/>
          <w:sz w:val="22"/>
          <w:szCs w:val="22"/>
          <w:lang w:bidi="en-US"/>
        </w:rPr>
        <w:t xml:space="preserve"> </w:t>
      </w:r>
      <w:r w:rsidR="0039336D" w:rsidRPr="0018272E">
        <w:rPr>
          <w:rFonts w:eastAsia="SimSun"/>
          <w:kern w:val="3"/>
          <w:sz w:val="22"/>
          <w:szCs w:val="22"/>
          <w:lang w:bidi="en-US"/>
        </w:rPr>
        <w:t xml:space="preserve">umowy </w:t>
      </w:r>
      <w:r>
        <w:rPr>
          <w:rFonts w:eastAsia="SimSun"/>
          <w:kern w:val="3"/>
          <w:sz w:val="22"/>
          <w:szCs w:val="22"/>
          <w:lang w:bidi="en-US"/>
        </w:rPr>
        <w:t xml:space="preserve"> </w:t>
      </w:r>
      <w:r w:rsidR="0039336D" w:rsidRPr="0018272E">
        <w:rPr>
          <w:rFonts w:eastAsia="SimSun"/>
          <w:kern w:val="3"/>
          <w:sz w:val="22"/>
          <w:szCs w:val="22"/>
          <w:lang w:bidi="en-US"/>
        </w:rPr>
        <w:t xml:space="preserve">zawartej </w:t>
      </w:r>
      <w:r>
        <w:rPr>
          <w:rFonts w:eastAsia="SimSun"/>
          <w:kern w:val="3"/>
          <w:sz w:val="22"/>
          <w:szCs w:val="22"/>
          <w:lang w:bidi="en-US"/>
        </w:rPr>
        <w:t xml:space="preserve"> </w:t>
      </w:r>
      <w:r w:rsidR="001A0FBF">
        <w:rPr>
          <w:rFonts w:eastAsia="SimSun"/>
          <w:kern w:val="3"/>
          <w:sz w:val="22"/>
          <w:szCs w:val="22"/>
          <w:lang w:bidi="en-US"/>
        </w:rPr>
        <w:t xml:space="preserve">pomiędzy zamawiającym </w:t>
      </w:r>
      <w:r w:rsidR="0039336D" w:rsidRPr="0018272E">
        <w:rPr>
          <w:rFonts w:eastAsia="SimSun"/>
          <w:kern w:val="3"/>
          <w:sz w:val="22"/>
          <w:szCs w:val="22"/>
          <w:lang w:bidi="en-US"/>
        </w:rPr>
        <w:t>a</w:t>
      </w:r>
      <w:r w:rsidR="00146631">
        <w:rPr>
          <w:rFonts w:eastAsia="SimSun"/>
          <w:kern w:val="3"/>
          <w:sz w:val="22"/>
          <w:szCs w:val="22"/>
          <w:lang w:bidi="en-US"/>
        </w:rPr>
        <w:t> </w:t>
      </w:r>
      <w:r w:rsidR="0039336D" w:rsidRPr="0018272E">
        <w:rPr>
          <w:rFonts w:eastAsia="SimSun"/>
          <w:kern w:val="3"/>
          <w:sz w:val="22"/>
          <w:szCs w:val="22"/>
          <w:lang w:bidi="en-US"/>
        </w:rPr>
        <w:t xml:space="preserve">Wykonawcą, </w:t>
      </w:r>
    </w:p>
    <w:p w:rsidR="00A45E49" w:rsidRDefault="00A45E49" w:rsidP="00A45E49">
      <w:pPr>
        <w:shd w:val="clear" w:color="auto" w:fill="FFFFFF"/>
        <w:suppressAutoHyphens/>
        <w:autoSpaceDN w:val="0"/>
        <w:spacing w:line="240" w:lineRule="auto"/>
        <w:ind w:left="851" w:right="57" w:hanging="425"/>
        <w:jc w:val="both"/>
        <w:textAlignment w:val="baseline"/>
        <w:outlineLvl w:val="0"/>
        <w:rPr>
          <w:rFonts w:eastAsia="SimSun"/>
          <w:kern w:val="3"/>
          <w:sz w:val="22"/>
          <w:szCs w:val="22"/>
          <w:lang w:bidi="en-US"/>
        </w:rPr>
      </w:pPr>
      <w:r>
        <w:rPr>
          <w:rFonts w:eastAsia="SimSun"/>
          <w:kern w:val="3"/>
          <w:sz w:val="22"/>
          <w:szCs w:val="22"/>
          <w:lang w:bidi="en-US"/>
        </w:rPr>
        <w:t xml:space="preserve">  d)</w:t>
      </w:r>
      <w:r>
        <w:rPr>
          <w:rFonts w:eastAsia="SimSun"/>
          <w:kern w:val="3"/>
          <w:sz w:val="22"/>
          <w:szCs w:val="22"/>
          <w:lang w:bidi="en-US"/>
        </w:rPr>
        <w:tab/>
      </w:r>
      <w:r w:rsidR="0039336D" w:rsidRPr="0018272E">
        <w:rPr>
          <w:rFonts w:eastAsia="SimSun"/>
          <w:kern w:val="3"/>
          <w:sz w:val="22"/>
          <w:szCs w:val="22"/>
          <w:lang w:bidi="en-US"/>
        </w:rPr>
        <w:t xml:space="preserve">termin zapłaty wynagrodzenia podwykonawcy lub dalszemu Podwykonawcy przewidziany w  umowie o podwykonawstwo nie może być dłuższy niż 30 dni od dnia </w:t>
      </w:r>
    </w:p>
    <w:p w:rsidR="0039336D" w:rsidRPr="0018272E" w:rsidRDefault="0039336D" w:rsidP="00A45E49">
      <w:pPr>
        <w:shd w:val="clear" w:color="auto" w:fill="FFFFFF"/>
        <w:suppressAutoHyphens/>
        <w:autoSpaceDN w:val="0"/>
        <w:spacing w:line="240" w:lineRule="auto"/>
        <w:ind w:left="846" w:right="57"/>
        <w:jc w:val="both"/>
        <w:textAlignment w:val="baseline"/>
        <w:outlineLvl w:val="0"/>
        <w:rPr>
          <w:rFonts w:eastAsia="SimSun"/>
          <w:kern w:val="3"/>
          <w:sz w:val="22"/>
          <w:szCs w:val="22"/>
          <w:lang w:bidi="en-US"/>
        </w:rPr>
      </w:pPr>
      <w:r w:rsidRPr="0018272E">
        <w:rPr>
          <w:rFonts w:eastAsia="SimSun"/>
          <w:kern w:val="3"/>
          <w:sz w:val="22"/>
          <w:szCs w:val="22"/>
          <w:lang w:bidi="en-US"/>
        </w:rPr>
        <w:t xml:space="preserve">doręczenia   wykonawcy, podwykonawcy lub dalszemu podwykonawcy faktury, </w:t>
      </w:r>
      <w:r w:rsidR="00A45E49">
        <w:rPr>
          <w:rFonts w:eastAsia="SimSun"/>
          <w:kern w:val="3"/>
          <w:sz w:val="22"/>
          <w:szCs w:val="22"/>
          <w:lang w:bidi="en-US"/>
        </w:rPr>
        <w:t xml:space="preserve">potwierdzających </w:t>
      </w:r>
      <w:r w:rsidRPr="0018272E">
        <w:rPr>
          <w:rFonts w:eastAsia="SimSun"/>
          <w:kern w:val="3"/>
          <w:sz w:val="22"/>
          <w:szCs w:val="22"/>
          <w:lang w:bidi="en-US"/>
        </w:rPr>
        <w:t>wykonanie przez Podwykonawcę lub dalszych</w:t>
      </w:r>
      <w:r w:rsidR="00A45E49">
        <w:rPr>
          <w:rFonts w:eastAsia="SimSun"/>
          <w:kern w:val="3"/>
          <w:sz w:val="22"/>
          <w:szCs w:val="22"/>
          <w:lang w:bidi="en-US"/>
        </w:rPr>
        <w:t xml:space="preserve"> Podwykonawcy</w:t>
      </w:r>
      <w:r w:rsidRPr="0018272E">
        <w:rPr>
          <w:rFonts w:eastAsia="SimSun"/>
          <w:kern w:val="3"/>
          <w:sz w:val="22"/>
          <w:szCs w:val="22"/>
          <w:lang w:bidi="en-US"/>
        </w:rPr>
        <w:t>.</w:t>
      </w:r>
    </w:p>
    <w:p w:rsidR="00A45E49" w:rsidRDefault="00A45E49" w:rsidP="00A45E49">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t xml:space="preserve">e) </w:t>
      </w:r>
      <w:r w:rsidR="0039336D" w:rsidRPr="0018272E">
        <w:rPr>
          <w:rFonts w:eastAsia="SimSun"/>
          <w:kern w:val="3"/>
          <w:sz w:val="22"/>
          <w:szCs w:val="22"/>
          <w:lang w:bidi="en-US"/>
        </w:rPr>
        <w:t xml:space="preserve"> w przypadku zawarcia umowy o podwykonawstwo, Wykonawca, Podwykonaw</w:t>
      </w:r>
      <w:r w:rsidR="001A0FBF">
        <w:rPr>
          <w:rFonts w:eastAsia="SimSun"/>
          <w:kern w:val="3"/>
          <w:sz w:val="22"/>
          <w:szCs w:val="22"/>
          <w:lang w:bidi="en-US"/>
        </w:rPr>
        <w:t xml:space="preserve">ca lub dalszy </w:t>
      </w:r>
      <w:r w:rsidR="0039336D" w:rsidRPr="0018272E">
        <w:rPr>
          <w:rFonts w:eastAsia="SimSun"/>
          <w:kern w:val="3"/>
          <w:sz w:val="22"/>
          <w:szCs w:val="22"/>
          <w:lang w:bidi="en-US"/>
        </w:rPr>
        <w:t>Podwykonawca przedkłada Zamawiającemu poświadczoną za zgodność z</w:t>
      </w:r>
      <w:r w:rsidR="00146631">
        <w:rPr>
          <w:rFonts w:eastAsia="SimSun"/>
          <w:kern w:val="3"/>
          <w:sz w:val="22"/>
          <w:szCs w:val="22"/>
          <w:lang w:bidi="en-US"/>
        </w:rPr>
        <w:t> </w:t>
      </w:r>
      <w:r w:rsidR="0039336D" w:rsidRPr="0018272E">
        <w:rPr>
          <w:rFonts w:eastAsia="SimSun"/>
          <w:kern w:val="3"/>
          <w:sz w:val="22"/>
          <w:szCs w:val="22"/>
          <w:lang w:bidi="en-US"/>
        </w:rPr>
        <w:t>oryginałem kopię zawartej umowy w terminie do 7 dni od dnia jej zawarcia.</w:t>
      </w:r>
    </w:p>
    <w:p w:rsidR="00D82CF3" w:rsidRPr="001A0FBF" w:rsidRDefault="001A0FBF"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F"/>
          <w:b w:val="0"/>
          <w:kern w:val="3"/>
          <w:sz w:val="22"/>
          <w:szCs w:val="22"/>
          <w:lang w:bidi="en-US"/>
        </w:rPr>
      </w:pPr>
      <w:r>
        <w:rPr>
          <w:rFonts w:ascii="CG Omega" w:eastAsia="SimSun" w:hAnsi="CG Omega" w:cs="F"/>
          <w:b w:val="0"/>
          <w:kern w:val="3"/>
          <w:sz w:val="22"/>
          <w:szCs w:val="22"/>
          <w:lang w:bidi="en-US"/>
        </w:rPr>
        <w:t xml:space="preserve">Zamawiający </w:t>
      </w:r>
      <w:r w:rsidR="0039336D" w:rsidRPr="00D82CF3">
        <w:rPr>
          <w:rFonts w:ascii="CG Omega" w:eastAsia="SimSun" w:hAnsi="CG Omega" w:cs="F"/>
          <w:b w:val="0"/>
          <w:kern w:val="3"/>
          <w:sz w:val="22"/>
          <w:szCs w:val="22"/>
          <w:lang w:bidi="en-US"/>
        </w:rPr>
        <w:t>dokonuje bezpośredniej zapłaty wymagalnego wynagrodzenia przysługującego podwykonawcy lub</w:t>
      </w:r>
      <w:r>
        <w:rPr>
          <w:rFonts w:ascii="CG Omega" w:eastAsia="SimSun" w:hAnsi="CG Omega" w:cs="F"/>
          <w:b w:val="0"/>
          <w:kern w:val="3"/>
          <w:sz w:val="22"/>
          <w:szCs w:val="22"/>
          <w:lang w:bidi="en-US"/>
        </w:rPr>
        <w:t xml:space="preserve"> </w:t>
      </w:r>
      <w:r w:rsidR="0039336D" w:rsidRPr="00D82CF3">
        <w:rPr>
          <w:rFonts w:ascii="CG Omega" w:eastAsia="SimSun" w:hAnsi="CG Omega" w:cs="F"/>
          <w:b w:val="0"/>
          <w:kern w:val="3"/>
          <w:sz w:val="22"/>
          <w:szCs w:val="22"/>
          <w:lang w:bidi="en-US"/>
        </w:rPr>
        <w:t>dalszemu podwykonawcy, który zawarł zaakceptowaną przez zamawiająceg</w:t>
      </w:r>
      <w:r w:rsidR="00A45E49" w:rsidRPr="00D82CF3">
        <w:rPr>
          <w:rFonts w:ascii="CG Omega" w:eastAsia="SimSun" w:hAnsi="CG Omega" w:cs="F"/>
          <w:b w:val="0"/>
          <w:kern w:val="3"/>
          <w:sz w:val="22"/>
          <w:szCs w:val="22"/>
          <w:lang w:bidi="en-US"/>
        </w:rPr>
        <w:t>o umowę o podwykonawstwo</w:t>
      </w:r>
      <w:r w:rsidR="0039336D" w:rsidRPr="00D82CF3">
        <w:rPr>
          <w:rFonts w:ascii="CG Omega" w:eastAsia="SimSun" w:hAnsi="CG Omega" w:cs="F"/>
          <w:b w:val="0"/>
          <w:kern w:val="3"/>
          <w:sz w:val="22"/>
          <w:szCs w:val="22"/>
          <w:lang w:bidi="en-US"/>
        </w:rPr>
        <w:t>, lub który zawarł przedłożoną zamawiającemu umowę o podwykonawstwo, której przedmiotem są dostawy lub usługi, w przypadku uchylenia się od obowiązku zapłaty odpowiednio przez wykonawcę, podwykonawcę lub dal</w:t>
      </w:r>
      <w:r w:rsidR="00D82CF3" w:rsidRPr="00D82CF3">
        <w:rPr>
          <w:rFonts w:ascii="CG Omega" w:eastAsia="SimSun" w:hAnsi="CG Omega" w:cs="F"/>
          <w:b w:val="0"/>
          <w:kern w:val="3"/>
          <w:sz w:val="22"/>
          <w:szCs w:val="22"/>
          <w:lang w:bidi="en-US"/>
        </w:rPr>
        <w:t>szego podwykonawcę zamówienia za wykonane usługi</w:t>
      </w:r>
      <w:r w:rsidR="0039336D" w:rsidRPr="00D82CF3">
        <w:rPr>
          <w:rFonts w:ascii="CG Omega" w:eastAsia="SimSun" w:hAnsi="CG Omega" w:cs="F"/>
          <w:b w:val="0"/>
          <w:kern w:val="3"/>
          <w:sz w:val="22"/>
          <w:szCs w:val="22"/>
          <w:lang w:bidi="en-US"/>
        </w:rPr>
        <w:t>.</w:t>
      </w:r>
    </w:p>
    <w:p w:rsidR="00D82CF3"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cs="F"/>
          <w:b w:val="0"/>
          <w:kern w:val="3"/>
          <w:sz w:val="22"/>
          <w:szCs w:val="22"/>
          <w:lang w:bidi="en-US"/>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82CF3" w:rsidRPr="00D82CF3" w:rsidRDefault="001A0FBF"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Pr>
          <w:rFonts w:ascii="CG Omega" w:eastAsia="SimSun" w:hAnsi="CG Omega" w:cs="F"/>
          <w:b w:val="0"/>
          <w:kern w:val="3"/>
          <w:sz w:val="22"/>
          <w:szCs w:val="22"/>
          <w:lang w:bidi="en-US"/>
        </w:rPr>
        <w:t xml:space="preserve">Bezpośrednia </w:t>
      </w:r>
      <w:r w:rsidR="0039336D" w:rsidRPr="00D82CF3">
        <w:rPr>
          <w:rFonts w:ascii="CG Omega" w:eastAsia="SimSun" w:hAnsi="CG Omega" w:cs="F"/>
          <w:b w:val="0"/>
          <w:kern w:val="3"/>
          <w:sz w:val="22"/>
          <w:szCs w:val="22"/>
          <w:lang w:bidi="en-US"/>
        </w:rPr>
        <w:t>zapłata obejmuje wyłącznie należne wynagrodzenie, bez odsetek, należnych podwykonawcy lub dalszemu podwykonawcy.</w:t>
      </w:r>
    </w:p>
    <w:p w:rsidR="00D82CF3"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b w:val="0"/>
          <w:kern w:val="3"/>
          <w:sz w:val="22"/>
          <w:szCs w:val="22"/>
          <w:lang w:bidi="en-US"/>
        </w:rPr>
        <w:t xml:space="preserve">Zapisy umowy o podwykonawstwo nie mogą naruszać postanowień umowy zawartej pomiędzy </w:t>
      </w:r>
      <w:r w:rsidRPr="00D82CF3">
        <w:rPr>
          <w:rFonts w:ascii="CG Omega" w:eastAsia="SimSun" w:hAnsi="CG Omega" w:cs="F"/>
          <w:b w:val="0"/>
          <w:kern w:val="3"/>
          <w:sz w:val="22"/>
          <w:szCs w:val="22"/>
          <w:lang w:bidi="en-US"/>
        </w:rPr>
        <w:t>Wykonawcą  a Zamawiającym.</w:t>
      </w:r>
    </w:p>
    <w:p w:rsidR="0039336D"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hAnsi="CG Omega"/>
          <w:b w:val="0"/>
          <w:sz w:val="22"/>
          <w:szCs w:val="22"/>
        </w:rPr>
        <w:t xml:space="preserve">Do zawarcia przez podwykonawcę umowy z dalszym podwykonawcą jest wymagana zgoda Zamawiającego i Wykonawcy. </w:t>
      </w:r>
    </w:p>
    <w:p w:rsidR="0039336D" w:rsidRPr="00D82CF3" w:rsidRDefault="0039336D" w:rsidP="00FE076F">
      <w:pPr>
        <w:spacing w:line="240" w:lineRule="auto"/>
        <w:jc w:val="center"/>
        <w:rPr>
          <w:sz w:val="28"/>
          <w:szCs w:val="28"/>
        </w:rPr>
      </w:pPr>
    </w:p>
    <w:p w:rsidR="00F643A7" w:rsidRPr="00D51ED6" w:rsidRDefault="00E465B6" w:rsidP="00FE076F">
      <w:pPr>
        <w:spacing w:line="240" w:lineRule="auto"/>
        <w:jc w:val="center"/>
        <w:rPr>
          <w:b/>
          <w:smallCaps/>
          <w:sz w:val="24"/>
          <w:szCs w:val="24"/>
        </w:rPr>
      </w:pPr>
      <w:r>
        <w:rPr>
          <w:b/>
          <w:smallCaps/>
          <w:sz w:val="24"/>
          <w:szCs w:val="24"/>
        </w:rPr>
        <w:t>Rozdział XX</w:t>
      </w:r>
      <w:r w:rsidR="00F643A7" w:rsidRPr="00D51ED6">
        <w:rPr>
          <w:b/>
          <w:smallCaps/>
          <w:sz w:val="24"/>
          <w:szCs w:val="24"/>
        </w:rPr>
        <w:t>I</w:t>
      </w:r>
      <w:bookmarkStart w:id="64" w:name="_Toc473569763"/>
      <w:bookmarkEnd w:id="62"/>
      <w:r w:rsidR="00F643A7" w:rsidRPr="00D51ED6">
        <w:rPr>
          <w:b/>
          <w:smallCaps/>
          <w:sz w:val="24"/>
          <w:szCs w:val="24"/>
        </w:rPr>
        <w:br/>
      </w:r>
      <w:bookmarkEnd w:id="64"/>
      <w:r w:rsidR="00F643A7" w:rsidRPr="00D51ED6">
        <w:rPr>
          <w:b/>
          <w:smallCaps/>
          <w:sz w:val="24"/>
          <w:szCs w:val="24"/>
        </w:rPr>
        <w:t>Postanowienia końcowe</w:t>
      </w:r>
      <w:bookmarkEnd w:id="63"/>
    </w:p>
    <w:p w:rsidR="00F643A7" w:rsidRPr="00402F55" w:rsidRDefault="00F643A7" w:rsidP="00402F55">
      <w:pPr>
        <w:widowControl w:val="0"/>
        <w:suppressAutoHyphens/>
        <w:autoSpaceDE w:val="0"/>
        <w:autoSpaceDN w:val="0"/>
        <w:adjustRightInd w:val="0"/>
        <w:spacing w:before="240" w:line="240" w:lineRule="auto"/>
        <w:ind w:right="12"/>
        <w:jc w:val="both"/>
        <w:rPr>
          <w:rFonts w:eastAsia="Times New Roman" w:cs="Times New Roman"/>
          <w:b/>
          <w:sz w:val="22"/>
          <w:szCs w:val="22"/>
          <w:lang w:eastAsia="ar-SA"/>
        </w:rPr>
      </w:pPr>
      <w:r w:rsidRPr="00402F55">
        <w:rPr>
          <w:rFonts w:eastAsia="Times New Roman" w:cs="Times New Roman"/>
          <w:sz w:val="22"/>
          <w:szCs w:val="22"/>
          <w:lang w:eastAsia="ar-SA"/>
        </w:rPr>
        <w:t>W sprawach nieuregulowanych w specyfikacji istotnych warunków zamówienia zastosowanie mają przepisy ustawy Prawo zamówień publicznych oraz Kodeks cywilny.</w:t>
      </w: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sz w:val="22"/>
          <w:szCs w:val="22"/>
          <w:u w:val="single"/>
          <w:lang w:eastAsia="ar-SA"/>
        </w:rPr>
      </w:pPr>
      <w:r w:rsidRPr="00402F55">
        <w:rPr>
          <w:rFonts w:eastAsia="Times New Roman" w:cs="Times New Roman"/>
          <w:bCs/>
          <w:spacing w:val="-1"/>
          <w:sz w:val="22"/>
          <w:szCs w:val="22"/>
          <w:u w:val="single"/>
          <w:lang w:eastAsia="ar-SA"/>
        </w:rPr>
        <w:t>Z</w:t>
      </w:r>
      <w:r w:rsidRPr="00402F55">
        <w:rPr>
          <w:rFonts w:eastAsia="Times New Roman" w:cs="Times New Roman"/>
          <w:bCs/>
          <w:sz w:val="22"/>
          <w:szCs w:val="22"/>
          <w:u w:val="single"/>
          <w:lang w:eastAsia="ar-SA"/>
        </w:rPr>
        <w:t>a</w:t>
      </w:r>
      <w:r w:rsidRPr="00402F55">
        <w:rPr>
          <w:rFonts w:eastAsia="Times New Roman" w:cs="Times New Roman"/>
          <w:bCs/>
          <w:spacing w:val="1"/>
          <w:sz w:val="22"/>
          <w:szCs w:val="22"/>
          <w:u w:val="single"/>
          <w:lang w:eastAsia="ar-SA"/>
        </w:rPr>
        <w:t>ł</w:t>
      </w:r>
      <w:r w:rsidRPr="00402F55">
        <w:rPr>
          <w:rFonts w:eastAsia="Times New Roman" w:cs="Times New Roman"/>
          <w:bCs/>
          <w:sz w:val="22"/>
          <w:szCs w:val="22"/>
          <w:u w:val="single"/>
          <w:lang w:eastAsia="ar-SA"/>
        </w:rPr>
        <w:t>ą</w:t>
      </w:r>
      <w:r w:rsidRPr="00402F55">
        <w:rPr>
          <w:rFonts w:eastAsia="Times New Roman" w:cs="Times New Roman"/>
          <w:bCs/>
          <w:spacing w:val="-1"/>
          <w:sz w:val="22"/>
          <w:szCs w:val="22"/>
          <w:u w:val="single"/>
          <w:lang w:eastAsia="ar-SA"/>
        </w:rPr>
        <w:t>cz</w:t>
      </w:r>
      <w:r w:rsidRPr="00402F55">
        <w:rPr>
          <w:rFonts w:eastAsia="Times New Roman" w:cs="Times New Roman"/>
          <w:bCs/>
          <w:spacing w:val="1"/>
          <w:sz w:val="22"/>
          <w:szCs w:val="22"/>
          <w:u w:val="single"/>
          <w:lang w:eastAsia="ar-SA"/>
        </w:rPr>
        <w:t>niki składające się na integralną część specyfikacji</w:t>
      </w:r>
      <w:r w:rsidRPr="00402F55">
        <w:rPr>
          <w:rFonts w:eastAsia="Times New Roman" w:cs="Times New Roman"/>
          <w:bCs/>
          <w:sz w:val="22"/>
          <w:szCs w:val="22"/>
          <w:u w:val="single"/>
          <w:lang w:eastAsia="ar-SA"/>
        </w:rPr>
        <w:t>:</w:t>
      </w:r>
    </w:p>
    <w:p w:rsidR="00F643A7" w:rsidRPr="00402F55" w:rsidRDefault="00F643A7"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lastRenderedPageBreak/>
        <w:t>Formularz ofertowy - załącznik nr 1</w:t>
      </w:r>
    </w:p>
    <w:p w:rsidR="00F643A7" w:rsidRPr="00E809BB"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Przedmiar</w:t>
      </w:r>
      <w:r w:rsidR="00301B5B">
        <w:rPr>
          <w:rFonts w:eastAsia="Times New Roman" w:cs="Times New Roman"/>
          <w:sz w:val="22"/>
          <w:szCs w:val="22"/>
          <w:lang w:eastAsia="ar-SA"/>
        </w:rPr>
        <w:t>y</w:t>
      </w:r>
      <w:r>
        <w:rPr>
          <w:rFonts w:eastAsia="Times New Roman" w:cs="Times New Roman"/>
          <w:sz w:val="22"/>
          <w:szCs w:val="22"/>
          <w:lang w:eastAsia="ar-SA"/>
        </w:rPr>
        <w:t xml:space="preserve"> robót</w:t>
      </w:r>
      <w:r w:rsidR="00F643A7" w:rsidRPr="00402F55">
        <w:rPr>
          <w:rFonts w:eastAsia="Times New Roman" w:cs="Times New Roman"/>
          <w:sz w:val="22"/>
          <w:szCs w:val="22"/>
          <w:lang w:eastAsia="ar-SA"/>
        </w:rPr>
        <w:t xml:space="preserve"> - załącznik nr 2</w:t>
      </w:r>
    </w:p>
    <w:p w:rsidR="00E809BB" w:rsidRPr="00402F55" w:rsidRDefault="00346BA6"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bCs/>
          <w:spacing w:val="1"/>
          <w:sz w:val="22"/>
          <w:szCs w:val="22"/>
          <w:lang w:eastAsia="ar-SA"/>
        </w:rPr>
        <w:t xml:space="preserve">Projekt </w:t>
      </w:r>
      <w:r w:rsidRPr="00402F55">
        <w:rPr>
          <w:rFonts w:eastAsia="Times New Roman" w:cs="Times New Roman"/>
          <w:bCs/>
          <w:spacing w:val="4"/>
          <w:sz w:val="22"/>
          <w:szCs w:val="22"/>
          <w:lang w:eastAsia="ar-SA"/>
        </w:rPr>
        <w:t>u</w:t>
      </w:r>
      <w:r w:rsidRPr="00402F55">
        <w:rPr>
          <w:rFonts w:eastAsia="Times New Roman" w:cs="Times New Roman"/>
          <w:bCs/>
          <w:spacing w:val="-2"/>
          <w:sz w:val="22"/>
          <w:szCs w:val="22"/>
          <w:lang w:eastAsia="ar-SA"/>
        </w:rPr>
        <w:t>m</w:t>
      </w:r>
      <w:r w:rsidRPr="00402F55">
        <w:rPr>
          <w:rFonts w:eastAsia="Times New Roman" w:cs="Times New Roman"/>
          <w:bCs/>
          <w:sz w:val="22"/>
          <w:szCs w:val="22"/>
          <w:lang w:eastAsia="ar-SA"/>
        </w:rPr>
        <w:t>o</w:t>
      </w:r>
      <w:r w:rsidRPr="00402F55">
        <w:rPr>
          <w:rFonts w:eastAsia="Times New Roman" w:cs="Times New Roman"/>
          <w:bCs/>
          <w:spacing w:val="2"/>
          <w:sz w:val="22"/>
          <w:szCs w:val="22"/>
          <w:lang w:eastAsia="ar-SA"/>
        </w:rPr>
        <w:t>w</w:t>
      </w:r>
      <w:r>
        <w:rPr>
          <w:rFonts w:eastAsia="Times New Roman" w:cs="Times New Roman"/>
          <w:bCs/>
          <w:sz w:val="22"/>
          <w:szCs w:val="22"/>
          <w:lang w:eastAsia="ar-SA"/>
        </w:rPr>
        <w:t xml:space="preserve">y </w:t>
      </w:r>
      <w:r w:rsidR="00E809BB">
        <w:rPr>
          <w:rFonts w:eastAsia="Times New Roman" w:cs="Times New Roman"/>
          <w:sz w:val="22"/>
          <w:szCs w:val="22"/>
          <w:lang w:eastAsia="ar-SA"/>
        </w:rPr>
        <w:t>– załącznik nr 3</w:t>
      </w:r>
    </w:p>
    <w:p w:rsidR="00F643A7" w:rsidRPr="00E809BB"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spełnianiu warunków udziału w postępowaniu</w:t>
      </w:r>
      <w:r w:rsidR="002A359D">
        <w:rPr>
          <w:rFonts w:eastAsia="Times New Roman" w:cs="Times New Roman"/>
          <w:sz w:val="22"/>
          <w:szCs w:val="22"/>
          <w:lang w:eastAsia="ar-SA"/>
        </w:rPr>
        <w:t xml:space="preserve"> -</w:t>
      </w:r>
      <w:r w:rsidR="006D5AFD">
        <w:rPr>
          <w:rFonts w:eastAsia="Times New Roman" w:cs="Times New Roman"/>
          <w:sz w:val="22"/>
          <w:szCs w:val="22"/>
          <w:lang w:eastAsia="ar-SA"/>
        </w:rPr>
        <w:t xml:space="preserve"> </w:t>
      </w:r>
      <w:r>
        <w:rPr>
          <w:rFonts w:eastAsia="Times New Roman" w:cs="Times New Roman"/>
          <w:sz w:val="22"/>
          <w:szCs w:val="22"/>
          <w:lang w:eastAsia="ar-SA"/>
        </w:rPr>
        <w:t>załącznik nr 4</w:t>
      </w:r>
    </w:p>
    <w:p w:rsidR="00E809BB" w:rsidRPr="00402F55"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braku podstaw do wykluczenia z postępowania – załącznik nr 5</w:t>
      </w:r>
    </w:p>
    <w:p w:rsidR="00F643A7" w:rsidRPr="00E809BB" w:rsidRDefault="00F643A7"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Wykaz</w:t>
      </w:r>
      <w:r w:rsidR="002A359D">
        <w:rPr>
          <w:rFonts w:eastAsia="Times New Roman" w:cs="Times New Roman"/>
          <w:sz w:val="22"/>
          <w:szCs w:val="22"/>
          <w:lang w:eastAsia="ar-SA"/>
        </w:rPr>
        <w:t xml:space="preserve"> zrealizowanych robót budowlanych</w:t>
      </w:r>
      <w:r w:rsidR="00E809BB">
        <w:rPr>
          <w:rFonts w:eastAsia="Times New Roman" w:cs="Times New Roman"/>
          <w:sz w:val="22"/>
          <w:szCs w:val="22"/>
          <w:lang w:eastAsia="ar-SA"/>
        </w:rPr>
        <w:t xml:space="preserve"> - załącznik nr 6</w:t>
      </w:r>
    </w:p>
    <w:p w:rsidR="00E809BB" w:rsidRPr="00402F55"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Wykaz osób – załącznik nr 7</w:t>
      </w:r>
    </w:p>
    <w:p w:rsidR="00346BA6" w:rsidRPr="00FA76C8" w:rsidRDefault="00F643A7"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Wzór oświadczenia o przynależności do gr</w:t>
      </w:r>
      <w:r w:rsidR="002A359D">
        <w:rPr>
          <w:rFonts w:eastAsia="Times New Roman" w:cs="Times New Roman"/>
          <w:sz w:val="22"/>
          <w:szCs w:val="22"/>
          <w:lang w:eastAsia="ar-SA"/>
        </w:rPr>
        <w:t>upy kapitałow</w:t>
      </w:r>
      <w:r w:rsidR="00133070">
        <w:rPr>
          <w:rFonts w:eastAsia="Times New Roman" w:cs="Times New Roman"/>
          <w:sz w:val="22"/>
          <w:szCs w:val="22"/>
          <w:lang w:eastAsia="ar-SA"/>
        </w:rPr>
        <w:t>ej - załącznik nr 8</w:t>
      </w:r>
    </w:p>
    <w:p w:rsidR="00FA76C8" w:rsidRDefault="00FA76C8"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Zobowiązanie do udostęp</w:t>
      </w:r>
      <w:r w:rsidR="00133070">
        <w:rPr>
          <w:rFonts w:eastAsia="Times New Roman" w:cs="Times New Roman"/>
          <w:sz w:val="22"/>
          <w:szCs w:val="22"/>
          <w:lang w:eastAsia="ar-SA"/>
        </w:rPr>
        <w:t>nienia zasobów – załącznik nr 9</w:t>
      </w:r>
    </w:p>
    <w:p w:rsidR="0036521E" w:rsidRPr="00346BA6" w:rsidRDefault="00346BA6"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346BA6">
        <w:rPr>
          <w:rFonts w:eastAsia="Times New Roman" w:cs="Times New Roman"/>
          <w:sz w:val="22"/>
          <w:szCs w:val="22"/>
          <w:lang w:eastAsia="ar-SA"/>
        </w:rPr>
        <w:t>Dokumentacja projektowa</w:t>
      </w:r>
      <w:r w:rsidR="00133070">
        <w:rPr>
          <w:rFonts w:eastAsia="Times New Roman" w:cs="Times New Roman"/>
          <w:sz w:val="22"/>
          <w:szCs w:val="22"/>
          <w:lang w:eastAsia="ar-SA"/>
        </w:rPr>
        <w:t xml:space="preserve"> – załącznik nr 10</w:t>
      </w:r>
    </w:p>
    <w:p w:rsidR="00346BA6" w:rsidRPr="00346BA6" w:rsidRDefault="009F2F8C"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S</w:t>
      </w:r>
      <w:r w:rsidR="00133070">
        <w:rPr>
          <w:rFonts w:eastAsia="Times New Roman" w:cs="Times New Roman"/>
          <w:sz w:val="22"/>
          <w:szCs w:val="22"/>
          <w:lang w:eastAsia="ar-SA"/>
        </w:rPr>
        <w:t>T  - załącznik nr 11</w:t>
      </w:r>
    </w:p>
    <w:sectPr w:rsidR="00346BA6" w:rsidRPr="00346BA6" w:rsidSect="001757F8">
      <w:headerReference w:type="default" r:id="rId14"/>
      <w:footerReference w:type="default" r:id="rId15"/>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B2" w:rsidRDefault="00775EB2">
      <w:pPr>
        <w:spacing w:line="240" w:lineRule="auto"/>
      </w:pPr>
      <w:r>
        <w:separator/>
      </w:r>
    </w:p>
  </w:endnote>
  <w:endnote w:type="continuationSeparator" w:id="0">
    <w:p w:rsidR="00775EB2" w:rsidRDefault="00775E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Arial,Bold">
    <w:altName w:val="Arial"/>
    <w:panose1 w:val="00000000000000000000"/>
    <w:charset w:val="00"/>
    <w:family w:val="swiss"/>
    <w:notTrueType/>
    <w:pitch w:val="default"/>
    <w:sig w:usb0="00000003" w:usb1="00000000" w:usb2="00000000" w:usb3="00000000" w:csb0="00000001" w:csb1="00000000"/>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83A" w:rsidRPr="005266E5" w:rsidRDefault="0096283A" w:rsidP="00ED0A17">
    <w:pPr>
      <w:pStyle w:val="Stopka"/>
      <w:jc w:val="center"/>
      <w:rPr>
        <w:rFonts w:ascii="CG Omega" w:hAnsi="CG Omega"/>
        <w:b w:val="0"/>
        <w:sz w:val="20"/>
        <w:szCs w:val="20"/>
      </w:rPr>
    </w:pPr>
    <w:r w:rsidRPr="005266E5">
      <w:rPr>
        <w:rFonts w:ascii="CG Omega" w:hAnsi="CG Omega"/>
        <w:b w:val="0"/>
        <w:sz w:val="20"/>
        <w:szCs w:val="20"/>
      </w:rPr>
      <w:t>Inwestycja współfinansowana w ramach Programu Rozwoju Obszarów Wiejskich</w:t>
    </w:r>
  </w:p>
  <w:p w:rsidR="0096283A" w:rsidRPr="005266E5" w:rsidRDefault="0096283A" w:rsidP="00ED0A17">
    <w:pPr>
      <w:pStyle w:val="Stopka"/>
      <w:jc w:val="center"/>
      <w:rPr>
        <w:rFonts w:ascii="CG Omega" w:hAnsi="CG Omega"/>
        <w:b w:val="0"/>
        <w:sz w:val="20"/>
        <w:szCs w:val="20"/>
      </w:rPr>
    </w:pPr>
    <w:r w:rsidRPr="005266E5">
      <w:rPr>
        <w:rFonts w:ascii="CG Omega" w:hAnsi="CG Omega"/>
        <w:b w:val="0"/>
        <w:sz w:val="20"/>
        <w:szCs w:val="20"/>
      </w:rPr>
      <w:t>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B2" w:rsidRDefault="00775EB2">
      <w:pPr>
        <w:spacing w:line="240" w:lineRule="auto"/>
      </w:pPr>
      <w:r>
        <w:separator/>
      </w:r>
    </w:p>
  </w:footnote>
  <w:footnote w:type="continuationSeparator" w:id="0">
    <w:p w:rsidR="00775EB2" w:rsidRDefault="00775EB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83A" w:rsidRDefault="0096283A"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96283A" w:rsidRDefault="0096283A"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r w:rsidRPr="001757F8">
      <w:rPr>
        <w:rFonts w:eastAsia="Times New Roman" w:cs="Times New Roman"/>
        <w:b/>
        <w:sz w:val="22"/>
        <w:szCs w:val="22"/>
      </w:rPr>
      <w:t>SPECYFIKACJA ISTOTNYCH WARUNKÓW ZAMÓWIENIA</w:t>
    </w:r>
  </w:p>
  <w:p w:rsidR="0096283A" w:rsidRPr="0063031F" w:rsidRDefault="0096283A" w:rsidP="001757F8">
    <w:pPr>
      <w:shd w:val="clear" w:color="auto" w:fill="FFFFFF"/>
      <w:tabs>
        <w:tab w:val="left" w:pos="2055"/>
      </w:tabs>
      <w:suppressAutoHyphens/>
      <w:spacing w:after="120" w:line="288" w:lineRule="auto"/>
      <w:contextualSpacing/>
      <w:jc w:val="center"/>
      <w:rPr>
        <w:rFonts w:eastAsia="Times New Roman" w:cs="Times New Roman"/>
        <w:b/>
        <w:i/>
        <w:sz w:val="16"/>
        <w:szCs w:val="16"/>
      </w:rPr>
    </w:pPr>
    <w:r w:rsidRPr="0063031F">
      <w:rPr>
        <w:rFonts w:eastAsia="Times New Roman" w:cs="Times New Roman"/>
        <w:b/>
        <w:i/>
        <w:sz w:val="16"/>
        <w:szCs w:val="16"/>
      </w:rPr>
      <w:t xml:space="preserve">Budowa </w:t>
    </w:r>
    <w:r>
      <w:rPr>
        <w:rFonts w:eastAsia="Times New Roman" w:cs="Times New Roman"/>
        <w:b/>
        <w:i/>
        <w:sz w:val="16"/>
        <w:szCs w:val="16"/>
      </w:rPr>
      <w:t xml:space="preserve">sieci </w:t>
    </w:r>
    <w:r w:rsidRPr="0063031F">
      <w:rPr>
        <w:rFonts w:eastAsia="Times New Roman" w:cs="Times New Roman"/>
        <w:b/>
        <w:i/>
        <w:sz w:val="16"/>
        <w:szCs w:val="16"/>
      </w:rPr>
      <w:t>kanalizacji sani</w:t>
    </w:r>
    <w:r>
      <w:rPr>
        <w:rFonts w:eastAsia="Times New Roman" w:cs="Times New Roman"/>
        <w:b/>
        <w:i/>
        <w:sz w:val="16"/>
        <w:szCs w:val="16"/>
      </w:rPr>
      <w:t xml:space="preserve">tarnej z przyłączami </w:t>
    </w:r>
    <w:r w:rsidRPr="0063031F">
      <w:rPr>
        <w:rFonts w:eastAsia="Times New Roman" w:cs="Times New Roman"/>
        <w:b/>
        <w:i/>
        <w:sz w:val="16"/>
        <w:szCs w:val="16"/>
      </w:rPr>
      <w:t xml:space="preserve">w miejscowości </w:t>
    </w:r>
    <w:r>
      <w:rPr>
        <w:rFonts w:eastAsia="Times New Roman" w:cs="Times New Roman"/>
        <w:b/>
        <w:i/>
        <w:sz w:val="16"/>
        <w:szCs w:val="16"/>
      </w:rPr>
      <w:t>Cetula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05C7F"/>
    <w:multiLevelType w:val="multilevel"/>
    <w:tmpl w:val="754EA9D4"/>
    <w:lvl w:ilvl="0">
      <w:start w:val="2"/>
      <w:numFmt w:val="decimal"/>
      <w:lvlText w:val="%1"/>
      <w:lvlJc w:val="left"/>
      <w:pPr>
        <w:ind w:left="600" w:hanging="600"/>
      </w:pPr>
      <w:rPr>
        <w:rFonts w:cs="Arial" w:hint="default"/>
      </w:rPr>
    </w:lvl>
    <w:lvl w:ilvl="1">
      <w:start w:val="17"/>
      <w:numFmt w:val="decimal"/>
      <w:lvlText w:val="%1.%2"/>
      <w:lvlJc w:val="left"/>
      <w:pPr>
        <w:ind w:left="870" w:hanging="600"/>
      </w:pPr>
      <w:rPr>
        <w:rFonts w:cs="Arial" w:hint="default"/>
      </w:rPr>
    </w:lvl>
    <w:lvl w:ilvl="2">
      <w:start w:val="1"/>
      <w:numFmt w:val="decimal"/>
      <w:lvlText w:val="%1.%2.%3"/>
      <w:lvlJc w:val="left"/>
      <w:pPr>
        <w:ind w:left="1260" w:hanging="720"/>
      </w:pPr>
      <w:rPr>
        <w:rFonts w:cs="Arial" w:hint="default"/>
      </w:rPr>
    </w:lvl>
    <w:lvl w:ilvl="3">
      <w:start w:val="1"/>
      <w:numFmt w:val="decimal"/>
      <w:lvlText w:val="%1.%2.%3.%4"/>
      <w:lvlJc w:val="left"/>
      <w:pPr>
        <w:ind w:left="1530" w:hanging="720"/>
      </w:pPr>
      <w:rPr>
        <w:rFonts w:cs="Arial" w:hint="default"/>
      </w:rPr>
    </w:lvl>
    <w:lvl w:ilvl="4">
      <w:start w:val="1"/>
      <w:numFmt w:val="decimal"/>
      <w:lvlText w:val="%1.%2.%3.%4.%5"/>
      <w:lvlJc w:val="left"/>
      <w:pPr>
        <w:ind w:left="2160" w:hanging="1080"/>
      </w:pPr>
      <w:rPr>
        <w:rFonts w:cs="Arial" w:hint="default"/>
      </w:rPr>
    </w:lvl>
    <w:lvl w:ilvl="5">
      <w:start w:val="1"/>
      <w:numFmt w:val="decimal"/>
      <w:lvlText w:val="%1.%2.%3.%4.%5.%6"/>
      <w:lvlJc w:val="left"/>
      <w:pPr>
        <w:ind w:left="2430" w:hanging="1080"/>
      </w:pPr>
      <w:rPr>
        <w:rFonts w:cs="Arial" w:hint="default"/>
      </w:rPr>
    </w:lvl>
    <w:lvl w:ilvl="6">
      <w:start w:val="1"/>
      <w:numFmt w:val="decimal"/>
      <w:lvlText w:val="%1.%2.%3.%4.%5.%6.%7"/>
      <w:lvlJc w:val="left"/>
      <w:pPr>
        <w:ind w:left="3060" w:hanging="1440"/>
      </w:pPr>
      <w:rPr>
        <w:rFonts w:cs="Arial" w:hint="default"/>
      </w:rPr>
    </w:lvl>
    <w:lvl w:ilvl="7">
      <w:start w:val="1"/>
      <w:numFmt w:val="decimal"/>
      <w:lvlText w:val="%1.%2.%3.%4.%5.%6.%7.%8"/>
      <w:lvlJc w:val="left"/>
      <w:pPr>
        <w:ind w:left="3330" w:hanging="1440"/>
      </w:pPr>
      <w:rPr>
        <w:rFonts w:cs="Arial" w:hint="default"/>
      </w:rPr>
    </w:lvl>
    <w:lvl w:ilvl="8">
      <w:start w:val="1"/>
      <w:numFmt w:val="decimal"/>
      <w:lvlText w:val="%1.%2.%3.%4.%5.%6.%7.%8.%9"/>
      <w:lvlJc w:val="left"/>
      <w:pPr>
        <w:ind w:left="3960" w:hanging="1800"/>
      </w:pPr>
      <w:rPr>
        <w:rFonts w:cs="Arial" w:hint="default"/>
      </w:rPr>
    </w:lvl>
  </w:abstractNum>
  <w:abstractNum w:abstractNumId="2" w15:restartNumberingAfterBreak="0">
    <w:nsid w:val="0EF207C5"/>
    <w:multiLevelType w:val="multilevel"/>
    <w:tmpl w:val="808AA6C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139163B7"/>
    <w:multiLevelType w:val="hybridMultilevel"/>
    <w:tmpl w:val="9FAE589A"/>
    <w:lvl w:ilvl="0" w:tplc="04150005">
      <w:start w:val="1"/>
      <w:numFmt w:val="bullet"/>
      <w:lvlText w:val=""/>
      <w:lvlJc w:val="left"/>
      <w:pPr>
        <w:ind w:left="2976" w:hanging="360"/>
      </w:pPr>
      <w:rPr>
        <w:rFonts w:ascii="Wingdings" w:hAnsi="Wingdings" w:hint="default"/>
      </w:rPr>
    </w:lvl>
    <w:lvl w:ilvl="1" w:tplc="04150003" w:tentative="1">
      <w:start w:val="1"/>
      <w:numFmt w:val="bullet"/>
      <w:lvlText w:val="o"/>
      <w:lvlJc w:val="left"/>
      <w:pPr>
        <w:ind w:left="3696" w:hanging="360"/>
      </w:pPr>
      <w:rPr>
        <w:rFonts w:ascii="Courier New" w:hAnsi="Courier New" w:cs="Courier New" w:hint="default"/>
      </w:rPr>
    </w:lvl>
    <w:lvl w:ilvl="2" w:tplc="04150005" w:tentative="1">
      <w:start w:val="1"/>
      <w:numFmt w:val="bullet"/>
      <w:lvlText w:val=""/>
      <w:lvlJc w:val="left"/>
      <w:pPr>
        <w:ind w:left="4416" w:hanging="360"/>
      </w:pPr>
      <w:rPr>
        <w:rFonts w:ascii="Wingdings" w:hAnsi="Wingdings" w:hint="default"/>
      </w:rPr>
    </w:lvl>
    <w:lvl w:ilvl="3" w:tplc="04150001" w:tentative="1">
      <w:start w:val="1"/>
      <w:numFmt w:val="bullet"/>
      <w:lvlText w:val=""/>
      <w:lvlJc w:val="left"/>
      <w:pPr>
        <w:ind w:left="5136" w:hanging="360"/>
      </w:pPr>
      <w:rPr>
        <w:rFonts w:ascii="Symbol" w:hAnsi="Symbol" w:hint="default"/>
      </w:rPr>
    </w:lvl>
    <w:lvl w:ilvl="4" w:tplc="04150003" w:tentative="1">
      <w:start w:val="1"/>
      <w:numFmt w:val="bullet"/>
      <w:lvlText w:val="o"/>
      <w:lvlJc w:val="left"/>
      <w:pPr>
        <w:ind w:left="5856" w:hanging="360"/>
      </w:pPr>
      <w:rPr>
        <w:rFonts w:ascii="Courier New" w:hAnsi="Courier New" w:cs="Courier New" w:hint="default"/>
      </w:rPr>
    </w:lvl>
    <w:lvl w:ilvl="5" w:tplc="04150005" w:tentative="1">
      <w:start w:val="1"/>
      <w:numFmt w:val="bullet"/>
      <w:lvlText w:val=""/>
      <w:lvlJc w:val="left"/>
      <w:pPr>
        <w:ind w:left="6576" w:hanging="360"/>
      </w:pPr>
      <w:rPr>
        <w:rFonts w:ascii="Wingdings" w:hAnsi="Wingdings" w:hint="default"/>
      </w:rPr>
    </w:lvl>
    <w:lvl w:ilvl="6" w:tplc="04150001" w:tentative="1">
      <w:start w:val="1"/>
      <w:numFmt w:val="bullet"/>
      <w:lvlText w:val=""/>
      <w:lvlJc w:val="left"/>
      <w:pPr>
        <w:ind w:left="7296" w:hanging="360"/>
      </w:pPr>
      <w:rPr>
        <w:rFonts w:ascii="Symbol" w:hAnsi="Symbol" w:hint="default"/>
      </w:rPr>
    </w:lvl>
    <w:lvl w:ilvl="7" w:tplc="04150003" w:tentative="1">
      <w:start w:val="1"/>
      <w:numFmt w:val="bullet"/>
      <w:lvlText w:val="o"/>
      <w:lvlJc w:val="left"/>
      <w:pPr>
        <w:ind w:left="8016" w:hanging="360"/>
      </w:pPr>
      <w:rPr>
        <w:rFonts w:ascii="Courier New" w:hAnsi="Courier New" w:cs="Courier New" w:hint="default"/>
      </w:rPr>
    </w:lvl>
    <w:lvl w:ilvl="8" w:tplc="04150005" w:tentative="1">
      <w:start w:val="1"/>
      <w:numFmt w:val="bullet"/>
      <w:lvlText w:val=""/>
      <w:lvlJc w:val="left"/>
      <w:pPr>
        <w:ind w:left="8736" w:hanging="360"/>
      </w:pPr>
      <w:rPr>
        <w:rFonts w:ascii="Wingdings" w:hAnsi="Wingdings" w:hint="default"/>
      </w:rPr>
    </w:lvl>
  </w:abstractNum>
  <w:abstractNum w:abstractNumId="4"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5867849"/>
    <w:multiLevelType w:val="hybridMultilevel"/>
    <w:tmpl w:val="427CE568"/>
    <w:lvl w:ilvl="0" w:tplc="6AAA75A4">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AED34A2"/>
    <w:multiLevelType w:val="multilevel"/>
    <w:tmpl w:val="8E84C10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0F7A63"/>
    <w:multiLevelType w:val="multilevel"/>
    <w:tmpl w:val="AFD650D4"/>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FE26C1"/>
    <w:multiLevelType w:val="hybridMultilevel"/>
    <w:tmpl w:val="ADB6BCEA"/>
    <w:lvl w:ilvl="0" w:tplc="D304ECA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23897D80"/>
    <w:multiLevelType w:val="multilevel"/>
    <w:tmpl w:val="F2BA80FC"/>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5"/>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6C74A41"/>
    <w:multiLevelType w:val="hybridMultilevel"/>
    <w:tmpl w:val="98882B26"/>
    <w:lvl w:ilvl="0" w:tplc="DAFCB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CB30569"/>
    <w:multiLevelType w:val="multilevel"/>
    <w:tmpl w:val="87845296"/>
    <w:lvl w:ilvl="0">
      <w:start w:val="2"/>
      <w:numFmt w:val="decimal"/>
      <w:lvlText w:val="%1"/>
      <w:lvlJc w:val="left"/>
      <w:pPr>
        <w:ind w:left="600" w:hanging="600"/>
      </w:pPr>
      <w:rPr>
        <w:rFonts w:hint="default"/>
      </w:rPr>
    </w:lvl>
    <w:lvl w:ilvl="1">
      <w:start w:val="17"/>
      <w:numFmt w:val="decimal"/>
      <w:lvlText w:val="%1.%2"/>
      <w:lvlJc w:val="left"/>
      <w:pPr>
        <w:ind w:left="1230" w:hanging="600"/>
      </w:pPr>
      <w:rPr>
        <w:rFonts w:hint="default"/>
      </w:rPr>
    </w:lvl>
    <w:lvl w:ilvl="2">
      <w:start w:val="3"/>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6"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39775EF"/>
    <w:multiLevelType w:val="multilevel"/>
    <w:tmpl w:val="2C1A4DE6"/>
    <w:lvl w:ilvl="0">
      <w:start w:val="4"/>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3"/>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8" w15:restartNumberingAfterBreak="0">
    <w:nsid w:val="393F6F7D"/>
    <w:multiLevelType w:val="hybridMultilevel"/>
    <w:tmpl w:val="D842FEC6"/>
    <w:lvl w:ilvl="0" w:tplc="B91E46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FE491D"/>
    <w:multiLevelType w:val="hybridMultilevel"/>
    <w:tmpl w:val="8FE26C84"/>
    <w:lvl w:ilvl="0" w:tplc="8DD808B2">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CF57F4"/>
    <w:multiLevelType w:val="hybridMultilevel"/>
    <w:tmpl w:val="E63ACE5A"/>
    <w:lvl w:ilvl="0" w:tplc="CAA0EA1E">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3392DFD"/>
    <w:multiLevelType w:val="multilevel"/>
    <w:tmpl w:val="1AF807D4"/>
    <w:lvl w:ilvl="0">
      <w:start w:val="1"/>
      <w:numFmt w:val="decimal"/>
      <w:lvlText w:val="%1."/>
      <w:lvlJc w:val="left"/>
      <w:pPr>
        <w:ind w:left="720" w:hanging="360"/>
      </w:pPr>
      <w:rPr>
        <w:rFonts w:hint="default"/>
      </w:rPr>
    </w:lvl>
    <w:lvl w:ilvl="1">
      <w:start w:val="1"/>
      <w:numFmt w:val="decimal"/>
      <w:lvlText w:val="4.%2"/>
      <w:lvlJc w:val="left"/>
      <w:pPr>
        <w:ind w:left="1080" w:hanging="360"/>
      </w:pPr>
      <w:rPr>
        <w:rFonts w:ascii="CG Omega" w:hAnsi="CG Omega" w:cs="Times New Roman"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4AE096D"/>
    <w:multiLevelType w:val="multilevel"/>
    <w:tmpl w:val="9FFC1A84"/>
    <w:lvl w:ilvl="0">
      <w:start w:val="2"/>
      <w:numFmt w:val="decimal"/>
      <w:lvlText w:val="%1"/>
      <w:lvlJc w:val="left"/>
      <w:pPr>
        <w:ind w:left="600" w:hanging="600"/>
      </w:pPr>
      <w:rPr>
        <w:rFonts w:hint="default"/>
      </w:rPr>
    </w:lvl>
    <w:lvl w:ilvl="1">
      <w:start w:val="12"/>
      <w:numFmt w:val="decimal"/>
      <w:lvlText w:val="%1.%2"/>
      <w:lvlJc w:val="left"/>
      <w:pPr>
        <w:ind w:left="883" w:hanging="60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46A73230"/>
    <w:multiLevelType w:val="hybridMultilevel"/>
    <w:tmpl w:val="DC96E71A"/>
    <w:lvl w:ilvl="0" w:tplc="83362D40">
      <w:start w:val="1"/>
      <w:numFmt w:val="bullet"/>
      <w:lvlText w:val=""/>
      <w:lvlJc w:val="left"/>
      <w:pPr>
        <w:tabs>
          <w:tab w:val="num" w:pos="780"/>
        </w:tabs>
        <w:ind w:left="780" w:hanging="360"/>
      </w:pPr>
      <w:rPr>
        <w:rFonts w:ascii="Wingdings" w:hAnsi="Wingdings" w:hint="default"/>
      </w:rPr>
    </w:lvl>
    <w:lvl w:ilvl="1" w:tplc="96DE5DAC">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7" w15:restartNumberingAfterBreak="0">
    <w:nsid w:val="48E71CBC"/>
    <w:multiLevelType w:val="multilevel"/>
    <w:tmpl w:val="F6606334"/>
    <w:lvl w:ilvl="0">
      <w:start w:val="1"/>
      <w:numFmt w:val="decimal"/>
      <w:lvlText w:val="%1."/>
      <w:lvlJc w:val="left"/>
      <w:pPr>
        <w:ind w:left="720" w:hanging="360"/>
      </w:pPr>
      <w:rPr>
        <w:rFonts w:hint="default"/>
      </w:rPr>
    </w:lvl>
    <w:lvl w:ilvl="1">
      <w:start w:val="1"/>
      <w:numFmt w:val="decimal"/>
      <w:lvlText w:val="3.%2"/>
      <w:lvlJc w:val="left"/>
      <w:pPr>
        <w:ind w:left="1080" w:hanging="360"/>
      </w:pPr>
      <w:rPr>
        <w:rFonts w:hint="default"/>
        <w:b w:val="0"/>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F0A7610"/>
    <w:multiLevelType w:val="multilevel"/>
    <w:tmpl w:val="0870EC0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F9C6858"/>
    <w:multiLevelType w:val="multilevel"/>
    <w:tmpl w:val="1C0C52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4" w15:restartNumberingAfterBreak="0">
    <w:nsid w:val="5E2A481E"/>
    <w:multiLevelType w:val="hybridMultilevel"/>
    <w:tmpl w:val="464425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5F87696">
      <w:start w:val="1"/>
      <w:numFmt w:val="decimal"/>
      <w:lvlText w:val="%4)"/>
      <w:lvlJc w:val="left"/>
      <w:pPr>
        <w:ind w:left="2895" w:hanging="375"/>
      </w:pPr>
      <w:rPr>
        <w:rFonts w:hint="default"/>
        <w:b w:val="0"/>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4794C0A"/>
    <w:multiLevelType w:val="hybridMultilevel"/>
    <w:tmpl w:val="A186027E"/>
    <w:lvl w:ilvl="0" w:tplc="0860A9CA">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8112CDE"/>
    <w:multiLevelType w:val="hybridMultilevel"/>
    <w:tmpl w:val="CC964336"/>
    <w:lvl w:ilvl="0" w:tplc="2E4C7C6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8F43061"/>
    <w:multiLevelType w:val="multilevel"/>
    <w:tmpl w:val="7508201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15:restartNumberingAfterBreak="0">
    <w:nsid w:val="69011247"/>
    <w:multiLevelType w:val="multilevel"/>
    <w:tmpl w:val="3E627F0C"/>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AE483D"/>
    <w:multiLevelType w:val="multilevel"/>
    <w:tmpl w:val="1FD6D0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8065418"/>
    <w:multiLevelType w:val="hybridMultilevel"/>
    <w:tmpl w:val="9BA69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3E0482B0">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AA0905"/>
    <w:multiLevelType w:val="multilevel"/>
    <w:tmpl w:val="868668D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9A7CBC"/>
    <w:multiLevelType w:val="multilevel"/>
    <w:tmpl w:val="360242D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6"/>
  </w:num>
  <w:num w:numId="2">
    <w:abstractNumId w:val="14"/>
  </w:num>
  <w:num w:numId="3">
    <w:abstractNumId w:val="27"/>
  </w:num>
  <w:num w:numId="4">
    <w:abstractNumId w:val="23"/>
  </w:num>
  <w:num w:numId="5">
    <w:abstractNumId w:val="41"/>
  </w:num>
  <w:num w:numId="6">
    <w:abstractNumId w:val="40"/>
  </w:num>
  <w:num w:numId="7">
    <w:abstractNumId w:val="12"/>
  </w:num>
  <w:num w:numId="8">
    <w:abstractNumId w:val="21"/>
  </w:num>
  <w:num w:numId="9">
    <w:abstractNumId w:val="22"/>
  </w:num>
  <w:num w:numId="10">
    <w:abstractNumId w:val="38"/>
  </w:num>
  <w:num w:numId="11">
    <w:abstractNumId w:val="20"/>
  </w:num>
  <w:num w:numId="12">
    <w:abstractNumId w:val="5"/>
  </w:num>
  <w:num w:numId="13">
    <w:abstractNumId w:val="32"/>
  </w:num>
  <w:num w:numId="14">
    <w:abstractNumId w:val="26"/>
  </w:num>
  <w:num w:numId="15">
    <w:abstractNumId w:val="10"/>
  </w:num>
  <w:num w:numId="16">
    <w:abstractNumId w:val="46"/>
  </w:num>
  <w:num w:numId="17">
    <w:abstractNumId w:val="36"/>
  </w:num>
  <w:num w:numId="18">
    <w:abstractNumId w:val="30"/>
  </w:num>
  <w:num w:numId="19">
    <w:abstractNumId w:val="42"/>
  </w:num>
  <w:num w:numId="20">
    <w:abstractNumId w:val="29"/>
  </w:num>
  <w:num w:numId="21">
    <w:abstractNumId w:val="45"/>
  </w:num>
  <w:num w:numId="22">
    <w:abstractNumId w:val="13"/>
  </w:num>
  <w:num w:numId="23">
    <w:abstractNumId w:val="35"/>
  </w:num>
  <w:num w:numId="24">
    <w:abstractNumId w:val="28"/>
  </w:num>
  <w:num w:numId="25">
    <w:abstractNumId w:val="19"/>
  </w:num>
  <w:num w:numId="26">
    <w:abstractNumId w:val="37"/>
  </w:num>
  <w:num w:numId="27">
    <w:abstractNumId w:val="8"/>
  </w:num>
  <w:num w:numId="28">
    <w:abstractNumId w:val="34"/>
  </w:num>
  <w:num w:numId="29">
    <w:abstractNumId w:val="7"/>
  </w:num>
  <w:num w:numId="30">
    <w:abstractNumId w:val="43"/>
  </w:num>
  <w:num w:numId="31">
    <w:abstractNumId w:val="16"/>
  </w:num>
  <w:num w:numId="32">
    <w:abstractNumId w:val="11"/>
  </w:num>
  <w:num w:numId="33">
    <w:abstractNumId w:val="4"/>
  </w:num>
  <w:num w:numId="34">
    <w:abstractNumId w:val="17"/>
  </w:num>
  <w:num w:numId="35">
    <w:abstractNumId w:val="9"/>
  </w:num>
  <w:num w:numId="36">
    <w:abstractNumId w:val="2"/>
  </w:num>
  <w:num w:numId="37">
    <w:abstractNumId w:val="0"/>
  </w:num>
  <w:num w:numId="38">
    <w:abstractNumId w:val="33"/>
  </w:num>
  <w:num w:numId="39">
    <w:abstractNumId w:val="18"/>
  </w:num>
  <w:num w:numId="40">
    <w:abstractNumId w:val="31"/>
  </w:num>
  <w:num w:numId="41">
    <w:abstractNumId w:val="24"/>
  </w:num>
  <w:num w:numId="42">
    <w:abstractNumId w:val="25"/>
  </w:num>
  <w:num w:numId="43">
    <w:abstractNumId w:val="3"/>
  </w:num>
  <w:num w:numId="44">
    <w:abstractNumId w:val="1"/>
  </w:num>
  <w:num w:numId="45">
    <w:abstractNumId w:val="15"/>
  </w:num>
  <w:num w:numId="46">
    <w:abstractNumId w:val="39"/>
  </w:num>
  <w:num w:numId="47">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B71"/>
    <w:rsid w:val="00000BDA"/>
    <w:rsid w:val="00000FA4"/>
    <w:rsid w:val="0000317A"/>
    <w:rsid w:val="000038A5"/>
    <w:rsid w:val="00014335"/>
    <w:rsid w:val="00014E15"/>
    <w:rsid w:val="00015B22"/>
    <w:rsid w:val="00020445"/>
    <w:rsid w:val="00021A85"/>
    <w:rsid w:val="0002493D"/>
    <w:rsid w:val="0002792A"/>
    <w:rsid w:val="0003393E"/>
    <w:rsid w:val="00035152"/>
    <w:rsid w:val="000361C4"/>
    <w:rsid w:val="00054FEB"/>
    <w:rsid w:val="00065219"/>
    <w:rsid w:val="00073F2C"/>
    <w:rsid w:val="0008065E"/>
    <w:rsid w:val="00081311"/>
    <w:rsid w:val="00085B80"/>
    <w:rsid w:val="0009041D"/>
    <w:rsid w:val="00096CF9"/>
    <w:rsid w:val="000A2ABC"/>
    <w:rsid w:val="000A7622"/>
    <w:rsid w:val="000A77D0"/>
    <w:rsid w:val="000A7BB7"/>
    <w:rsid w:val="000B25E4"/>
    <w:rsid w:val="000B7F2A"/>
    <w:rsid w:val="000C03FA"/>
    <w:rsid w:val="000D4EFB"/>
    <w:rsid w:val="000D5AC5"/>
    <w:rsid w:val="000E407F"/>
    <w:rsid w:val="000F08FF"/>
    <w:rsid w:val="000F2164"/>
    <w:rsid w:val="000F2B9D"/>
    <w:rsid w:val="000F2C37"/>
    <w:rsid w:val="000F46E3"/>
    <w:rsid w:val="00103991"/>
    <w:rsid w:val="00104BF2"/>
    <w:rsid w:val="00106698"/>
    <w:rsid w:val="0011387D"/>
    <w:rsid w:val="00120057"/>
    <w:rsid w:val="00127499"/>
    <w:rsid w:val="00133070"/>
    <w:rsid w:val="00136B9F"/>
    <w:rsid w:val="00146631"/>
    <w:rsid w:val="00156252"/>
    <w:rsid w:val="00156BD0"/>
    <w:rsid w:val="00165E6D"/>
    <w:rsid w:val="00170BEC"/>
    <w:rsid w:val="00174004"/>
    <w:rsid w:val="001757F8"/>
    <w:rsid w:val="00183627"/>
    <w:rsid w:val="00183BD3"/>
    <w:rsid w:val="001A0FBF"/>
    <w:rsid w:val="001A465B"/>
    <w:rsid w:val="001A5840"/>
    <w:rsid w:val="001B16D2"/>
    <w:rsid w:val="001D705C"/>
    <w:rsid w:val="001E4E4E"/>
    <w:rsid w:val="001E4E5D"/>
    <w:rsid w:val="001F3B8F"/>
    <w:rsid w:val="00200DD7"/>
    <w:rsid w:val="002065C3"/>
    <w:rsid w:val="00210870"/>
    <w:rsid w:val="00211650"/>
    <w:rsid w:val="00213702"/>
    <w:rsid w:val="00214FF5"/>
    <w:rsid w:val="002153BE"/>
    <w:rsid w:val="00215964"/>
    <w:rsid w:val="00216E86"/>
    <w:rsid w:val="00231132"/>
    <w:rsid w:val="0024021F"/>
    <w:rsid w:val="00241BDD"/>
    <w:rsid w:val="00245B60"/>
    <w:rsid w:val="00253567"/>
    <w:rsid w:val="002564F6"/>
    <w:rsid w:val="00283A12"/>
    <w:rsid w:val="002851A1"/>
    <w:rsid w:val="00286681"/>
    <w:rsid w:val="00294AAB"/>
    <w:rsid w:val="00294D08"/>
    <w:rsid w:val="002A14D2"/>
    <w:rsid w:val="002A359D"/>
    <w:rsid w:val="002B240E"/>
    <w:rsid w:val="002C1750"/>
    <w:rsid w:val="002C4640"/>
    <w:rsid w:val="002D32F1"/>
    <w:rsid w:val="002E2EE6"/>
    <w:rsid w:val="002E5497"/>
    <w:rsid w:val="002E5630"/>
    <w:rsid w:val="002E6E84"/>
    <w:rsid w:val="002F3E46"/>
    <w:rsid w:val="00301B5B"/>
    <w:rsid w:val="00303BB9"/>
    <w:rsid w:val="0030487F"/>
    <w:rsid w:val="0030501E"/>
    <w:rsid w:val="00317008"/>
    <w:rsid w:val="003309C5"/>
    <w:rsid w:val="00346BA6"/>
    <w:rsid w:val="00352986"/>
    <w:rsid w:val="0035678A"/>
    <w:rsid w:val="0036521E"/>
    <w:rsid w:val="00371A1A"/>
    <w:rsid w:val="00372911"/>
    <w:rsid w:val="00377DAC"/>
    <w:rsid w:val="00380290"/>
    <w:rsid w:val="003852A7"/>
    <w:rsid w:val="00390BF6"/>
    <w:rsid w:val="0039336D"/>
    <w:rsid w:val="003953D3"/>
    <w:rsid w:val="003A20ED"/>
    <w:rsid w:val="003B26C8"/>
    <w:rsid w:val="003C37BF"/>
    <w:rsid w:val="003D114A"/>
    <w:rsid w:val="003E2ED8"/>
    <w:rsid w:val="003E37B5"/>
    <w:rsid w:val="003F5841"/>
    <w:rsid w:val="003F5F97"/>
    <w:rsid w:val="00402F55"/>
    <w:rsid w:val="00403327"/>
    <w:rsid w:val="004054E9"/>
    <w:rsid w:val="00407A3C"/>
    <w:rsid w:val="00413D8F"/>
    <w:rsid w:val="004172F1"/>
    <w:rsid w:val="004230ED"/>
    <w:rsid w:val="0042385A"/>
    <w:rsid w:val="00423FB1"/>
    <w:rsid w:val="004257D5"/>
    <w:rsid w:val="00426D11"/>
    <w:rsid w:val="004340CF"/>
    <w:rsid w:val="00436ACE"/>
    <w:rsid w:val="00443D81"/>
    <w:rsid w:val="00444395"/>
    <w:rsid w:val="004630B2"/>
    <w:rsid w:val="00474732"/>
    <w:rsid w:val="00475578"/>
    <w:rsid w:val="00475F40"/>
    <w:rsid w:val="00476229"/>
    <w:rsid w:val="0048297C"/>
    <w:rsid w:val="00483B4A"/>
    <w:rsid w:val="00487613"/>
    <w:rsid w:val="00497D1A"/>
    <w:rsid w:val="004A6B64"/>
    <w:rsid w:val="004B7156"/>
    <w:rsid w:val="004C737D"/>
    <w:rsid w:val="004D33CC"/>
    <w:rsid w:val="004D71CD"/>
    <w:rsid w:val="004E6B8C"/>
    <w:rsid w:val="00501337"/>
    <w:rsid w:val="00503056"/>
    <w:rsid w:val="00507AA6"/>
    <w:rsid w:val="0051435B"/>
    <w:rsid w:val="00523565"/>
    <w:rsid w:val="005266E5"/>
    <w:rsid w:val="0052709A"/>
    <w:rsid w:val="00533D42"/>
    <w:rsid w:val="005355F3"/>
    <w:rsid w:val="0055511D"/>
    <w:rsid w:val="00563ABE"/>
    <w:rsid w:val="00570DC6"/>
    <w:rsid w:val="00576609"/>
    <w:rsid w:val="00583AA6"/>
    <w:rsid w:val="00586FE2"/>
    <w:rsid w:val="00591286"/>
    <w:rsid w:val="0059479F"/>
    <w:rsid w:val="005B0BAF"/>
    <w:rsid w:val="005B3F02"/>
    <w:rsid w:val="005C14F7"/>
    <w:rsid w:val="005C617F"/>
    <w:rsid w:val="005C778E"/>
    <w:rsid w:val="005D0BB8"/>
    <w:rsid w:val="005D4A60"/>
    <w:rsid w:val="005D755A"/>
    <w:rsid w:val="005E197A"/>
    <w:rsid w:val="005F3969"/>
    <w:rsid w:val="00604ED3"/>
    <w:rsid w:val="006052BC"/>
    <w:rsid w:val="006103A2"/>
    <w:rsid w:val="0061730D"/>
    <w:rsid w:val="006217C3"/>
    <w:rsid w:val="0063031F"/>
    <w:rsid w:val="006355D1"/>
    <w:rsid w:val="0063717C"/>
    <w:rsid w:val="0064487B"/>
    <w:rsid w:val="00644A31"/>
    <w:rsid w:val="00654324"/>
    <w:rsid w:val="00666ECA"/>
    <w:rsid w:val="00667575"/>
    <w:rsid w:val="00672372"/>
    <w:rsid w:val="006905BA"/>
    <w:rsid w:val="00695EBE"/>
    <w:rsid w:val="00697180"/>
    <w:rsid w:val="006A05B0"/>
    <w:rsid w:val="006B06CD"/>
    <w:rsid w:val="006B1944"/>
    <w:rsid w:val="006B21DD"/>
    <w:rsid w:val="006C4B30"/>
    <w:rsid w:val="006D16C6"/>
    <w:rsid w:val="006D49F1"/>
    <w:rsid w:val="006D5AFD"/>
    <w:rsid w:val="006D658E"/>
    <w:rsid w:val="006F233B"/>
    <w:rsid w:val="006F2371"/>
    <w:rsid w:val="00700504"/>
    <w:rsid w:val="00705174"/>
    <w:rsid w:val="00724F94"/>
    <w:rsid w:val="0072591A"/>
    <w:rsid w:val="00727604"/>
    <w:rsid w:val="007315B7"/>
    <w:rsid w:val="00737994"/>
    <w:rsid w:val="00740478"/>
    <w:rsid w:val="00743B90"/>
    <w:rsid w:val="007523F8"/>
    <w:rsid w:val="0075475C"/>
    <w:rsid w:val="00756EE5"/>
    <w:rsid w:val="00757F2F"/>
    <w:rsid w:val="00760A78"/>
    <w:rsid w:val="00775EB2"/>
    <w:rsid w:val="00776D74"/>
    <w:rsid w:val="0078336B"/>
    <w:rsid w:val="00791E4E"/>
    <w:rsid w:val="00795955"/>
    <w:rsid w:val="0079617E"/>
    <w:rsid w:val="007A317B"/>
    <w:rsid w:val="007A6771"/>
    <w:rsid w:val="007A71F3"/>
    <w:rsid w:val="007B2C51"/>
    <w:rsid w:val="007B7477"/>
    <w:rsid w:val="007C5FB0"/>
    <w:rsid w:val="007D3599"/>
    <w:rsid w:val="007D3D3D"/>
    <w:rsid w:val="007E6965"/>
    <w:rsid w:val="007F0527"/>
    <w:rsid w:val="007F1F31"/>
    <w:rsid w:val="007F3E76"/>
    <w:rsid w:val="007F56A5"/>
    <w:rsid w:val="008007BB"/>
    <w:rsid w:val="00803039"/>
    <w:rsid w:val="00820BBF"/>
    <w:rsid w:val="00821922"/>
    <w:rsid w:val="00823D90"/>
    <w:rsid w:val="00826FBF"/>
    <w:rsid w:val="00833AB4"/>
    <w:rsid w:val="0084405B"/>
    <w:rsid w:val="008470E9"/>
    <w:rsid w:val="00853FAB"/>
    <w:rsid w:val="00860293"/>
    <w:rsid w:val="00871978"/>
    <w:rsid w:val="00876196"/>
    <w:rsid w:val="00877086"/>
    <w:rsid w:val="00883761"/>
    <w:rsid w:val="00890940"/>
    <w:rsid w:val="0089542A"/>
    <w:rsid w:val="008B31A2"/>
    <w:rsid w:val="008C028B"/>
    <w:rsid w:val="008C27C7"/>
    <w:rsid w:val="008D6BF6"/>
    <w:rsid w:val="008E326E"/>
    <w:rsid w:val="009041AF"/>
    <w:rsid w:val="00907B46"/>
    <w:rsid w:val="009163F6"/>
    <w:rsid w:val="009178CC"/>
    <w:rsid w:val="00922FBF"/>
    <w:rsid w:val="00924664"/>
    <w:rsid w:val="009248EF"/>
    <w:rsid w:val="00935A82"/>
    <w:rsid w:val="00936995"/>
    <w:rsid w:val="009476E4"/>
    <w:rsid w:val="00950D94"/>
    <w:rsid w:val="00951973"/>
    <w:rsid w:val="009542A4"/>
    <w:rsid w:val="00957121"/>
    <w:rsid w:val="00961B9B"/>
    <w:rsid w:val="0096283A"/>
    <w:rsid w:val="009629BE"/>
    <w:rsid w:val="009634A5"/>
    <w:rsid w:val="00966437"/>
    <w:rsid w:val="009712B3"/>
    <w:rsid w:val="00972DE5"/>
    <w:rsid w:val="00974790"/>
    <w:rsid w:val="00974B6C"/>
    <w:rsid w:val="00984DD7"/>
    <w:rsid w:val="00992F95"/>
    <w:rsid w:val="009C1690"/>
    <w:rsid w:val="009D06D4"/>
    <w:rsid w:val="009D09F0"/>
    <w:rsid w:val="009D1E13"/>
    <w:rsid w:val="009E39B0"/>
    <w:rsid w:val="009E40F3"/>
    <w:rsid w:val="009E61E0"/>
    <w:rsid w:val="009F1485"/>
    <w:rsid w:val="009F1855"/>
    <w:rsid w:val="009F2F8C"/>
    <w:rsid w:val="009F63F3"/>
    <w:rsid w:val="009F6A10"/>
    <w:rsid w:val="00A16900"/>
    <w:rsid w:val="00A26B27"/>
    <w:rsid w:val="00A27B7D"/>
    <w:rsid w:val="00A345CA"/>
    <w:rsid w:val="00A37361"/>
    <w:rsid w:val="00A45E49"/>
    <w:rsid w:val="00A63C1B"/>
    <w:rsid w:val="00A64EA0"/>
    <w:rsid w:val="00A71FEC"/>
    <w:rsid w:val="00A87658"/>
    <w:rsid w:val="00A90284"/>
    <w:rsid w:val="00A9215D"/>
    <w:rsid w:val="00AA416A"/>
    <w:rsid w:val="00AA622A"/>
    <w:rsid w:val="00AA77CB"/>
    <w:rsid w:val="00AB3586"/>
    <w:rsid w:val="00AC277E"/>
    <w:rsid w:val="00AC5692"/>
    <w:rsid w:val="00AC7B7B"/>
    <w:rsid w:val="00AD3B13"/>
    <w:rsid w:val="00AD5F72"/>
    <w:rsid w:val="00B01799"/>
    <w:rsid w:val="00B02199"/>
    <w:rsid w:val="00B12B2C"/>
    <w:rsid w:val="00B1339E"/>
    <w:rsid w:val="00B24517"/>
    <w:rsid w:val="00B476A2"/>
    <w:rsid w:val="00B4783B"/>
    <w:rsid w:val="00B51372"/>
    <w:rsid w:val="00B606EF"/>
    <w:rsid w:val="00B6466A"/>
    <w:rsid w:val="00B714E8"/>
    <w:rsid w:val="00B83501"/>
    <w:rsid w:val="00B95B4D"/>
    <w:rsid w:val="00B96E27"/>
    <w:rsid w:val="00BA107B"/>
    <w:rsid w:val="00BA462E"/>
    <w:rsid w:val="00BB3805"/>
    <w:rsid w:val="00BB4E3F"/>
    <w:rsid w:val="00BB5082"/>
    <w:rsid w:val="00BC096D"/>
    <w:rsid w:val="00BD4769"/>
    <w:rsid w:val="00BE11E5"/>
    <w:rsid w:val="00BE294B"/>
    <w:rsid w:val="00BE6E7E"/>
    <w:rsid w:val="00BF2C98"/>
    <w:rsid w:val="00BF5F57"/>
    <w:rsid w:val="00BF6AEE"/>
    <w:rsid w:val="00C04ED4"/>
    <w:rsid w:val="00C14EF6"/>
    <w:rsid w:val="00C1522C"/>
    <w:rsid w:val="00C25C29"/>
    <w:rsid w:val="00C26E80"/>
    <w:rsid w:val="00C33EF7"/>
    <w:rsid w:val="00C40FB4"/>
    <w:rsid w:val="00C56231"/>
    <w:rsid w:val="00C56F5E"/>
    <w:rsid w:val="00C70195"/>
    <w:rsid w:val="00C8081D"/>
    <w:rsid w:val="00C81208"/>
    <w:rsid w:val="00C865FC"/>
    <w:rsid w:val="00C941A7"/>
    <w:rsid w:val="00CA2AE6"/>
    <w:rsid w:val="00CA3E44"/>
    <w:rsid w:val="00CA3ECA"/>
    <w:rsid w:val="00CB0619"/>
    <w:rsid w:val="00CB1ADD"/>
    <w:rsid w:val="00CB4111"/>
    <w:rsid w:val="00CB5BD8"/>
    <w:rsid w:val="00CC5C2C"/>
    <w:rsid w:val="00CD41BA"/>
    <w:rsid w:val="00CE287D"/>
    <w:rsid w:val="00CE39A2"/>
    <w:rsid w:val="00D167DE"/>
    <w:rsid w:val="00D16E83"/>
    <w:rsid w:val="00D177FC"/>
    <w:rsid w:val="00D24386"/>
    <w:rsid w:val="00D253B5"/>
    <w:rsid w:val="00D347B6"/>
    <w:rsid w:val="00D35D00"/>
    <w:rsid w:val="00D419EC"/>
    <w:rsid w:val="00D42BE8"/>
    <w:rsid w:val="00D43E20"/>
    <w:rsid w:val="00D44306"/>
    <w:rsid w:val="00D51ED6"/>
    <w:rsid w:val="00D54FE4"/>
    <w:rsid w:val="00D56FCD"/>
    <w:rsid w:val="00D62B7C"/>
    <w:rsid w:val="00D6320F"/>
    <w:rsid w:val="00D632B2"/>
    <w:rsid w:val="00D7703F"/>
    <w:rsid w:val="00D776D8"/>
    <w:rsid w:val="00D82CF3"/>
    <w:rsid w:val="00D95E98"/>
    <w:rsid w:val="00DA3073"/>
    <w:rsid w:val="00DB6E2C"/>
    <w:rsid w:val="00DC26A2"/>
    <w:rsid w:val="00DC55CC"/>
    <w:rsid w:val="00DC58C8"/>
    <w:rsid w:val="00DC7B9F"/>
    <w:rsid w:val="00DD5DE8"/>
    <w:rsid w:val="00DE26B1"/>
    <w:rsid w:val="00DE5999"/>
    <w:rsid w:val="00E32290"/>
    <w:rsid w:val="00E44BD0"/>
    <w:rsid w:val="00E465B6"/>
    <w:rsid w:val="00E479A0"/>
    <w:rsid w:val="00E5435E"/>
    <w:rsid w:val="00E56F11"/>
    <w:rsid w:val="00E576DB"/>
    <w:rsid w:val="00E579B1"/>
    <w:rsid w:val="00E57F6A"/>
    <w:rsid w:val="00E65EE7"/>
    <w:rsid w:val="00E702DF"/>
    <w:rsid w:val="00E71C81"/>
    <w:rsid w:val="00E74550"/>
    <w:rsid w:val="00E809BB"/>
    <w:rsid w:val="00E878AF"/>
    <w:rsid w:val="00EA79E7"/>
    <w:rsid w:val="00EB2B90"/>
    <w:rsid w:val="00ED0A17"/>
    <w:rsid w:val="00ED5279"/>
    <w:rsid w:val="00EE141F"/>
    <w:rsid w:val="00EE234B"/>
    <w:rsid w:val="00EE2CFE"/>
    <w:rsid w:val="00EE5183"/>
    <w:rsid w:val="00EE60B4"/>
    <w:rsid w:val="00EE6EA5"/>
    <w:rsid w:val="00EE7588"/>
    <w:rsid w:val="00EE7F93"/>
    <w:rsid w:val="00F0037B"/>
    <w:rsid w:val="00F02B8B"/>
    <w:rsid w:val="00F03569"/>
    <w:rsid w:val="00F15E59"/>
    <w:rsid w:val="00F233FE"/>
    <w:rsid w:val="00F31A0C"/>
    <w:rsid w:val="00F424FC"/>
    <w:rsid w:val="00F55CB1"/>
    <w:rsid w:val="00F643A7"/>
    <w:rsid w:val="00F6620C"/>
    <w:rsid w:val="00F74EFC"/>
    <w:rsid w:val="00F75909"/>
    <w:rsid w:val="00F87A38"/>
    <w:rsid w:val="00F94BB6"/>
    <w:rsid w:val="00F97A1B"/>
    <w:rsid w:val="00FA1F10"/>
    <w:rsid w:val="00FA26A2"/>
    <w:rsid w:val="00FA68BC"/>
    <w:rsid w:val="00FA76C8"/>
    <w:rsid w:val="00FC32E7"/>
    <w:rsid w:val="00FC6764"/>
    <w:rsid w:val="00FC7726"/>
    <w:rsid w:val="00FD02D9"/>
    <w:rsid w:val="00FE0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5B4D"/>
  </w:style>
  <w:style w:type="paragraph" w:styleId="Nagwek1">
    <w:name w:val="heading 1"/>
    <w:basedOn w:val="Normalny"/>
    <w:next w:val="Normalny"/>
    <w:link w:val="Nagwek1Znak"/>
    <w:uiPriority w:val="9"/>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semiHidden/>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semiHidden/>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
    <w:basedOn w:val="Normalny"/>
    <w:link w:val="AkapitzlistZnak"/>
    <w:uiPriority w:val="34"/>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35"/>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178CC"/>
    <w:pPr>
      <w:spacing w:after="120"/>
    </w:pPr>
    <w:rPr>
      <w:sz w:val="16"/>
      <w:szCs w:val="16"/>
    </w:rPr>
  </w:style>
  <w:style w:type="character" w:customStyle="1" w:styleId="Tekstpodstawowy3Znak">
    <w:name w:val="Tekst podstawowy 3 Znak"/>
    <w:basedOn w:val="Domylnaczcionkaakapitu"/>
    <w:link w:val="Tekstpodstawowy3"/>
    <w:uiPriority w:val="99"/>
    <w:semiHidden/>
    <w:rsid w:val="009178CC"/>
    <w:rPr>
      <w:sz w:val="16"/>
      <w:szCs w:val="16"/>
    </w:rPr>
  </w:style>
  <w:style w:type="paragraph" w:customStyle="1" w:styleId="Tekstpodstawowy31">
    <w:name w:val="Tekst podstawowy 31"/>
    <w:basedOn w:val="Normalny"/>
    <w:rsid w:val="009178CC"/>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paragraph" w:styleId="Tekstprzypisukocowego">
    <w:name w:val="endnote text"/>
    <w:basedOn w:val="Normalny"/>
    <w:link w:val="TekstprzypisukocowegoZnak"/>
    <w:uiPriority w:val="99"/>
    <w:semiHidden/>
    <w:unhideWhenUsed/>
    <w:rsid w:val="007F3E7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3E76"/>
    <w:rPr>
      <w:sz w:val="20"/>
      <w:szCs w:val="20"/>
    </w:rPr>
  </w:style>
  <w:style w:type="character" w:styleId="Odwoanieprzypisukocowego">
    <w:name w:val="endnote reference"/>
    <w:basedOn w:val="Domylnaczcionkaakapitu"/>
    <w:uiPriority w:val="99"/>
    <w:semiHidden/>
    <w:unhideWhenUsed/>
    <w:rsid w:val="007F3E76"/>
    <w:rPr>
      <w:vertAlign w:val="superscript"/>
    </w:rPr>
  </w:style>
  <w:style w:type="table" w:customStyle="1" w:styleId="Tabela-Siatka2">
    <w:name w:val="Tabela - Siatka2"/>
    <w:basedOn w:val="Standardowy"/>
    <w:next w:val="Tabela-Siatka"/>
    <w:uiPriority w:val="39"/>
    <w:rsid w:val="00DD5DE8"/>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iazownic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wiazownic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DBBDE-1EED-4479-9612-3DBFF476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1961</TotalTime>
  <Pages>23</Pages>
  <Words>9840</Words>
  <Characters>59043</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83</cp:revision>
  <cp:lastPrinted>2020-07-28T06:50:00Z</cp:lastPrinted>
  <dcterms:created xsi:type="dcterms:W3CDTF">2017-07-04T13:15:00Z</dcterms:created>
  <dcterms:modified xsi:type="dcterms:W3CDTF">2020-07-28T06:52:00Z</dcterms:modified>
</cp:coreProperties>
</file>