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2B4975" w:rsidP="00EB6AB8">
      <w:pPr>
        <w:pStyle w:val="Nagwek3"/>
        <w:ind w:left="1416" w:firstLine="708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>UMOWA  …………………….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2745C8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2B4975">
        <w:rPr>
          <w:rFonts w:ascii="CG Omega" w:hAnsi="CG Omega" w:cs="Gautami"/>
          <w:color w:val="000000"/>
          <w:sz w:val="22"/>
          <w:szCs w:val="22"/>
        </w:rPr>
        <w:t>……………..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8B46C3"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Zdzisława Pawłowska</w:t>
      </w:r>
    </w:p>
    <w:p w:rsidR="00562667" w:rsidRPr="001864FE" w:rsidRDefault="00EB6AB8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745C8" w:rsidRPr="008B46C3" w:rsidRDefault="00EB6AB8" w:rsidP="002B4975">
      <w:pPr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2745C8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</w:t>
      </w:r>
      <w:r w:rsidR="002B4975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Przedmiotem umowy jest </w:t>
      </w:r>
      <w:r w:rsidR="002B4975">
        <w:rPr>
          <w:rFonts w:ascii="CG Omega" w:eastAsia="Cambria" w:hAnsi="CG Omega" w:cs="Cambria"/>
          <w:sz w:val="22"/>
        </w:rPr>
        <w:t xml:space="preserve">zakup i dostawa </w:t>
      </w:r>
      <w:r w:rsidR="008B33CE">
        <w:rPr>
          <w:rFonts w:ascii="CG Omega" w:eastAsia="Cambria" w:hAnsi="CG Omega" w:cs="Cambria"/>
          <w:sz w:val="22"/>
        </w:rPr>
        <w:t xml:space="preserve">  44</w:t>
      </w:r>
      <w:r w:rsidR="001864FE">
        <w:rPr>
          <w:rFonts w:ascii="CG Omega" w:eastAsia="Cambria" w:hAnsi="CG Omega" w:cs="Cambria"/>
          <w:sz w:val="22"/>
        </w:rPr>
        <w:t xml:space="preserve"> szt. </w:t>
      </w:r>
      <w:r w:rsidRPr="00297255">
        <w:rPr>
          <w:rFonts w:ascii="CG Omega" w:eastAsia="Cambria" w:hAnsi="CG Omega" w:cs="Cambria"/>
          <w:sz w:val="22"/>
        </w:rPr>
        <w:t xml:space="preserve">komputerów przenośnych typu laptop wraz z </w:t>
      </w:r>
      <w:r w:rsidR="001864FE">
        <w:rPr>
          <w:rFonts w:ascii="CG Omega" w:eastAsia="Cambria" w:hAnsi="CG Omega" w:cs="Cambria"/>
          <w:sz w:val="22"/>
        </w:rPr>
        <w:t xml:space="preserve"> niezbędnym </w:t>
      </w:r>
      <w:r w:rsidRPr="00297255">
        <w:rPr>
          <w:rFonts w:ascii="CG Omega" w:eastAsia="Cambria" w:hAnsi="CG Omega" w:cs="Cambria"/>
          <w:sz w:val="22"/>
        </w:rPr>
        <w:t xml:space="preserve">oprogramowaniem </w:t>
      </w:r>
      <w:r>
        <w:rPr>
          <w:rFonts w:ascii="CG Omega" w:eastAsia="Cambria" w:hAnsi="CG Omega" w:cs="Cambria"/>
          <w:sz w:val="22"/>
        </w:rPr>
        <w:t xml:space="preserve"> </w:t>
      </w:r>
      <w:r w:rsidRPr="00297255">
        <w:rPr>
          <w:rFonts w:ascii="CG Omega" w:eastAsia="Cambria" w:hAnsi="CG Omega" w:cs="Cambria"/>
          <w:sz w:val="22"/>
        </w:rPr>
        <w:t>w ramach realizacji</w:t>
      </w:r>
      <w:r>
        <w:rPr>
          <w:rFonts w:ascii="CG Omega" w:eastAsia="Cambria" w:hAnsi="CG Omega" w:cs="Cambria"/>
          <w:sz w:val="22"/>
        </w:rPr>
        <w:t xml:space="preserve"> Programu Operacyjnego Polska Cyfrowa na lata 2014-2020</w:t>
      </w:r>
      <w:r w:rsidRPr="00297255">
        <w:rPr>
          <w:rFonts w:ascii="CG Omega" w:eastAsia="Cambria" w:hAnsi="CG Omega" w:cs="Cambria"/>
          <w:sz w:val="22"/>
        </w:rPr>
        <w:t>”</w:t>
      </w:r>
      <w:r>
        <w:rPr>
          <w:rFonts w:ascii="CG Omega" w:eastAsia="Cambria" w:hAnsi="CG Omega" w:cs="Cambria"/>
          <w:sz w:val="22"/>
        </w:rPr>
        <w:t xml:space="preserve"> Oś priorytetowa nr 1 „Powszechny dostęp do szybkiego </w:t>
      </w:r>
      <w:proofErr w:type="spellStart"/>
      <w:r>
        <w:rPr>
          <w:rFonts w:ascii="CG Omega" w:eastAsia="Cambria" w:hAnsi="CG Omega" w:cs="Cambria"/>
          <w:sz w:val="22"/>
        </w:rPr>
        <w:t>internetu</w:t>
      </w:r>
      <w:proofErr w:type="spellEnd"/>
      <w:r>
        <w:rPr>
          <w:rFonts w:ascii="CG Omega" w:eastAsia="Cambria" w:hAnsi="CG Omega" w:cs="Cambria"/>
          <w:sz w:val="22"/>
        </w:rPr>
        <w:t xml:space="preserve">” 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>Przedmiot umowy należy zrealizować z należytą starannością, zgodn</w:t>
      </w:r>
      <w:r w:rsidR="008B33CE">
        <w:rPr>
          <w:rFonts w:ascii="CG Omega" w:hAnsi="CG Omega"/>
          <w:sz w:val="22"/>
        </w:rPr>
        <w:t xml:space="preserve">ie z obowiązującymi przepisami  i  </w:t>
      </w:r>
      <w:r w:rsidRPr="00297255">
        <w:rPr>
          <w:rFonts w:ascii="CG Omega" w:hAnsi="CG Omega"/>
          <w:sz w:val="22"/>
        </w:rPr>
        <w:t xml:space="preserve">obowiązującymi przepisami prawa. </w:t>
      </w:r>
    </w:p>
    <w:p w:rsidR="00297255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 w:rsidRPr="00297255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297255" w:rsidRDefault="00297255" w:rsidP="00297255">
      <w:pPr>
        <w:ind w:right="6147" w:firstLine="19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1)</w:t>
      </w:r>
      <w:r>
        <w:rPr>
          <w:rFonts w:ascii="CG Omega" w:eastAsia="Arial" w:hAnsi="CG Omega" w:cs="Arial"/>
          <w:sz w:val="22"/>
        </w:rPr>
        <w:t xml:space="preserve"> </w:t>
      </w:r>
      <w:r>
        <w:rPr>
          <w:rFonts w:ascii="CG Omega" w:hAnsi="CG Omega"/>
          <w:sz w:val="22"/>
        </w:rPr>
        <w:t xml:space="preserve">oferta Wykonawcy, </w:t>
      </w:r>
    </w:p>
    <w:p w:rsidR="00297255" w:rsidRDefault="00297255" w:rsidP="00297255">
      <w:pPr>
        <w:ind w:right="6147" w:firstLine="19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2)</w:t>
      </w:r>
      <w:r>
        <w:rPr>
          <w:rFonts w:ascii="CG Omega" w:eastAsia="Arial" w:hAnsi="CG Omega" w:cs="Arial"/>
          <w:sz w:val="22"/>
        </w:rPr>
        <w:t xml:space="preserve"> </w:t>
      </w:r>
      <w:r>
        <w:rPr>
          <w:rFonts w:ascii="CG Omega" w:hAnsi="CG Omega"/>
          <w:sz w:val="22"/>
        </w:rPr>
        <w:t xml:space="preserve">umowa z Wykonawcą.   </w:t>
      </w:r>
    </w:p>
    <w:p w:rsidR="00B33529" w:rsidRPr="00297255" w:rsidRDefault="00297255" w:rsidP="00297255">
      <w:pPr>
        <w:pStyle w:val="Akapitzlist"/>
        <w:numPr>
          <w:ilvl w:val="0"/>
          <w:numId w:val="1"/>
        </w:numPr>
        <w:ind w:left="426" w:hanging="426"/>
        <w:jc w:val="both"/>
        <w:rPr>
          <w:rFonts w:ascii="CG Omega" w:eastAsia="Calibri" w:hAnsi="CG Omega"/>
          <w:sz w:val="22"/>
          <w:szCs w:val="22"/>
        </w:rPr>
      </w:pPr>
      <w:r>
        <w:rPr>
          <w:rFonts w:ascii="CG Omega" w:eastAsia="Calibri" w:hAnsi="CG Omega"/>
          <w:sz w:val="22"/>
          <w:szCs w:val="22"/>
          <w:lang w:eastAsia="en-US"/>
        </w:rPr>
        <w:t>Przedmiot dostawy  spełnia następujące</w:t>
      </w:r>
      <w:r w:rsidR="00B33529" w:rsidRPr="00297255">
        <w:rPr>
          <w:rFonts w:ascii="CG Omega" w:eastAsia="Calibri" w:hAnsi="CG Omega"/>
          <w:sz w:val="22"/>
          <w:szCs w:val="22"/>
          <w:lang w:eastAsia="en-US"/>
        </w:rPr>
        <w:t xml:space="preserve"> </w:t>
      </w:r>
      <w:r>
        <w:rPr>
          <w:rFonts w:ascii="CG Omega" w:eastAsia="Calibri" w:hAnsi="CG Omega"/>
          <w:sz w:val="22"/>
          <w:szCs w:val="22"/>
          <w:lang w:eastAsia="en-US"/>
        </w:rPr>
        <w:t>parametry techniczne</w:t>
      </w:r>
      <w:r w:rsidR="00B33529" w:rsidRPr="00297255">
        <w:rPr>
          <w:rFonts w:ascii="CG Omega" w:eastAsia="Calibri" w:hAnsi="CG Omega"/>
          <w:sz w:val="22"/>
          <w:szCs w:val="22"/>
          <w:lang w:eastAsia="en-US"/>
        </w:rPr>
        <w:t>:</w:t>
      </w:r>
      <w:r w:rsidR="008B33CE">
        <w:rPr>
          <w:rFonts w:ascii="CG Omega" w:eastAsia="Calibri" w:hAnsi="CG Omega"/>
          <w:sz w:val="22"/>
          <w:szCs w:val="22"/>
          <w:lang w:eastAsia="en-US"/>
        </w:rPr>
        <w:t xml:space="preserve"> </w:t>
      </w:r>
    </w:p>
    <w:p w:rsidR="008B33CE" w:rsidRPr="008B33CE" w:rsidRDefault="008B33CE" w:rsidP="008B33CE">
      <w:pPr>
        <w:numPr>
          <w:ilvl w:val="0"/>
          <w:numId w:val="24"/>
        </w:numPr>
        <w:contextualSpacing/>
        <w:jc w:val="both"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 xml:space="preserve">Laptop </w:t>
      </w:r>
      <w:r w:rsidRPr="008B33CE">
        <w:rPr>
          <w:rFonts w:ascii="CG Omega" w:eastAsia="Calibri" w:hAnsi="CG Omega"/>
          <w:sz w:val="22"/>
          <w:szCs w:val="22"/>
          <w:u w:val="thick"/>
          <w:lang w:eastAsia="en-US"/>
        </w:rPr>
        <w:t xml:space="preserve"> </w:t>
      </w: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>w ilości  43 szt.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procesor - min. Intel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Core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 i3 – max. Intel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Core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 i5,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pamięć RAM – min. 8 GB, max. 16 GB,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karta graficzna wbudowana np. Intel HD Graphics,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dysk twardy - min. 256 GB-SSD, max. 512 GB-SSD,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przekątna ekranu - min. 14”,</w:t>
      </w:r>
      <w:r w:rsidRPr="008B33CE">
        <w:rPr>
          <w:rFonts w:ascii="CG Omega" w:eastAsia="Calibri" w:hAnsi="CG Omega" w:cstheme="minorBidi"/>
          <w:sz w:val="22"/>
          <w:szCs w:val="22"/>
          <w:vertAlign w:val="superscript"/>
          <w:lang w:eastAsia="en-US"/>
        </w:rPr>
        <w:t xml:space="preserve"> </w:t>
      </w: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max. 15,6”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typ ekranu –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niedotykowy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klawiatura –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qwerty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mikrofon zintegrowany,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karta dźwiękowa zintegrowana,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napęd optyczny DVD +- RW,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kamera zintegrowana wbudowana w ramkę ekranu,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łączność – port LAN, wbudowane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WiFi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 802.11 a/b/g/n/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ac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gwarancja 24 m-ce,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system operacyjny Windows 10 w wersji Home,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oprogramowanie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LibreOffice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 lub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ApacheOffice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 w:hanging="357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mysz komputerowa na kabel,</w:t>
      </w:r>
    </w:p>
    <w:p w:rsidR="008B33CE" w:rsidRPr="008B33CE" w:rsidRDefault="008B33CE" w:rsidP="008B33CE">
      <w:pPr>
        <w:numPr>
          <w:ilvl w:val="0"/>
          <w:numId w:val="24"/>
        </w:numPr>
        <w:contextualSpacing/>
        <w:jc w:val="both"/>
        <w:rPr>
          <w:rFonts w:ascii="CG Omega" w:eastAsia="Calibri" w:hAnsi="CG Omega"/>
          <w:b/>
          <w:sz w:val="22"/>
          <w:szCs w:val="22"/>
          <w:u w:val="thick"/>
          <w:lang w:eastAsia="en-US"/>
        </w:rPr>
      </w:pP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 xml:space="preserve">Laptop </w:t>
      </w:r>
      <w:r w:rsidRPr="008B33CE">
        <w:rPr>
          <w:rFonts w:ascii="CG Omega" w:eastAsia="Calibri" w:hAnsi="CG Omega"/>
          <w:sz w:val="22"/>
          <w:szCs w:val="22"/>
          <w:u w:val="thick"/>
          <w:lang w:eastAsia="en-US"/>
        </w:rPr>
        <w:t xml:space="preserve"> </w:t>
      </w:r>
      <w:r w:rsidRPr="008B33CE">
        <w:rPr>
          <w:rFonts w:ascii="CG Omega" w:eastAsia="Calibri" w:hAnsi="CG Omega"/>
          <w:b/>
          <w:sz w:val="22"/>
          <w:szCs w:val="22"/>
          <w:u w:val="thick"/>
          <w:lang w:eastAsia="en-US"/>
        </w:rPr>
        <w:t>w ilości  1 szt.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procesor - min.  Intel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Core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 i5,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pamięć RAM – min. 8 GB, 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karta graficzna wbudowana np. Intel HD Graphics,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dysk twardy - min. 256 GB-SSD,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przekątna ekranu - min. 14”,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typ ekranu –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niedotykowy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klawiatura –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qwerty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mikrofon zintegrowany,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karta dźwiękowa zintegrowana,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głośniki wbudowane,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lastRenderedPageBreak/>
        <w:t>karta sieci LAN zintegrowana, 1Gb/s,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karta sieci WLAN Wi-Fi,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bluetooth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napęd optyczny DVD +- RW,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czytnik kart pamięci Micro SD Card Reader,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kamera zintegrowana wbudowana w ramkę ekranu,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gwarancja 24 m-ce,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system operacyjny Windows 10 w wersji Home,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bateria,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złącza zewnętrzne HDMI, VGA, USB 3.1, USB 2.0, RJ-45 (LAN),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akcesoria  - zasilacz sieciowy   </w:t>
      </w:r>
    </w:p>
    <w:p w:rsidR="008B33CE" w:rsidRPr="008B33CE" w:rsidRDefault="008B33CE" w:rsidP="008B33CE">
      <w:pPr>
        <w:numPr>
          <w:ilvl w:val="0"/>
          <w:numId w:val="9"/>
        </w:numPr>
        <w:ind w:left="993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oprogramowanie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LibreOffice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 xml:space="preserve"> lub </w:t>
      </w:r>
      <w:proofErr w:type="spellStart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ApacheOffice</w:t>
      </w:r>
      <w:proofErr w:type="spellEnd"/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,</w:t>
      </w:r>
    </w:p>
    <w:p w:rsidR="008B33CE" w:rsidRPr="008B33CE" w:rsidRDefault="008B33CE" w:rsidP="008B33CE">
      <w:pPr>
        <w:numPr>
          <w:ilvl w:val="0"/>
          <w:numId w:val="9"/>
        </w:numPr>
        <w:ind w:left="993" w:hanging="357"/>
        <w:contextualSpacing/>
        <w:jc w:val="both"/>
        <w:rPr>
          <w:rFonts w:ascii="CG Omega" w:eastAsia="Calibri" w:hAnsi="CG Omega" w:cstheme="minorBidi"/>
          <w:sz w:val="22"/>
          <w:szCs w:val="22"/>
          <w:lang w:eastAsia="en-US"/>
        </w:rPr>
      </w:pPr>
      <w:r w:rsidRPr="008B33CE">
        <w:rPr>
          <w:rFonts w:ascii="CG Omega" w:eastAsia="Calibri" w:hAnsi="CG Omega" w:cstheme="minorBidi"/>
          <w:sz w:val="22"/>
          <w:szCs w:val="22"/>
          <w:lang w:eastAsia="en-US"/>
        </w:rPr>
        <w:t>mysz komputerowa na kabel,</w:t>
      </w:r>
    </w:p>
    <w:p w:rsidR="00B33529" w:rsidRPr="00562667" w:rsidRDefault="00B33529" w:rsidP="001864FE">
      <w:pPr>
        <w:pStyle w:val="Akapitzlist"/>
        <w:numPr>
          <w:ilvl w:val="0"/>
          <w:numId w:val="1"/>
        </w:numPr>
        <w:ind w:left="284" w:hanging="357"/>
        <w:jc w:val="both"/>
        <w:rPr>
          <w:rFonts w:ascii="CG Omega" w:eastAsia="Calibri" w:hAnsi="CG Omega"/>
          <w:sz w:val="22"/>
          <w:szCs w:val="22"/>
        </w:rPr>
      </w:pPr>
      <w:r w:rsidRPr="00562667">
        <w:rPr>
          <w:rFonts w:ascii="CG Omega" w:eastAsia="Calibri" w:hAnsi="CG Omega"/>
          <w:sz w:val="22"/>
          <w:szCs w:val="22"/>
        </w:rPr>
        <w:t xml:space="preserve">Przekazanie przedmiotu zamówienia nastąpi w drodze protokołu przekazania-odbioru, który będzie potwierdzał jego prawidłową dostawę. </w:t>
      </w:r>
    </w:p>
    <w:p w:rsidR="00B33529" w:rsidRPr="00562667" w:rsidRDefault="00B33529" w:rsidP="00B33529">
      <w:pPr>
        <w:pStyle w:val="Akapitzlist"/>
        <w:numPr>
          <w:ilvl w:val="0"/>
          <w:numId w:val="1"/>
        </w:numPr>
        <w:ind w:left="284"/>
        <w:jc w:val="both"/>
        <w:rPr>
          <w:rFonts w:ascii="CG Omega" w:eastAsia="Calibri" w:hAnsi="CG Omega"/>
          <w:sz w:val="22"/>
          <w:szCs w:val="22"/>
        </w:rPr>
      </w:pPr>
      <w:r w:rsidRPr="00562667">
        <w:rPr>
          <w:rFonts w:ascii="CG Omega" w:eastAsia="Calibri" w:hAnsi="CG Omega"/>
          <w:sz w:val="22"/>
          <w:szCs w:val="22"/>
        </w:rPr>
        <w:t>Cały dostarczony  sprzęt stanowiący przedmiot zamówienia,  należy dostarczyć do Urzędu Gminy Wiązownica.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</w:t>
      </w:r>
      <w:r w:rsidR="001864FE">
        <w:rPr>
          <w:rFonts w:ascii="CG Omega" w:hAnsi="CG Omega"/>
          <w:b/>
          <w:color w:val="000000"/>
          <w:sz w:val="22"/>
          <w:szCs w:val="22"/>
        </w:rPr>
        <w:t xml:space="preserve">  terminie  do 30 czerwca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 xml:space="preserve"> 2020 r.</w:t>
      </w:r>
    </w:p>
    <w:p w:rsidR="00A658BB" w:rsidRDefault="00A658BB" w:rsidP="00EB6AB8">
      <w:pPr>
        <w:pStyle w:val="Default"/>
        <w:rPr>
          <w:rFonts w:ascii="CG Omega" w:hAnsi="CG Omega"/>
          <w:sz w:val="22"/>
          <w:szCs w:val="22"/>
        </w:rPr>
      </w:pPr>
    </w:p>
    <w:p w:rsidR="00297255" w:rsidRPr="00A658BB" w:rsidRDefault="00A658BB" w:rsidP="00297255">
      <w:pPr>
        <w:spacing w:after="12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3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Wykonawcy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 obowiązków Wykonawcy należy: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297255" w:rsidRDefault="00A658BB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dostarczenie sprzętu komputerowego (laptopy)</w:t>
      </w:r>
      <w:r w:rsidR="00297255">
        <w:rPr>
          <w:rFonts w:ascii="CG Omega" w:hAnsi="CG Omega"/>
          <w:sz w:val="22"/>
        </w:rPr>
        <w:t xml:space="preserve"> fabrycznie nowego, wolnego od wad oraz posiadającego odpowiednie atesty i certyfikaty,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dostarczenie wyposażenia na swój koszt,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zgłoszenie przedmiotu umowy do odbioru, </w:t>
      </w:r>
    </w:p>
    <w:p w:rsidR="00297255" w:rsidRDefault="00297255" w:rsidP="00297255">
      <w:pPr>
        <w:numPr>
          <w:ilvl w:val="1"/>
          <w:numId w:val="12"/>
        </w:numPr>
        <w:ind w:right="45" w:hanging="28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uczestniczenie w czynnościach odbioru.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297255" w:rsidRDefault="00297255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297255" w:rsidRDefault="00297255" w:rsidP="00297255">
      <w:pPr>
        <w:spacing w:after="44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A658BB" w:rsidP="00297255">
      <w:pPr>
        <w:spacing w:after="131"/>
        <w:ind w:left="10" w:right="57"/>
        <w:jc w:val="center"/>
        <w:rPr>
          <w:rFonts w:ascii="CG Omega" w:hAnsi="CG Omega"/>
          <w:b/>
          <w:sz w:val="22"/>
        </w:rPr>
      </w:pPr>
      <w:r>
        <w:rPr>
          <w:rFonts w:ascii="CG Omega" w:eastAsia="Cambria" w:hAnsi="CG Omega" w:cs="Cambria"/>
          <w:b/>
          <w:sz w:val="22"/>
        </w:rPr>
        <w:t>§ 4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Zamawiającego </w:t>
      </w:r>
    </w:p>
    <w:p w:rsidR="00297255" w:rsidRDefault="00297255" w:rsidP="00297255">
      <w:pPr>
        <w:pStyle w:val="Akapitzlist"/>
        <w:numPr>
          <w:ilvl w:val="0"/>
          <w:numId w:val="13"/>
        </w:numPr>
        <w:ind w:right="4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 obowiązków Zamawiającego należy: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zapewnienie nadzoru nad realizacją przedmiotu zamówienia,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dokonanie odbioru przedmiotu dostawy, </w:t>
      </w:r>
    </w:p>
    <w:p w:rsidR="00297255" w:rsidRDefault="00297255" w:rsidP="00297255">
      <w:pPr>
        <w:numPr>
          <w:ilvl w:val="0"/>
          <w:numId w:val="14"/>
        </w:numPr>
        <w:ind w:right="45" w:hanging="2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terminowe uregulowanie należności wobec Wykonawcy. </w:t>
      </w:r>
    </w:p>
    <w:p w:rsidR="00297255" w:rsidRDefault="00297255" w:rsidP="00297255">
      <w:pPr>
        <w:spacing w:after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297255" w:rsidP="00297255">
      <w:pPr>
        <w:spacing w:after="56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5  Wynagrodzenie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Strony ustalają, iż wynagrodzenie za przedmiot umowy określony w § 1 wynosi </w:t>
      </w:r>
      <w:r w:rsidR="002745C8">
        <w:rPr>
          <w:rFonts w:ascii="CG Omega" w:eastAsia="Cambria" w:hAnsi="CG Omega" w:cs="Cambria"/>
          <w:sz w:val="22"/>
        </w:rPr>
        <w:t xml:space="preserve"> </w:t>
      </w:r>
      <w:r w:rsidR="001864FE">
        <w:rPr>
          <w:rFonts w:ascii="CG Omega" w:eastAsia="Cambria" w:hAnsi="CG Omega" w:cs="Cambria"/>
          <w:b/>
          <w:sz w:val="22"/>
        </w:rPr>
        <w:t>……….</w:t>
      </w:r>
      <w:r>
        <w:rPr>
          <w:rFonts w:ascii="CG Omega" w:eastAsia="Cambria" w:hAnsi="CG Omega" w:cs="Cambria"/>
          <w:sz w:val="22"/>
        </w:rPr>
        <w:t xml:space="preserve"> zł.</w:t>
      </w:r>
      <w:r w:rsidR="00A658BB">
        <w:rPr>
          <w:rFonts w:ascii="CG Omega" w:eastAsia="Cambria" w:hAnsi="CG Omega" w:cs="Cambria"/>
          <w:sz w:val="22"/>
        </w:rPr>
        <w:t xml:space="preserve"> brutto.</w:t>
      </w:r>
      <w:r>
        <w:rPr>
          <w:rFonts w:ascii="CG Omega" w:hAnsi="CG Omega"/>
          <w:sz w:val="22"/>
        </w:rPr>
        <w:t xml:space="preserve"> 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Wynagrodzenie jest wynagrodzeniem kompletnym i ostatecznym odpowiadającym zakresowi przedstawionemu w opisie przedmiotu zamówienia. Ponadto obejmuje wszystkie koszty oraz opłaty dodatkowe i jest niezmienne przez okres trwania umowy, w tym podatek VAT.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Wynagrodzenie z tytułu wykonanego zamówienia płatne będzie w terminie 14 dni od daty otrzymania poprawnie wystawionej faktury VAT, której podstawą będzie podpisany przez strony protokół odbioru dostawy. Za dzień zapłaty uważa się datę obciążenia rachunku bankowego Zamawiającego.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15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Płatność dokonana będzie w formie przelewu na konto Wykonawcy wskazane na fakturze.</w:t>
      </w:r>
      <w:r>
        <w:rPr>
          <w:rFonts w:ascii="CG Omega" w:eastAsia="Cambria" w:hAnsi="CG Omega" w:cs="Cambria"/>
          <w:sz w:val="22"/>
        </w:rPr>
        <w:t xml:space="preserve"> </w:t>
      </w:r>
    </w:p>
    <w:p w:rsidR="00A658BB" w:rsidRDefault="00A658BB" w:rsidP="002745C8">
      <w:pPr>
        <w:spacing w:after="44"/>
        <w:ind w:right="57"/>
        <w:rPr>
          <w:rFonts w:ascii="CG Omega" w:eastAsia="Cambria" w:hAnsi="CG Omega" w:cs="Cambria"/>
          <w:b/>
          <w:sz w:val="22"/>
        </w:rPr>
      </w:pPr>
    </w:p>
    <w:p w:rsidR="00297255" w:rsidRPr="00A658BB" w:rsidRDefault="00297255" w:rsidP="00297255">
      <w:pPr>
        <w:spacing w:after="44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6  Odbiory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8B33CE" w:rsidRDefault="00297255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 xml:space="preserve">Za datę wykonania przez Wykonawcę zobowiązania wynikającego z niniejszej Umowy, uznaje się datę </w:t>
      </w:r>
      <w:r w:rsidRPr="008B33CE">
        <w:rPr>
          <w:rFonts w:ascii="CG Omega" w:hAnsi="CG Omega"/>
          <w:sz w:val="22"/>
        </w:rPr>
        <w:t xml:space="preserve"> sporządzenia i podpisania protokołu  odbioru</w:t>
      </w:r>
      <w:r w:rsidRPr="008B33CE">
        <w:rPr>
          <w:rFonts w:ascii="CG Omega" w:hAnsi="CG Omega"/>
          <w:sz w:val="22"/>
        </w:rPr>
        <w:t>.</w:t>
      </w:r>
    </w:p>
    <w:p w:rsidR="008B33CE" w:rsidRP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bookmarkStart w:id="0" w:name="_GoBack"/>
      <w:bookmarkEnd w:id="0"/>
      <w:r w:rsidRPr="008B33CE">
        <w:rPr>
          <w:rFonts w:ascii="CG Omega" w:hAnsi="CG Omega"/>
          <w:sz w:val="22"/>
        </w:rPr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8B33CE" w:rsidRDefault="008B33CE" w:rsidP="008B33CE">
      <w:pPr>
        <w:ind w:left="36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6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7  Podwykonawstwo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odpowiada za działania i zaniechania podmiotów, z których pomocą wykonuje przedmiot umowy jak również podmiotów, którym wykonanie przedmiotu umowy powierza,  jak za własne działanie lub zaniechanie.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297255" w:rsidRDefault="00297255" w:rsidP="00297255">
      <w:pPr>
        <w:spacing w:after="107"/>
        <w:ind w:right="3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297255" w:rsidP="00297255">
      <w:pPr>
        <w:spacing w:after="44"/>
        <w:ind w:left="10" w:right="5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8   Gwarancja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udziela na dostarczony przed</w:t>
      </w:r>
      <w:r w:rsidR="00A658BB">
        <w:rPr>
          <w:rFonts w:ascii="CG Omega" w:hAnsi="CG Omega"/>
          <w:sz w:val="22"/>
        </w:rPr>
        <w:t>miot umowy gwarancji na okres 24</w:t>
      </w:r>
      <w:r>
        <w:rPr>
          <w:rFonts w:ascii="CG Omega" w:hAnsi="CG Omega"/>
          <w:sz w:val="22"/>
        </w:rPr>
        <w:t xml:space="preserve"> miesięcy.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Gwarancja  obejmuje okres od dnia podpisania przez strony protokołu odbioru bez usterek lub wad.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w ramach świadczeń gwarancyjnych jest zobowiązany do reakcji na zgłoszenie awarii w terminie 1 dnia roboczego od dnia zgłoszenia.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w ramach świadczeń gwarancyjnych, zobowiązany jest do skutecznego rozwiązania problemu  w terminie 14 dni od momentu poinformowania Wykonawcy o awarii, wadach lub usterce.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O istnieniu wad lub usterek Zamawiający zawiadomi niezwłocznie Wykonawcę w formie pisemnej lub poprzez faks lub drogą elektroniczną.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297255" w:rsidRDefault="00297255" w:rsidP="00297255">
      <w:pPr>
        <w:numPr>
          <w:ilvl w:val="0"/>
          <w:numId w:val="18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wymieni na nowy, wolny od wad przedmiot umowy, który był poddany 3 naprawom gwarancyjnym tego samego podzespołu (elementu), wynikłym nie z winy Zamawiającego. </w:t>
      </w:r>
    </w:p>
    <w:p w:rsidR="00297255" w:rsidRPr="00A658BB" w:rsidRDefault="00297255" w:rsidP="00297255">
      <w:pPr>
        <w:spacing w:after="100"/>
        <w:ind w:left="10" w:right="5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9   Kary umowne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297255" w:rsidRDefault="00297255" w:rsidP="00297255">
      <w:pPr>
        <w:tabs>
          <w:tab w:val="center" w:pos="3206"/>
        </w:tabs>
        <w:ind w:left="-1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ab/>
        <w:t xml:space="preserve"> 1)  Wykonawca zapłaci Zamawiającemu kary umowne: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297255" w:rsidRDefault="00297255" w:rsidP="00297255">
      <w:pPr>
        <w:numPr>
          <w:ilvl w:val="1"/>
          <w:numId w:val="19"/>
        </w:numPr>
        <w:ind w:right="45" w:hanging="3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odstąpienie od umowy z winy Wykonawcy w wysokości 30% wynagrodzenia.        2)   Zamawiający zapłaci Wykonawcy kary umowne: </w:t>
      </w:r>
    </w:p>
    <w:p w:rsidR="00297255" w:rsidRDefault="00297255" w:rsidP="00297255">
      <w:pPr>
        <w:numPr>
          <w:ilvl w:val="2"/>
          <w:numId w:val="19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297255" w:rsidRDefault="00297255" w:rsidP="00297255">
      <w:pPr>
        <w:numPr>
          <w:ilvl w:val="2"/>
          <w:numId w:val="19"/>
        </w:numPr>
        <w:ind w:right="45" w:hanging="360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297255" w:rsidRDefault="00297255" w:rsidP="00297255">
      <w:pPr>
        <w:numPr>
          <w:ilvl w:val="0"/>
          <w:numId w:val="19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297255" w:rsidRDefault="00297255" w:rsidP="00297255">
      <w:pPr>
        <w:spacing w:after="135"/>
        <w:ind w:left="3881" w:right="45" w:firstLine="367"/>
        <w:rPr>
          <w:rFonts w:ascii="CG Omega" w:eastAsia="Cambria" w:hAnsi="CG Omega" w:cs="Cambria"/>
          <w:sz w:val="22"/>
        </w:rPr>
      </w:pPr>
    </w:p>
    <w:p w:rsidR="00297255" w:rsidRPr="00A658BB" w:rsidRDefault="00297255" w:rsidP="00297255">
      <w:pPr>
        <w:spacing w:after="135"/>
        <w:ind w:right="45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10   Odstąpienie od umowy</w:t>
      </w:r>
    </w:p>
    <w:p w:rsidR="00297255" w:rsidRDefault="00297255" w:rsidP="00A658BB">
      <w:pPr>
        <w:ind w:left="426" w:right="45" w:hanging="426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1.</w:t>
      </w:r>
      <w:r>
        <w:rPr>
          <w:rFonts w:ascii="CG Omega" w:eastAsia="Arial" w:hAnsi="CG Omega" w:cs="Arial"/>
          <w:sz w:val="22"/>
        </w:rPr>
        <w:t xml:space="preserve"> </w:t>
      </w:r>
      <w:r w:rsidR="00A658BB">
        <w:rPr>
          <w:rFonts w:ascii="CG Omega" w:eastAsia="Arial" w:hAnsi="CG Omega" w:cs="Arial"/>
          <w:sz w:val="22"/>
        </w:rPr>
        <w:tab/>
      </w:r>
      <w:r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297255" w:rsidRDefault="00A658BB" w:rsidP="00297255">
      <w:pPr>
        <w:ind w:left="-1" w:right="45" w:firstLine="163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</w:t>
      </w:r>
      <w:r w:rsidR="00297255">
        <w:rPr>
          <w:rFonts w:ascii="CG Omega" w:hAnsi="CG Omega"/>
          <w:sz w:val="22"/>
        </w:rPr>
        <w:t xml:space="preserve">1) Zamawiającemu gdy: </w:t>
      </w:r>
    </w:p>
    <w:p w:rsidR="00297255" w:rsidRDefault="00297255" w:rsidP="00A658BB">
      <w:pPr>
        <w:numPr>
          <w:ilvl w:val="0"/>
          <w:numId w:val="20"/>
        </w:numPr>
        <w:ind w:left="993" w:right="45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wystąpi istotna zmiana okoliczności powodująca, że wykonanie umowy nie leży w</w:t>
      </w:r>
      <w:r w:rsidR="00A658BB">
        <w:rPr>
          <w:rFonts w:ascii="CG Omega" w:hAnsi="CG Omega"/>
          <w:sz w:val="22"/>
        </w:rPr>
        <w:t> </w:t>
      </w:r>
      <w:r>
        <w:rPr>
          <w:rFonts w:ascii="CG Omega" w:hAnsi="CG Omega"/>
          <w:sz w:val="22"/>
        </w:rPr>
        <w:t xml:space="preserve">interesie publicznym, czego nie można było przewidzieć w chwili zawarcia umowy, odstąpienie od umowy, w tym przypadku może nastąpić w terminie miesiąca od powzięcia wiadomości o powyższych okolicznościach,  </w:t>
      </w:r>
    </w:p>
    <w:p w:rsidR="00297255" w:rsidRDefault="00297255" w:rsidP="00A658BB">
      <w:pPr>
        <w:numPr>
          <w:ilvl w:val="0"/>
          <w:numId w:val="20"/>
        </w:numPr>
        <w:ind w:left="993" w:right="45" w:hanging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nie podejmuje realizacji przedmiotu umowy pomimo wezwania Zamawiającego złożonego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na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piśmie, przesłanego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 faksem 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lub </w:t>
      </w:r>
      <w:r w:rsidR="00A658BB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drogą elektroniczną  </w:t>
      </w:r>
    </w:p>
    <w:p w:rsidR="00297255" w:rsidRDefault="00297255" w:rsidP="00A658BB">
      <w:pPr>
        <w:ind w:left="993" w:right="4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i istnieje uzasadnione przekonanie, iż Wykonawca nie zrealizuje umowy  w umówionym terminie. </w:t>
      </w:r>
    </w:p>
    <w:p w:rsidR="00297255" w:rsidRDefault="00297255" w:rsidP="0004744F">
      <w:pPr>
        <w:ind w:left="707" w:right="45" w:hanging="70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lastRenderedPageBreak/>
        <w:t xml:space="preserve">    </w:t>
      </w:r>
      <w:r w:rsidR="0004744F">
        <w:rPr>
          <w:rFonts w:ascii="CG Omega" w:hAnsi="CG Omega"/>
          <w:sz w:val="22"/>
        </w:rPr>
        <w:t xml:space="preserve">   2)</w:t>
      </w:r>
      <w:r w:rsidR="0004744F"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 xml:space="preserve">Wykonawcy przysługuje prawo odstąpienia od umowy w szczególności jeżeli </w:t>
      </w:r>
      <w:r w:rsidR="0004744F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Zamawiający odmawia bez uzasadnionej przyczyny odbioru zamówienia lub odmawia podpisania protokołu odbioru.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zawiadomi Wykonawcę, iż wobec zaistnienia uprzednio nie przewidzianych      okoliczności nie będzie mógł spełnić zobowiązań umownych wobec Wykonawcy.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297255" w:rsidRDefault="00297255" w:rsidP="00297255">
      <w:pPr>
        <w:numPr>
          <w:ilvl w:val="0"/>
          <w:numId w:val="21"/>
        </w:numPr>
        <w:ind w:right="45" w:hanging="368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297255" w:rsidRDefault="00297255" w:rsidP="00297255">
      <w:pPr>
        <w:ind w:left="531" w:right="45"/>
        <w:rPr>
          <w:rFonts w:ascii="CG Omega" w:hAnsi="CG Omega"/>
          <w:sz w:val="22"/>
        </w:rPr>
      </w:pPr>
    </w:p>
    <w:p w:rsidR="00297255" w:rsidRPr="0004744F" w:rsidRDefault="00297255" w:rsidP="00297255">
      <w:pPr>
        <w:spacing w:after="71"/>
        <w:ind w:left="10" w:right="55"/>
        <w:jc w:val="center"/>
        <w:rPr>
          <w:rFonts w:ascii="CG Omega" w:hAnsi="CG Omega"/>
          <w:b/>
          <w:sz w:val="22"/>
        </w:rPr>
      </w:pPr>
      <w:r w:rsidRPr="0004744F">
        <w:rPr>
          <w:rFonts w:ascii="CG Omega" w:eastAsia="Cambria" w:hAnsi="CG Omega" w:cs="Cambria"/>
          <w:b/>
          <w:sz w:val="22"/>
        </w:rPr>
        <w:t xml:space="preserve">§ 11   Zmiana postanowień umowy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297255" w:rsidRDefault="00297255" w:rsidP="00297255">
      <w:pPr>
        <w:numPr>
          <w:ilvl w:val="1"/>
          <w:numId w:val="22"/>
        </w:numPr>
        <w:ind w:right="45" w:hanging="44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297255" w:rsidRDefault="00297255" w:rsidP="00297255">
      <w:pPr>
        <w:numPr>
          <w:ilvl w:val="0"/>
          <w:numId w:val="22"/>
        </w:numPr>
        <w:ind w:right="45" w:hanging="341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297255" w:rsidRDefault="00297255" w:rsidP="00297255">
      <w:pPr>
        <w:spacing w:after="131"/>
        <w:ind w:left="10" w:right="55"/>
        <w:jc w:val="center"/>
        <w:rPr>
          <w:rFonts w:ascii="CG Omega" w:eastAsia="Cambria" w:hAnsi="CG Omega" w:cs="Cambria"/>
          <w:sz w:val="22"/>
        </w:rPr>
      </w:pPr>
    </w:p>
    <w:p w:rsidR="00297255" w:rsidRPr="0004744F" w:rsidRDefault="00297255" w:rsidP="00297255">
      <w:pPr>
        <w:spacing w:after="131"/>
        <w:ind w:left="10" w:right="55"/>
        <w:jc w:val="center"/>
        <w:rPr>
          <w:rFonts w:ascii="CG Omega" w:hAnsi="CG Omega"/>
          <w:b/>
          <w:sz w:val="22"/>
        </w:rPr>
      </w:pPr>
      <w:r w:rsidRPr="0004744F">
        <w:rPr>
          <w:rFonts w:ascii="CG Omega" w:eastAsia="Cambria" w:hAnsi="CG Omega" w:cs="Cambria"/>
          <w:b/>
          <w:sz w:val="22"/>
        </w:rPr>
        <w:t xml:space="preserve">§ 12   Postanowienia końcowe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 sprawach nieuregulowanych postanowieniami niniejszej umowy mają zastosowanie przepisy ustawy z dnia 23 kwietnia 196</w:t>
      </w:r>
      <w:r w:rsidR="008B33CE">
        <w:rPr>
          <w:rFonts w:ascii="CG Omega" w:hAnsi="CG Omega"/>
          <w:sz w:val="22"/>
        </w:rPr>
        <w:t>4 r. Kodeks cywilny</w:t>
      </w:r>
      <w:r>
        <w:rPr>
          <w:rFonts w:ascii="CG Omega" w:hAnsi="CG Omega"/>
          <w:sz w:val="22"/>
        </w:rPr>
        <w:t>.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numPr>
          <w:ilvl w:val="0"/>
          <w:numId w:val="23"/>
        </w:numPr>
        <w:ind w:left="357" w:right="45" w:hanging="35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297255" w:rsidRDefault="00297255" w:rsidP="00297255">
      <w:pPr>
        <w:spacing w:after="4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</w:p>
    <w:p w:rsidR="00297255" w:rsidRDefault="00297255" w:rsidP="00297255">
      <w:pPr>
        <w:spacing w:after="52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 </w:t>
      </w:r>
    </w:p>
    <w:p w:rsidR="00297255" w:rsidRDefault="00297255" w:rsidP="00297255">
      <w:pPr>
        <w:spacing w:after="27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</w:t>
      </w:r>
    </w:p>
    <w:p w:rsidR="002745C8" w:rsidRDefault="002745C8" w:rsidP="00297255">
      <w:pPr>
        <w:spacing w:after="27"/>
        <w:rPr>
          <w:rFonts w:ascii="CG Omega" w:hAnsi="CG Omega"/>
          <w:sz w:val="22"/>
        </w:rPr>
      </w:pPr>
    </w:p>
    <w:p w:rsidR="002745C8" w:rsidRDefault="002745C8" w:rsidP="00297255">
      <w:pPr>
        <w:spacing w:after="27"/>
        <w:rPr>
          <w:rFonts w:ascii="CG Omega" w:hAnsi="CG Omega"/>
          <w:sz w:val="22"/>
        </w:rPr>
      </w:pPr>
    </w:p>
    <w:p w:rsidR="00297255" w:rsidRDefault="0004744F" w:rsidP="00297255">
      <w:pPr>
        <w:tabs>
          <w:tab w:val="center" w:pos="2543"/>
          <w:tab w:val="center" w:pos="6890"/>
        </w:tabs>
        <w:spacing w:after="43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       </w:t>
      </w:r>
      <w:r w:rsidR="00297255">
        <w:rPr>
          <w:rFonts w:ascii="CG Omega" w:hAnsi="CG Omega"/>
          <w:sz w:val="22"/>
        </w:rPr>
        <w:t xml:space="preserve">…………………………….. </w:t>
      </w:r>
      <w:r w:rsidR="00297255"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 xml:space="preserve">                                                      </w:t>
      </w:r>
      <w:r w:rsidR="00297255">
        <w:rPr>
          <w:rFonts w:ascii="CG Omega" w:hAnsi="CG Omega"/>
          <w:sz w:val="22"/>
        </w:rPr>
        <w:t xml:space="preserve">…………………………….. </w:t>
      </w:r>
    </w:p>
    <w:p w:rsidR="00297255" w:rsidRDefault="0004744F" w:rsidP="00297255">
      <w:pPr>
        <w:tabs>
          <w:tab w:val="center" w:pos="2544"/>
          <w:tab w:val="center" w:pos="6893"/>
        </w:tabs>
        <w:spacing w:after="17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                   </w:t>
      </w:r>
      <w:r w:rsidR="00297255">
        <w:rPr>
          <w:rFonts w:ascii="CG Omega" w:eastAsia="Cambria" w:hAnsi="CG Omega" w:cs="Cambria"/>
          <w:sz w:val="22"/>
        </w:rPr>
        <w:t xml:space="preserve">Zamawiający </w:t>
      </w:r>
      <w:r w:rsidR="00297255">
        <w:rPr>
          <w:rFonts w:ascii="CG Omega" w:eastAsia="Cambria" w:hAnsi="CG Omega" w:cs="Cambria"/>
          <w:sz w:val="22"/>
        </w:rPr>
        <w:tab/>
      </w:r>
      <w:r>
        <w:rPr>
          <w:rFonts w:ascii="CG Omega" w:eastAsia="Cambria" w:hAnsi="CG Omega" w:cs="Cambria"/>
          <w:sz w:val="22"/>
        </w:rPr>
        <w:t xml:space="preserve">                                                                             </w:t>
      </w:r>
      <w:r w:rsidR="00297255">
        <w:rPr>
          <w:rFonts w:ascii="CG Omega" w:eastAsia="Cambria" w:hAnsi="CG Omega" w:cs="Cambria"/>
          <w:sz w:val="22"/>
        </w:rPr>
        <w:t>Wykonawca</w:t>
      </w:r>
    </w:p>
    <w:p w:rsidR="00297255" w:rsidRDefault="00297255" w:rsidP="00297255">
      <w:p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</w:t>
      </w:r>
    </w:p>
    <w:p w:rsidR="0036521E" w:rsidRPr="00817D70" w:rsidRDefault="0036521E" w:rsidP="00297255">
      <w:pPr>
        <w:ind w:right="195"/>
        <w:jc w:val="center"/>
        <w:rPr>
          <w:sz w:val="22"/>
          <w:szCs w:val="22"/>
        </w:rPr>
      </w:pPr>
    </w:p>
    <w:sectPr w:rsidR="0036521E" w:rsidRPr="0081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28127D75"/>
    <w:multiLevelType w:val="hybridMultilevel"/>
    <w:tmpl w:val="FA9821B8"/>
    <w:lvl w:ilvl="0" w:tplc="B90C7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07D12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24779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9AD8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EEA514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D04364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C5B58">
      <w:start w:val="1"/>
      <w:numFmt w:val="lowerRoman"/>
      <w:lvlText w:val="%3"/>
      <w:lvlJc w:val="left"/>
      <w:pPr>
        <w:ind w:left="20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B6903A">
      <w:start w:val="1"/>
      <w:numFmt w:val="decimal"/>
      <w:lvlText w:val="%4"/>
      <w:lvlJc w:val="left"/>
      <w:pPr>
        <w:ind w:left="27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C6C96">
      <w:start w:val="1"/>
      <w:numFmt w:val="lowerRoman"/>
      <w:lvlText w:val="%6"/>
      <w:lvlJc w:val="left"/>
      <w:pPr>
        <w:ind w:left="41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094CA">
      <w:start w:val="1"/>
      <w:numFmt w:val="decimal"/>
      <w:lvlText w:val="%7"/>
      <w:lvlJc w:val="left"/>
      <w:pPr>
        <w:ind w:left="4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6BEC2">
      <w:start w:val="1"/>
      <w:numFmt w:val="lowerRoman"/>
      <w:lvlText w:val="%9"/>
      <w:lvlJc w:val="left"/>
      <w:pPr>
        <w:ind w:left="63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4A2A">
      <w:start w:val="1"/>
      <w:numFmt w:val="lowerRoman"/>
      <w:lvlText w:val="%3"/>
      <w:lvlJc w:val="left"/>
      <w:pPr>
        <w:ind w:left="18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C0904">
      <w:start w:val="1"/>
      <w:numFmt w:val="decimal"/>
      <w:lvlText w:val="%4"/>
      <w:lvlJc w:val="left"/>
      <w:pPr>
        <w:ind w:left="25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ED034">
      <w:start w:val="1"/>
      <w:numFmt w:val="lowerRoman"/>
      <w:lvlText w:val="%6"/>
      <w:lvlJc w:val="left"/>
      <w:pPr>
        <w:ind w:left="39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A159C">
      <w:start w:val="1"/>
      <w:numFmt w:val="decimal"/>
      <w:lvlText w:val="%7"/>
      <w:lvlJc w:val="left"/>
      <w:pPr>
        <w:ind w:left="46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C8C544">
      <w:start w:val="1"/>
      <w:numFmt w:val="lowerRoman"/>
      <w:lvlText w:val="%9"/>
      <w:lvlJc w:val="left"/>
      <w:pPr>
        <w:ind w:left="61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0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A4084">
      <w:start w:val="1"/>
      <w:numFmt w:val="lowerRoman"/>
      <w:lvlText w:val="%3"/>
      <w:lvlJc w:val="left"/>
      <w:pPr>
        <w:ind w:left="18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742AD8">
      <w:start w:val="1"/>
      <w:numFmt w:val="decimal"/>
      <w:lvlText w:val="%4"/>
      <w:lvlJc w:val="left"/>
      <w:pPr>
        <w:ind w:left="25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0DF38">
      <w:start w:val="1"/>
      <w:numFmt w:val="lowerRoman"/>
      <w:lvlText w:val="%6"/>
      <w:lvlJc w:val="left"/>
      <w:pPr>
        <w:ind w:left="39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ACFB1A">
      <w:start w:val="1"/>
      <w:numFmt w:val="decimal"/>
      <w:lvlText w:val="%7"/>
      <w:lvlJc w:val="left"/>
      <w:pPr>
        <w:ind w:left="46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8688E">
      <w:start w:val="1"/>
      <w:numFmt w:val="lowerRoman"/>
      <w:lvlText w:val="%9"/>
      <w:lvlJc w:val="left"/>
      <w:pPr>
        <w:ind w:left="61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5A2C68">
      <w:start w:val="1"/>
      <w:numFmt w:val="decimal"/>
      <w:lvlText w:val="%2)"/>
      <w:lvlJc w:val="left"/>
      <w:pPr>
        <w:ind w:left="117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EE4798">
      <w:start w:val="1"/>
      <w:numFmt w:val="lowerRoman"/>
      <w:lvlText w:val="%3"/>
      <w:lvlJc w:val="left"/>
      <w:pPr>
        <w:ind w:left="13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383C8A">
      <w:start w:val="1"/>
      <w:numFmt w:val="decimal"/>
      <w:lvlText w:val="%4"/>
      <w:lvlJc w:val="left"/>
      <w:pPr>
        <w:ind w:left="20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767696">
      <w:start w:val="1"/>
      <w:numFmt w:val="lowerRoman"/>
      <w:lvlText w:val="%6"/>
      <w:lvlJc w:val="left"/>
      <w:pPr>
        <w:ind w:left="35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2ACC0">
      <w:start w:val="1"/>
      <w:numFmt w:val="decimal"/>
      <w:lvlText w:val="%7"/>
      <w:lvlJc w:val="left"/>
      <w:pPr>
        <w:ind w:left="42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8DE82">
      <w:start w:val="1"/>
      <w:numFmt w:val="lowerRoman"/>
      <w:lvlText w:val="%9"/>
      <w:lvlJc w:val="left"/>
      <w:pPr>
        <w:ind w:left="56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4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0C966">
      <w:start w:val="1"/>
      <w:numFmt w:val="decimal"/>
      <w:lvlText w:val="%2)"/>
      <w:lvlJc w:val="left"/>
      <w:pPr>
        <w:ind w:left="1164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EB8F4">
      <w:start w:val="1"/>
      <w:numFmt w:val="lowerRoman"/>
      <w:lvlText w:val="%3"/>
      <w:lvlJc w:val="left"/>
      <w:pPr>
        <w:ind w:left="14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DEF580">
      <w:start w:val="1"/>
      <w:numFmt w:val="decimal"/>
      <w:lvlText w:val="%4"/>
      <w:lvlJc w:val="left"/>
      <w:pPr>
        <w:ind w:left="21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12149A">
      <w:start w:val="1"/>
      <w:numFmt w:val="lowerRoman"/>
      <w:lvlText w:val="%6"/>
      <w:lvlJc w:val="left"/>
      <w:pPr>
        <w:ind w:left="35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0E5B0">
      <w:start w:val="1"/>
      <w:numFmt w:val="decimal"/>
      <w:lvlText w:val="%7"/>
      <w:lvlJc w:val="left"/>
      <w:pPr>
        <w:ind w:left="42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C7AC2">
      <w:start w:val="1"/>
      <w:numFmt w:val="lowerRoman"/>
      <w:lvlText w:val="%9"/>
      <w:lvlJc w:val="left"/>
      <w:pPr>
        <w:ind w:left="57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E48E4C">
      <w:start w:val="1"/>
      <w:numFmt w:val="decimal"/>
      <w:lvlText w:val="%4"/>
      <w:lvlJc w:val="left"/>
      <w:pPr>
        <w:ind w:left="21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5C82F8">
      <w:start w:val="1"/>
      <w:numFmt w:val="lowerRoman"/>
      <w:lvlText w:val="%6"/>
      <w:lvlJc w:val="left"/>
      <w:pPr>
        <w:ind w:left="35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663D4">
      <w:start w:val="1"/>
      <w:numFmt w:val="decimal"/>
      <w:lvlText w:val="%7"/>
      <w:lvlJc w:val="left"/>
      <w:pPr>
        <w:ind w:left="42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F82B8C">
      <w:start w:val="1"/>
      <w:numFmt w:val="lowerRoman"/>
      <w:lvlText w:val="%9"/>
      <w:lvlJc w:val="left"/>
      <w:pPr>
        <w:ind w:left="57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CDA74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E9BB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C6414E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A9268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231E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 w:firstLine="0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901B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205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443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DAEB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649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823CB4">
      <w:start w:val="1"/>
      <w:numFmt w:val="decimal"/>
      <w:lvlText w:val="%2)"/>
      <w:lvlJc w:val="left"/>
      <w:pPr>
        <w:ind w:left="70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EE2104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94A590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0CE20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CED536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AC296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8FC58">
      <w:start w:val="1"/>
      <w:numFmt w:val="lowerRoman"/>
      <w:lvlText w:val="%3"/>
      <w:lvlJc w:val="left"/>
      <w:pPr>
        <w:ind w:left="24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0E82BA">
      <w:start w:val="1"/>
      <w:numFmt w:val="decimal"/>
      <w:lvlText w:val="%4"/>
      <w:lvlJc w:val="left"/>
      <w:pPr>
        <w:ind w:left="31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4AA8B4">
      <w:start w:val="1"/>
      <w:numFmt w:val="lowerRoman"/>
      <w:lvlText w:val="%6"/>
      <w:lvlJc w:val="left"/>
      <w:pPr>
        <w:ind w:left="458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BB5E">
      <w:start w:val="1"/>
      <w:numFmt w:val="decimal"/>
      <w:lvlText w:val="%7"/>
      <w:lvlJc w:val="left"/>
      <w:pPr>
        <w:ind w:left="53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6938C">
      <w:start w:val="1"/>
      <w:numFmt w:val="lowerRoman"/>
      <w:lvlText w:val="%9"/>
      <w:lvlJc w:val="left"/>
      <w:pPr>
        <w:ind w:left="67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88B716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B43ABA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8D07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4DA54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0430C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2"/>
    </w:lvlOverride>
  </w:num>
  <w:num w:numId="7">
    <w:abstractNumId w:val="18"/>
  </w:num>
  <w:num w:numId="8">
    <w:abstractNumId w:val="13"/>
    <w:lvlOverride w:ilvl="0">
      <w:startOverride w:val="3"/>
    </w:lvlOverride>
  </w:num>
  <w:num w:numId="9">
    <w:abstractNumId w:val="7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04744F"/>
    <w:rsid w:val="001864FE"/>
    <w:rsid w:val="00250F5B"/>
    <w:rsid w:val="002745C8"/>
    <w:rsid w:val="00297255"/>
    <w:rsid w:val="002B4975"/>
    <w:rsid w:val="002F3BFD"/>
    <w:rsid w:val="0036521E"/>
    <w:rsid w:val="004D2220"/>
    <w:rsid w:val="00562667"/>
    <w:rsid w:val="00817D70"/>
    <w:rsid w:val="008B33CE"/>
    <w:rsid w:val="008B46C3"/>
    <w:rsid w:val="00A658BB"/>
    <w:rsid w:val="00A67AB6"/>
    <w:rsid w:val="00B0163A"/>
    <w:rsid w:val="00B33529"/>
    <w:rsid w:val="00C37415"/>
    <w:rsid w:val="00E775F1"/>
    <w:rsid w:val="00E86071"/>
    <w:rsid w:val="00E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2019-03-27T09:16:00Z</dcterms:created>
  <dcterms:modified xsi:type="dcterms:W3CDTF">2020-05-29T08:26:00Z</dcterms:modified>
</cp:coreProperties>
</file>