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IZ.271.17</w:t>
      </w:r>
      <w:r w:rsidR="00B4631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3A4551" w:rsidRDefault="003A4551" w:rsidP="00CF5AFF">
      <w:pPr>
        <w:suppressAutoHyphens/>
        <w:spacing w:line="240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3A4551">
        <w:rPr>
          <w:rFonts w:eastAsia="Times New Roman" w:cs="Times New Roman"/>
          <w:sz w:val="22"/>
          <w:szCs w:val="22"/>
          <w:lang w:eastAsia="ar-SA"/>
        </w:rPr>
        <w:t>„Rozbudowa i przebudowa stacji uzdatniania wody w  Piwodzie wraz z budową monitoringu SUW i ujęć wody w m. Piwoda i Szówsko na terenie gminy Wiązownica”</w:t>
      </w:r>
      <w:r w:rsidR="00145C38" w:rsidRPr="006A10E1">
        <w:rPr>
          <w:bCs/>
          <w:sz w:val="22"/>
          <w:szCs w:val="22"/>
        </w:rPr>
        <w:t xml:space="preserve">,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3A4551" w:rsidRDefault="002D025B" w:rsidP="003A4551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3A4551">
        <w:rPr>
          <w:b w:val="0"/>
          <w:sz w:val="22"/>
          <w:szCs w:val="22"/>
        </w:rPr>
        <w:t xml:space="preserve">brutto </w:t>
      </w:r>
      <w:r w:rsidR="0081162B" w:rsidRPr="003A4551">
        <w:rPr>
          <w:rFonts w:cs="Times New Roman"/>
          <w:caps/>
          <w:sz w:val="22"/>
          <w:szCs w:val="22"/>
        </w:rPr>
        <w:t>…………</w:t>
      </w:r>
      <w:r w:rsidR="003A4551">
        <w:rPr>
          <w:rFonts w:cs="Times New Roman"/>
          <w:caps/>
          <w:sz w:val="22"/>
          <w:szCs w:val="22"/>
        </w:rPr>
        <w:t>……..</w:t>
      </w:r>
      <w:r w:rsidR="0081162B" w:rsidRPr="003A4551">
        <w:rPr>
          <w:rFonts w:cs="Times New Roman"/>
          <w:caps/>
          <w:sz w:val="22"/>
          <w:szCs w:val="22"/>
        </w:rPr>
        <w:t>……………</w:t>
      </w:r>
      <w:r w:rsidR="003A4551" w:rsidRPr="003A4551">
        <w:rPr>
          <w:rFonts w:cs="Times New Roman"/>
          <w:sz w:val="22"/>
          <w:szCs w:val="22"/>
        </w:rPr>
        <w:t xml:space="preserve">zł </w:t>
      </w:r>
      <w:r w:rsidR="0081162B" w:rsidRPr="003A4551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3A4551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</w:t>
      </w:r>
      <w:r w:rsidR="003A4551">
        <w:rPr>
          <w:rFonts w:ascii="CG Omega" w:hAnsi="CG Omega" w:cs="Times New Roman"/>
          <w:sz w:val="22"/>
          <w:szCs w:val="22"/>
        </w:rPr>
        <w:t>.......</w:t>
      </w:r>
      <w:r>
        <w:rPr>
          <w:rFonts w:ascii="CG Omega" w:hAnsi="CG Omega" w:cs="Times New Roman"/>
          <w:sz w:val="22"/>
          <w:szCs w:val="22"/>
        </w:rPr>
        <w:t>…………</w:t>
      </w:r>
    </w:p>
    <w:p w:rsidR="0081162B" w:rsidRPr="003A4551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3A4551" w:rsidRDefault="0081162B" w:rsidP="003A4551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3A4551">
        <w:rPr>
          <w:rFonts w:ascii="CG Omega" w:hAnsi="CG Omega" w:cs="Times New Roman"/>
          <w:b/>
          <w:caps/>
          <w:sz w:val="22"/>
          <w:szCs w:val="22"/>
        </w:rPr>
        <w:t>………….....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3A4551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81162B" w:rsidRPr="003A4551" w:rsidRDefault="0081162B" w:rsidP="003A4551">
      <w:pPr>
        <w:pStyle w:val="Zwykytekst"/>
        <w:tabs>
          <w:tab w:val="left" w:pos="600"/>
        </w:tabs>
        <w:ind w:left="499"/>
        <w:rPr>
          <w:rFonts w:ascii="CG Omega" w:hAnsi="CG Omega" w:cs="Times New Roman"/>
          <w:i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</w:t>
      </w:r>
      <w:r w:rsidR="003A4551"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3A4551">
        <w:rPr>
          <w:rFonts w:ascii="CG Omega" w:hAnsi="CG Omega" w:cs="Times New Roman"/>
          <w:i/>
          <w:sz w:val="16"/>
          <w:szCs w:val="16"/>
        </w:rPr>
        <w:t xml:space="preserve">(podać okres w miesiącach) </w:t>
      </w:r>
    </w:p>
    <w:p w:rsidR="00353727" w:rsidRDefault="00353727" w:rsidP="003A4551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3A4551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</w:t>
      </w:r>
      <w:r w:rsidR="003A4551">
        <w:rPr>
          <w:rFonts w:ascii="CG Omega" w:hAnsi="CG Omega" w:cs="Times New Roman"/>
          <w:sz w:val="22"/>
          <w:szCs w:val="22"/>
        </w:rPr>
        <w:t xml:space="preserve"> jest wynagrodzeniem kosztorysowym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3A4551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hanging="499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</w:t>
      </w:r>
      <w:r w:rsidR="003A4551">
        <w:rPr>
          <w:rFonts w:ascii="CG Omega" w:hAnsi="CG Omega" w:cs="Times New Roman"/>
          <w:sz w:val="22"/>
          <w:szCs w:val="22"/>
        </w:rPr>
        <w:t xml:space="preserve">zynniki cenotwórcze dla robót  </w:t>
      </w:r>
      <w:r>
        <w:rPr>
          <w:rFonts w:ascii="CG Omega" w:hAnsi="CG Omega" w:cs="Times New Roman"/>
          <w:sz w:val="22"/>
          <w:szCs w:val="22"/>
        </w:rPr>
        <w:t xml:space="preserve">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lastRenderedPageBreak/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zamówienia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3A4551">
        <w:rPr>
          <w:rFonts w:ascii="CG Omega" w:hAnsi="CG Omega"/>
          <w:b/>
          <w:sz w:val="22"/>
          <w:szCs w:val="22"/>
        </w:rPr>
        <w:t xml:space="preserve"> do dnia 30.10.2020</w:t>
      </w:r>
      <w:bookmarkStart w:id="0" w:name="_GoBack"/>
      <w:bookmarkEnd w:id="0"/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633C53" w:rsidRDefault="00633C53" w:rsidP="00633C53">
      <w:pPr>
        <w:pStyle w:val="Akapitzlist"/>
        <w:ind w:left="499"/>
        <w:rPr>
          <w:sz w:val="22"/>
          <w:szCs w:val="22"/>
        </w:rPr>
      </w:pPr>
    </w:p>
    <w:p w:rsidR="00633C53" w:rsidRPr="00633C53" w:rsidRDefault="00633C53" w:rsidP="00633C53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633C53">
        <w:rPr>
          <w:rFonts w:cs="Arial"/>
          <w:b w:val="0"/>
          <w:sz w:val="22"/>
          <w:szCs w:val="22"/>
        </w:rPr>
        <w:t xml:space="preserve"> ( liczba zatrudnionych od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A4551"/>
    <w:rsid w:val="003E7C05"/>
    <w:rsid w:val="003F7295"/>
    <w:rsid w:val="004D670F"/>
    <w:rsid w:val="005B6747"/>
    <w:rsid w:val="00633C53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2017-05-12T09:37:00Z</dcterms:created>
  <dcterms:modified xsi:type="dcterms:W3CDTF">2020-02-11T12:19:00Z</dcterms:modified>
</cp:coreProperties>
</file>