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6B3769">
        <w:rPr>
          <w:rFonts w:ascii="Garamond" w:hAnsi="Garamond"/>
          <w:i/>
          <w:sz w:val="18"/>
          <w:szCs w:val="22"/>
        </w:rPr>
        <w:t>do zapytania ofertowego z dn. 13.01.2020</w:t>
      </w:r>
      <w:r w:rsidR="00C50992">
        <w:rPr>
          <w:rFonts w:ascii="Garamond" w:hAnsi="Garamond"/>
          <w:i/>
          <w:sz w:val="18"/>
          <w:szCs w:val="22"/>
        </w:rPr>
        <w:t xml:space="preserve"> </w:t>
      </w:r>
      <w:r w:rsidRPr="00C50992">
        <w:rPr>
          <w:rFonts w:ascii="Garamond" w:hAnsi="Garamond"/>
          <w:i/>
          <w:sz w:val="18"/>
          <w:szCs w:val="22"/>
        </w:rPr>
        <w:t>r.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C50992" w:rsidP="00C5099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="00162CC2"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162CC2" w:rsidRPr="00C50992" w:rsidRDefault="00162CC2" w:rsidP="00162CC2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6B3769">
      <w:pPr>
        <w:ind w:left="2410"/>
        <w:jc w:val="center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</w:t>
      </w:r>
      <w:r w:rsidRPr="006B3769">
        <w:rPr>
          <w:rFonts w:ascii="Garamond" w:hAnsi="Garamond"/>
          <w:i/>
          <w:sz w:val="18"/>
          <w:szCs w:val="22"/>
        </w:rPr>
        <w:t>(po</w:t>
      </w:r>
      <w:bookmarkStart w:id="0" w:name="_GoBack"/>
      <w:bookmarkEnd w:id="0"/>
      <w:r w:rsidRPr="006B3769">
        <w:rPr>
          <w:rFonts w:ascii="Garamond" w:hAnsi="Garamond"/>
          <w:i/>
          <w:sz w:val="18"/>
          <w:szCs w:val="22"/>
        </w:rPr>
        <w:t>dpis)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6B3769">
      <w:pPr>
        <w:jc w:val="center"/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36521E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sectPr w:rsidR="0036521E" w:rsidRPr="00C5099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0"/>
    <w:rsid w:val="00162CC2"/>
    <w:rsid w:val="0036521E"/>
    <w:rsid w:val="0045005E"/>
    <w:rsid w:val="00584695"/>
    <w:rsid w:val="006B3769"/>
    <w:rsid w:val="00AE53E0"/>
    <w:rsid w:val="00C010D1"/>
    <w:rsid w:val="00C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8F19F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7</cp:revision>
  <dcterms:created xsi:type="dcterms:W3CDTF">2018-01-15T09:19:00Z</dcterms:created>
  <dcterms:modified xsi:type="dcterms:W3CDTF">2020-01-12T17:37:00Z</dcterms:modified>
</cp:coreProperties>
</file>