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AA7406">
        <w:rPr>
          <w:rFonts w:cs="Gautami"/>
          <w:sz w:val="22"/>
          <w:szCs w:val="22"/>
        </w:rPr>
        <w:t>IZ.271.I.2</w:t>
      </w:r>
      <w:r w:rsidR="005114B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AA7406">
        <w:rPr>
          <w:rFonts w:cs="Arial"/>
          <w:sz w:val="22"/>
          <w:szCs w:val="22"/>
        </w:rPr>
        <w:t>„</w:t>
      </w:r>
      <w:r w:rsidR="00AA7406">
        <w:rPr>
          <w:sz w:val="22"/>
          <w:szCs w:val="22"/>
        </w:rPr>
        <w:t>Ś</w:t>
      </w:r>
      <w:bookmarkStart w:id="0" w:name="_GoBack"/>
      <w:bookmarkEnd w:id="0"/>
      <w:r w:rsidR="00AA7406" w:rsidRPr="00AA7406">
        <w:rPr>
          <w:sz w:val="22"/>
          <w:szCs w:val="22"/>
        </w:rPr>
        <w:t>wiadczenie usług geodezyjnych na potrzeby gminy Wiązownica w 2020 r.</w:t>
      </w:r>
      <w:r w:rsidRPr="00AA7406">
        <w:rPr>
          <w:rFonts w:eastAsia="Times New Roman" w:cs="Times New Roman"/>
          <w:sz w:val="22"/>
          <w:szCs w:val="22"/>
        </w:rPr>
        <w:t xml:space="preserve">” </w:t>
      </w:r>
      <w:r w:rsidRPr="00AA7406">
        <w:rPr>
          <w:b w:val="0"/>
          <w:sz w:val="22"/>
          <w:szCs w:val="22"/>
        </w:rPr>
        <w:t>oświadczam, że wypełniłem obowiązki informacyjne przewidziane w art. 13 lub</w:t>
      </w:r>
      <w:r w:rsidRPr="00FA46F8">
        <w:rPr>
          <w:b w:val="0"/>
          <w:sz w:val="22"/>
          <w:szCs w:val="22"/>
        </w:rPr>
        <w:t xml:space="preserve">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5114B4"/>
    <w:rsid w:val="007533E8"/>
    <w:rsid w:val="009A27ED"/>
    <w:rsid w:val="009E355B"/>
    <w:rsid w:val="00AA7406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2020-01-09T13:32:00Z</dcterms:modified>
</cp:coreProperties>
</file>