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AC5D7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IZ.271.22</w:t>
      </w:r>
      <w:r w:rsidR="006345E7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6345E7" w:rsidRPr="009B6F8C" w:rsidRDefault="006345E7" w:rsidP="006345E7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6345E7" w:rsidRPr="000A00CB" w:rsidRDefault="006345E7" w:rsidP="006345E7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>(</w:t>
      </w:r>
      <w:r>
        <w:rPr>
          <w:rFonts w:ascii="CG Omega" w:hAnsi="CG Omega" w:cs="Tahoma"/>
          <w:sz w:val="22"/>
          <w:szCs w:val="22"/>
        </w:rPr>
        <w:t>tekst jednolity: Dz. U. z 2019 r., poz. 1843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</w:t>
      </w:r>
      <w:r>
        <w:rPr>
          <w:rFonts w:ascii="CG Omega" w:hAnsi="CG Omega"/>
          <w:sz w:val="22"/>
          <w:szCs w:val="22"/>
        </w:rPr>
        <w:t>,</w:t>
      </w: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345E7" w:rsidRPr="00CF1FA8" w:rsidRDefault="006345E7" w:rsidP="006345E7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udostępniającego swoje zasoby)</w:t>
      </w:r>
    </w:p>
    <w:p w:rsidR="006345E7" w:rsidRPr="000A00CB" w:rsidRDefault="006345E7" w:rsidP="006345E7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………………………………………………………………………………………………………………………………..…………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…………………………………………………………………………………………………………………………………..………</w:t>
      </w:r>
    </w:p>
    <w:p w:rsidR="006345E7" w:rsidRDefault="006345E7" w:rsidP="006345E7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6345E7" w:rsidRDefault="006345E7" w:rsidP="006345E7">
      <w:pPr>
        <w:rPr>
          <w:rFonts w:ascii="CG Omega" w:hAnsi="CG Omega"/>
          <w:b/>
          <w:bCs/>
          <w:sz w:val="22"/>
          <w:szCs w:val="22"/>
        </w:rPr>
      </w:pPr>
      <w:r w:rsidRPr="006345E7"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C525B7">
        <w:rPr>
          <w:rFonts w:ascii="CG Omega" w:hAnsi="CG Omega"/>
          <w:b/>
          <w:sz w:val="22"/>
          <w:szCs w:val="22"/>
        </w:rPr>
        <w:t>„Konserwacja</w:t>
      </w:r>
      <w:bookmarkStart w:id="0" w:name="_GoBack"/>
      <w:bookmarkEnd w:id="0"/>
      <w:r w:rsidRPr="006345E7">
        <w:rPr>
          <w:rFonts w:ascii="CG Omega" w:hAnsi="CG Omega"/>
          <w:b/>
          <w:sz w:val="22"/>
          <w:szCs w:val="22"/>
        </w:rPr>
        <w:t xml:space="preserve"> urządzeń oświetlenia dróg, ulic, chodników, parków, boisk na terenie gminy Wiązownica”  </w:t>
      </w:r>
      <w:r w:rsidRPr="006345E7">
        <w:rPr>
          <w:rFonts w:ascii="CG Omega" w:hAnsi="CG Omega"/>
          <w:sz w:val="22"/>
          <w:szCs w:val="22"/>
        </w:rPr>
        <w:t>niezbędnych zasobów w zakresie: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A07A6A" w:rsidRDefault="006345E7" w:rsidP="006345E7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6345E7" w:rsidRPr="00A07A6A" w:rsidRDefault="006345E7" w:rsidP="006345E7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>
        <w:rPr>
          <w:rFonts w:ascii="CG Omega" w:hAnsi="CG Omega"/>
          <w:sz w:val="22"/>
          <w:szCs w:val="22"/>
        </w:rPr>
        <w:t xml:space="preserve"> w następującym zakresie:</w:t>
      </w:r>
    </w:p>
    <w:p w:rsidR="006345E7" w:rsidRPr="009B6F8C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Pr="009B6F8C" w:rsidRDefault="006345E7" w:rsidP="006345E7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Pr="00A07A6A">
        <w:rPr>
          <w:rFonts w:ascii="CG Omega" w:hAnsi="CG Omega" w:cs="Tahoma"/>
          <w:i/>
          <w:sz w:val="20"/>
          <w:szCs w:val="20"/>
        </w:rPr>
        <w:t>, warunki/charakter</w:t>
      </w:r>
      <w:r>
        <w:rPr>
          <w:rFonts w:ascii="CG Omega" w:hAnsi="CG Omega" w:cs="Tahoma"/>
          <w:i/>
          <w:sz w:val="20"/>
          <w:szCs w:val="20"/>
        </w:rPr>
        <w:t xml:space="preserve"> łączący podmiot z Wykonawcą (umowa cywilna, umowa o współpracy itp.)</w:t>
      </w:r>
      <w:r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Pr="00A07A6A">
        <w:rPr>
          <w:rFonts w:ascii="CG Omega" w:hAnsi="CG Omega" w:cs="Tahoma"/>
          <w:i/>
          <w:sz w:val="20"/>
          <w:szCs w:val="20"/>
        </w:rPr>
        <w:t>)</w:t>
      </w: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Pr="00724304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Pr="000A00CB" w:rsidRDefault="006345E7" w:rsidP="006345E7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E7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………………………………………………………………………………………………………………………………………………….…….…..</w:t>
      </w: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>
        <w:rPr>
          <w:rFonts w:ascii="CG Omega" w:hAnsi="CG Omega" w:cs="Tahoma"/>
          <w:sz w:val="22"/>
          <w:szCs w:val="22"/>
        </w:rPr>
        <w:t>.</w:t>
      </w:r>
    </w:p>
    <w:p w:rsidR="006345E7" w:rsidRPr="00724304" w:rsidRDefault="006345E7" w:rsidP="006345E7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6345E7" w:rsidRPr="000A00CB" w:rsidRDefault="006345E7" w:rsidP="006345E7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>
        <w:rPr>
          <w:rFonts w:ascii="CG Omega" w:hAnsi="CG Omega" w:cs="Tahoma"/>
          <w:sz w:val="22"/>
          <w:szCs w:val="22"/>
        </w:rPr>
        <w:t>.........................</w:t>
      </w:r>
    </w:p>
    <w:p w:rsidR="006345E7" w:rsidRDefault="006345E7" w:rsidP="006345E7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6345E7" w:rsidRPr="00CF1FA8" w:rsidRDefault="006345E7" w:rsidP="006345E7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oświadczeń woli w imieniu Podmiotu udostępniającego swoje zasoby)</w:t>
      </w:r>
    </w:p>
    <w:p w:rsidR="006345E7" w:rsidRPr="000A00CB" w:rsidRDefault="006345E7" w:rsidP="006345E7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6345E7" w:rsidRPr="000A00CB" w:rsidRDefault="006345E7" w:rsidP="006345E7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A60245" w:rsidRDefault="00E62548" w:rsidP="006345E7">
      <w:pPr>
        <w:ind w:left="1416" w:hanging="1416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17" w:rsidRDefault="005C6C17" w:rsidP="00E45D6E">
      <w:r>
        <w:separator/>
      </w:r>
    </w:p>
  </w:endnote>
  <w:endnote w:type="continuationSeparator" w:id="0">
    <w:p w:rsidR="005C6C17" w:rsidRDefault="005C6C1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C6C1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C6C1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17" w:rsidRDefault="005C6C17" w:rsidP="00E45D6E">
      <w:r>
        <w:separator/>
      </w:r>
    </w:p>
  </w:footnote>
  <w:footnote w:type="continuationSeparator" w:id="0">
    <w:p w:rsidR="005C6C17" w:rsidRDefault="005C6C1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C6C1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C6C1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A2B59"/>
    <w:rsid w:val="000B6B8C"/>
    <w:rsid w:val="00147FC8"/>
    <w:rsid w:val="00161C34"/>
    <w:rsid w:val="001B7210"/>
    <w:rsid w:val="0023752D"/>
    <w:rsid w:val="0036521E"/>
    <w:rsid w:val="003B2FCB"/>
    <w:rsid w:val="003C0402"/>
    <w:rsid w:val="003D2E32"/>
    <w:rsid w:val="003E64FA"/>
    <w:rsid w:val="003F2315"/>
    <w:rsid w:val="00590EE2"/>
    <w:rsid w:val="005C6C17"/>
    <w:rsid w:val="006345E7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AC5D71"/>
    <w:rsid w:val="00B7595F"/>
    <w:rsid w:val="00C028DD"/>
    <w:rsid w:val="00C525B7"/>
    <w:rsid w:val="00CA1FA5"/>
    <w:rsid w:val="00DA0F88"/>
    <w:rsid w:val="00DD71B0"/>
    <w:rsid w:val="00DF770C"/>
    <w:rsid w:val="00E32903"/>
    <w:rsid w:val="00E45D6E"/>
    <w:rsid w:val="00E4751D"/>
    <w:rsid w:val="00E62548"/>
    <w:rsid w:val="00E903A8"/>
    <w:rsid w:val="00F21A12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2015-01-09T09:20:00Z</dcterms:created>
  <dcterms:modified xsi:type="dcterms:W3CDTF">2019-12-19T09:08:00Z</dcterms:modified>
</cp:coreProperties>
</file>