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E3F" w:rsidRDefault="006A3BE1" w:rsidP="00C30E3F">
      <w:pPr>
        <w:spacing w:after="0" w:line="254" w:lineRule="auto"/>
        <w:ind w:left="5664" w:firstLine="708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Wiązownica, 23.07.2019</w:t>
      </w:r>
      <w:r w:rsidR="00C30E3F">
        <w:rPr>
          <w:rFonts w:ascii="CG Omega" w:eastAsiaTheme="minorHAnsi" w:hAnsi="CG Omega" w:cstheme="minorBidi"/>
        </w:rPr>
        <w:t xml:space="preserve"> r.</w:t>
      </w:r>
    </w:p>
    <w:p w:rsidR="00C30E3F" w:rsidRDefault="006A3BE1" w:rsidP="00C30E3F">
      <w:pPr>
        <w:spacing w:after="0" w:line="254" w:lineRule="auto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Znak: IZ.271.11.2019</w:t>
      </w:r>
    </w:p>
    <w:p w:rsidR="00C30E3F" w:rsidRDefault="00C30E3F" w:rsidP="00C30E3F">
      <w:pPr>
        <w:spacing w:after="0" w:line="254" w:lineRule="auto"/>
        <w:rPr>
          <w:rFonts w:ascii="CG Omega" w:eastAsiaTheme="minorHAnsi" w:hAnsi="CG Omega" w:cstheme="minorBidi"/>
        </w:rPr>
      </w:pPr>
    </w:p>
    <w:p w:rsidR="00C30E3F" w:rsidRDefault="00C30E3F" w:rsidP="00C30E3F">
      <w:pPr>
        <w:spacing w:after="0" w:line="254" w:lineRule="auto"/>
        <w:rPr>
          <w:rFonts w:ascii="CG Omega" w:eastAsiaTheme="minorHAnsi" w:hAnsi="CG Omega" w:cstheme="minorBidi"/>
        </w:rPr>
      </w:pPr>
    </w:p>
    <w:p w:rsidR="00C30E3F" w:rsidRDefault="00C30E3F" w:rsidP="00C30E3F">
      <w:pPr>
        <w:spacing w:after="0" w:line="254" w:lineRule="auto"/>
        <w:rPr>
          <w:rFonts w:ascii="CG Omega" w:eastAsiaTheme="minorHAnsi" w:hAnsi="CG Omega" w:cstheme="minorBidi"/>
        </w:rPr>
      </w:pPr>
    </w:p>
    <w:p w:rsidR="00C30E3F" w:rsidRDefault="00C30E3F" w:rsidP="00C30E3F">
      <w:pPr>
        <w:spacing w:after="0" w:line="254" w:lineRule="auto"/>
        <w:rPr>
          <w:rFonts w:ascii="CG Omega" w:eastAsiaTheme="minorHAnsi" w:hAnsi="CG Omega" w:cstheme="minorBidi"/>
          <w:b/>
        </w:rPr>
      </w:pP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  <w:b/>
        </w:rPr>
        <w:t xml:space="preserve">Otrzymują Wykonawcy </w:t>
      </w:r>
    </w:p>
    <w:p w:rsidR="00C30E3F" w:rsidRDefault="00C30E3F" w:rsidP="00C30E3F">
      <w:pPr>
        <w:spacing w:after="0" w:line="254" w:lineRule="auto"/>
        <w:rPr>
          <w:rFonts w:ascii="CG Omega" w:eastAsiaTheme="minorHAnsi" w:hAnsi="CG Omega" w:cstheme="minorBidi"/>
          <w:b/>
        </w:rPr>
      </w:pPr>
      <w:r>
        <w:rPr>
          <w:rFonts w:ascii="CG Omega" w:eastAsiaTheme="minorHAnsi" w:hAnsi="CG Omega" w:cstheme="minorBidi"/>
          <w:b/>
        </w:rPr>
        <w:t xml:space="preserve">  </w:t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  <w:t>biorący udział w postępowaniu</w:t>
      </w:r>
    </w:p>
    <w:p w:rsidR="00C30E3F" w:rsidRDefault="00C30E3F" w:rsidP="00C30E3F">
      <w:pPr>
        <w:spacing w:after="0" w:line="254" w:lineRule="auto"/>
        <w:rPr>
          <w:rFonts w:ascii="CG Omega" w:eastAsiaTheme="minorHAnsi" w:hAnsi="CG Omega" w:cstheme="minorBidi"/>
        </w:rPr>
      </w:pPr>
    </w:p>
    <w:p w:rsidR="006A3BE1" w:rsidRDefault="006A3BE1" w:rsidP="00C30E3F">
      <w:pPr>
        <w:spacing w:after="0" w:line="254" w:lineRule="auto"/>
        <w:rPr>
          <w:rFonts w:ascii="CG Omega" w:eastAsiaTheme="minorHAnsi" w:hAnsi="CG Omega" w:cstheme="minorBidi"/>
        </w:rPr>
      </w:pPr>
    </w:p>
    <w:p w:rsidR="006A3BE1" w:rsidRPr="006A3BE1" w:rsidRDefault="00C30E3F" w:rsidP="006A3BE1">
      <w:pPr>
        <w:suppressAutoHyphens/>
        <w:spacing w:after="0" w:line="240" w:lineRule="auto"/>
        <w:ind w:left="993" w:hanging="993"/>
        <w:jc w:val="both"/>
        <w:rPr>
          <w:rFonts w:ascii="CG Omega" w:eastAsia="Times New Roman" w:hAnsi="CG Omega"/>
          <w:b/>
          <w:lang w:eastAsia="ar-SA"/>
        </w:rPr>
      </w:pPr>
      <w:r w:rsidRPr="006A3BE1">
        <w:rPr>
          <w:rFonts w:ascii="CG Omega" w:eastAsiaTheme="minorHAnsi" w:hAnsi="CG Omega" w:cstheme="minorBidi"/>
          <w:b/>
        </w:rPr>
        <w:t>Dotyczy: postępowania o udziel</w:t>
      </w:r>
      <w:r w:rsidR="006A3BE1" w:rsidRPr="006A3BE1">
        <w:rPr>
          <w:rFonts w:ascii="CG Omega" w:eastAsiaTheme="minorHAnsi" w:hAnsi="CG Omega" w:cstheme="minorBidi"/>
          <w:b/>
        </w:rPr>
        <w:t xml:space="preserve">enie zamówienia publicznego: </w:t>
      </w:r>
      <w:r w:rsidR="006A3BE1" w:rsidRPr="006A3BE1">
        <w:rPr>
          <w:rFonts w:ascii="CG Omega" w:eastAsia="Times New Roman" w:hAnsi="CG Omega"/>
          <w:b/>
          <w:lang w:eastAsia="ar-SA"/>
        </w:rPr>
        <w:t>D</w:t>
      </w:r>
      <w:r w:rsidR="006A3BE1" w:rsidRPr="006A3BE1">
        <w:rPr>
          <w:rFonts w:ascii="CG Omega" w:eastAsia="Times New Roman" w:hAnsi="CG Omega"/>
          <w:b/>
          <w:lang w:eastAsia="ar-SA"/>
        </w:rPr>
        <w:t>owóz uczniów z terenu gminy Wiązownica do szkół podstawowych w roku szkolnym 2019/2020 i 2020/2021  wraz z zapewnieniem opieki podczas dowozu.</w:t>
      </w:r>
    </w:p>
    <w:p w:rsidR="00C30E3F" w:rsidRDefault="00C30E3F" w:rsidP="00C30E3F">
      <w:pPr>
        <w:spacing w:after="0" w:line="254" w:lineRule="auto"/>
        <w:ind w:left="993" w:hanging="993"/>
        <w:jc w:val="both"/>
        <w:rPr>
          <w:rFonts w:ascii="CG Omega" w:eastAsiaTheme="minorHAnsi" w:hAnsi="CG Omega" w:cstheme="minorBidi"/>
          <w:b/>
          <w:bCs/>
        </w:rPr>
      </w:pPr>
    </w:p>
    <w:p w:rsidR="00C30E3F" w:rsidRDefault="00C30E3F" w:rsidP="00C30E3F">
      <w:pPr>
        <w:spacing w:after="0" w:line="254" w:lineRule="auto"/>
        <w:ind w:left="993" w:hanging="993"/>
        <w:jc w:val="both"/>
        <w:rPr>
          <w:rFonts w:ascii="CG Omega" w:eastAsiaTheme="minorHAnsi" w:hAnsi="CG Omega" w:cstheme="minorBidi"/>
          <w:b/>
          <w:bCs/>
        </w:rPr>
      </w:pPr>
    </w:p>
    <w:p w:rsidR="00C30E3F" w:rsidRDefault="00C30E3F" w:rsidP="006A3BE1">
      <w:pPr>
        <w:spacing w:line="240" w:lineRule="auto"/>
        <w:ind w:firstLine="708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Działając na podstawie art. 38 ust. 4  ustawy z dnia 29 stycznia 2004 r. Prawo zamówień publicznych</w:t>
      </w:r>
      <w:r w:rsidR="006A3BE1">
        <w:rPr>
          <w:rFonts w:ascii="CG Omega" w:eastAsiaTheme="minorHAnsi" w:hAnsi="CG Omega" w:cstheme="minorBidi"/>
        </w:rPr>
        <w:t xml:space="preserve"> (tekst jednolity: Dz. U. z 2018 r. poz. 1986 ze zmianami)  informuję</w:t>
      </w:r>
      <w:r>
        <w:rPr>
          <w:rFonts w:ascii="CG Omega" w:eastAsiaTheme="minorHAnsi" w:hAnsi="CG Omega" w:cstheme="minorBidi"/>
        </w:rPr>
        <w:t xml:space="preserve">, że </w:t>
      </w:r>
      <w:r w:rsidR="006A3BE1">
        <w:rPr>
          <w:rFonts w:ascii="CG Omega" w:eastAsiaTheme="minorHAnsi" w:hAnsi="CG Omega" w:cstheme="minorBidi"/>
        </w:rPr>
        <w:t xml:space="preserve">w rozdziale II </w:t>
      </w:r>
      <w:proofErr w:type="spellStart"/>
      <w:r w:rsidR="006A3BE1">
        <w:rPr>
          <w:rFonts w:ascii="CG Omega" w:eastAsiaTheme="minorHAnsi" w:hAnsi="CG Omega" w:cstheme="minorBidi"/>
        </w:rPr>
        <w:t>siwz</w:t>
      </w:r>
      <w:proofErr w:type="spellEnd"/>
      <w:r w:rsidR="006A3BE1">
        <w:rPr>
          <w:rFonts w:ascii="CG Omega" w:eastAsiaTheme="minorHAnsi" w:hAnsi="CG Omega" w:cstheme="minorBidi"/>
        </w:rPr>
        <w:t xml:space="preserve">. </w:t>
      </w:r>
      <w:r>
        <w:rPr>
          <w:rFonts w:ascii="CG Omega" w:eastAsiaTheme="minorHAnsi" w:hAnsi="CG Omega" w:cstheme="minorBidi"/>
        </w:rPr>
        <w:t>dokonuje się korekty zapisów</w:t>
      </w:r>
      <w:r>
        <w:rPr>
          <w:rFonts w:ascii="CG Omega" w:eastAsiaTheme="minorHAnsi" w:hAnsi="CG Omega" w:cstheme="minorBidi"/>
          <w:b/>
          <w:smallCaps/>
          <w:sz w:val="24"/>
          <w:szCs w:val="24"/>
        </w:rPr>
        <w:t xml:space="preserve"> </w:t>
      </w:r>
      <w:r w:rsidR="006A3BE1">
        <w:rPr>
          <w:rFonts w:ascii="CG Omega" w:eastAsiaTheme="minorHAnsi" w:hAnsi="CG Omega" w:cstheme="minorBidi"/>
        </w:rPr>
        <w:t xml:space="preserve">pkt. 2.2  i 2.8 </w:t>
      </w:r>
      <w:r>
        <w:rPr>
          <w:rFonts w:ascii="CG Omega" w:eastAsiaTheme="minorHAnsi" w:hAnsi="CG Omega" w:cstheme="minorBidi"/>
        </w:rPr>
        <w:t>w sposób następujący:</w:t>
      </w:r>
    </w:p>
    <w:p w:rsidR="00C30E3F" w:rsidRDefault="006A3BE1" w:rsidP="00C30E3F">
      <w:pPr>
        <w:spacing w:after="0" w:line="240" w:lineRule="auto"/>
        <w:rPr>
          <w:rFonts w:ascii="CG Omega" w:eastAsiaTheme="minorHAnsi" w:hAnsi="CG Omega" w:cstheme="minorBidi"/>
          <w:b/>
        </w:rPr>
      </w:pPr>
      <w:r>
        <w:rPr>
          <w:rFonts w:ascii="CG Omega" w:eastAsiaTheme="minorHAnsi" w:hAnsi="CG Omega" w:cstheme="minorBidi"/>
          <w:b/>
        </w:rPr>
        <w:t xml:space="preserve">W rozdziale II pkt. 2.2 </w:t>
      </w:r>
      <w:proofErr w:type="spellStart"/>
      <w:r>
        <w:rPr>
          <w:rFonts w:ascii="CG Omega" w:eastAsiaTheme="minorHAnsi" w:hAnsi="CG Omega" w:cstheme="minorBidi"/>
          <w:b/>
        </w:rPr>
        <w:t>siwz</w:t>
      </w:r>
      <w:proofErr w:type="spellEnd"/>
      <w:r>
        <w:rPr>
          <w:rFonts w:ascii="CG Omega" w:eastAsiaTheme="minorHAnsi" w:hAnsi="CG Omega" w:cstheme="minorBidi"/>
          <w:b/>
        </w:rPr>
        <w:t xml:space="preserve">. </w:t>
      </w:r>
      <w:r w:rsidR="00C30E3F">
        <w:rPr>
          <w:rFonts w:ascii="CG Omega" w:eastAsiaTheme="minorHAnsi" w:hAnsi="CG Omega" w:cstheme="minorBidi"/>
          <w:b/>
        </w:rPr>
        <w:t xml:space="preserve"> jest:</w:t>
      </w:r>
    </w:p>
    <w:p w:rsidR="00C30E3F" w:rsidRPr="006A3BE1" w:rsidRDefault="006A3BE1" w:rsidP="006A3BE1">
      <w:pPr>
        <w:suppressAutoHyphens/>
        <w:spacing w:after="0" w:line="240" w:lineRule="auto"/>
        <w:contextualSpacing/>
        <w:jc w:val="both"/>
        <w:rPr>
          <w:rFonts w:ascii="CG Omega" w:eastAsia="Times New Roman" w:hAnsi="CG Omega"/>
          <w:spacing w:val="1"/>
          <w:lang w:eastAsia="ar-SA"/>
        </w:rPr>
      </w:pPr>
      <w:r w:rsidRPr="006A3BE1">
        <w:rPr>
          <w:rFonts w:ascii="CG Omega" w:eastAsia="Times New Roman" w:hAnsi="CG Omega"/>
          <w:lang w:eastAsia="ar-SA"/>
        </w:rPr>
        <w:t xml:space="preserve">Usługa  świadczona będzie w oparciu o komunikację regularną specjalną na podstawie biletów miesięcznych. </w:t>
      </w:r>
    </w:p>
    <w:p w:rsidR="006A3BE1" w:rsidRDefault="006A3BE1" w:rsidP="006A3BE1">
      <w:pPr>
        <w:spacing w:after="0" w:line="240" w:lineRule="auto"/>
        <w:rPr>
          <w:rFonts w:ascii="CG Omega" w:eastAsiaTheme="minorHAnsi" w:hAnsi="CG Omega" w:cstheme="minorBidi"/>
          <w:b/>
        </w:rPr>
      </w:pPr>
      <w:r>
        <w:rPr>
          <w:rFonts w:ascii="CG Omega" w:eastAsiaTheme="minorHAnsi" w:hAnsi="CG Omega" w:cstheme="minorBidi"/>
          <w:b/>
        </w:rPr>
        <w:t>W r</w:t>
      </w:r>
      <w:r>
        <w:rPr>
          <w:rFonts w:ascii="CG Omega" w:eastAsiaTheme="minorHAnsi" w:hAnsi="CG Omega" w:cstheme="minorBidi"/>
          <w:b/>
        </w:rPr>
        <w:t xml:space="preserve">ozdziale II pkt. 2.2 </w:t>
      </w:r>
      <w:proofErr w:type="spellStart"/>
      <w:r>
        <w:rPr>
          <w:rFonts w:ascii="CG Omega" w:eastAsiaTheme="minorHAnsi" w:hAnsi="CG Omega" w:cstheme="minorBidi"/>
          <w:b/>
        </w:rPr>
        <w:t>siwz</w:t>
      </w:r>
      <w:proofErr w:type="spellEnd"/>
      <w:r>
        <w:rPr>
          <w:rFonts w:ascii="CG Omega" w:eastAsiaTheme="minorHAnsi" w:hAnsi="CG Omega" w:cstheme="minorBidi"/>
          <w:b/>
        </w:rPr>
        <w:t>.  winno być</w:t>
      </w:r>
      <w:r>
        <w:rPr>
          <w:rFonts w:ascii="CG Omega" w:eastAsiaTheme="minorHAnsi" w:hAnsi="CG Omega" w:cstheme="minorBidi"/>
          <w:b/>
        </w:rPr>
        <w:t>:</w:t>
      </w:r>
    </w:p>
    <w:p w:rsidR="006A3BE1" w:rsidRPr="006A3BE1" w:rsidRDefault="006A3BE1" w:rsidP="006A3BE1">
      <w:pPr>
        <w:suppressAutoHyphens/>
        <w:spacing w:after="0" w:line="240" w:lineRule="auto"/>
        <w:contextualSpacing/>
        <w:jc w:val="both"/>
        <w:rPr>
          <w:rFonts w:ascii="CG Omega" w:eastAsia="Times New Roman" w:hAnsi="CG Omega"/>
          <w:spacing w:val="1"/>
          <w:lang w:eastAsia="ar-SA"/>
        </w:rPr>
      </w:pPr>
      <w:r w:rsidRPr="006A3BE1">
        <w:rPr>
          <w:rFonts w:ascii="CG Omega" w:eastAsia="Times New Roman" w:hAnsi="CG Omega"/>
          <w:lang w:eastAsia="ar-SA"/>
        </w:rPr>
        <w:t xml:space="preserve">Usługa  świadczona będzie w oparciu o </w:t>
      </w:r>
      <w:r>
        <w:rPr>
          <w:rFonts w:ascii="CG Omega" w:eastAsia="Times New Roman" w:hAnsi="CG Omega"/>
          <w:lang w:eastAsia="ar-SA"/>
        </w:rPr>
        <w:t xml:space="preserve">komunikację regularną </w:t>
      </w:r>
      <w:r w:rsidRPr="006A3BE1">
        <w:rPr>
          <w:rFonts w:ascii="CG Omega" w:eastAsia="Times New Roman" w:hAnsi="CG Omega"/>
          <w:lang w:eastAsia="ar-SA"/>
        </w:rPr>
        <w:t xml:space="preserve">na podstawie biletów miesięcznych. </w:t>
      </w:r>
    </w:p>
    <w:p w:rsidR="006A3BE1" w:rsidRDefault="006A3BE1" w:rsidP="006A3BE1">
      <w:pPr>
        <w:spacing w:after="0" w:line="240" w:lineRule="auto"/>
        <w:rPr>
          <w:rFonts w:ascii="CG Omega" w:eastAsiaTheme="minorHAnsi" w:hAnsi="CG Omega" w:cstheme="minorBidi"/>
          <w:b/>
        </w:rPr>
      </w:pPr>
    </w:p>
    <w:p w:rsidR="006A3BE1" w:rsidRDefault="006A3BE1" w:rsidP="006A3BE1">
      <w:pPr>
        <w:spacing w:after="0" w:line="240" w:lineRule="auto"/>
        <w:rPr>
          <w:rFonts w:ascii="CG Omega" w:eastAsiaTheme="minorHAnsi" w:hAnsi="CG Omega" w:cstheme="minorBidi"/>
          <w:b/>
        </w:rPr>
      </w:pPr>
      <w:r>
        <w:rPr>
          <w:rFonts w:ascii="CG Omega" w:eastAsiaTheme="minorHAnsi" w:hAnsi="CG Omega" w:cstheme="minorBidi"/>
          <w:b/>
        </w:rPr>
        <w:t>W rozdziale II pkt.</w:t>
      </w:r>
      <w:r>
        <w:rPr>
          <w:rFonts w:ascii="CG Omega" w:eastAsiaTheme="minorHAnsi" w:hAnsi="CG Omega" w:cstheme="minorBidi"/>
          <w:b/>
        </w:rPr>
        <w:t xml:space="preserve"> 2.8</w:t>
      </w:r>
      <w:r>
        <w:rPr>
          <w:rFonts w:ascii="CG Omega" w:eastAsiaTheme="minorHAnsi" w:hAnsi="CG Omega" w:cstheme="minorBidi"/>
          <w:b/>
        </w:rPr>
        <w:t xml:space="preserve"> </w:t>
      </w:r>
      <w:proofErr w:type="spellStart"/>
      <w:r>
        <w:rPr>
          <w:rFonts w:ascii="CG Omega" w:eastAsiaTheme="minorHAnsi" w:hAnsi="CG Omega" w:cstheme="minorBidi"/>
          <w:b/>
        </w:rPr>
        <w:t>siwz</w:t>
      </w:r>
      <w:proofErr w:type="spellEnd"/>
      <w:r>
        <w:rPr>
          <w:rFonts w:ascii="CG Omega" w:eastAsiaTheme="minorHAnsi" w:hAnsi="CG Omega" w:cstheme="minorBidi"/>
          <w:b/>
        </w:rPr>
        <w:t>.  jest:</w:t>
      </w:r>
    </w:p>
    <w:p w:rsidR="006A3BE1" w:rsidRPr="006A3BE1" w:rsidRDefault="006A3BE1" w:rsidP="006A3BE1">
      <w:pPr>
        <w:suppressAutoHyphens/>
        <w:spacing w:after="0" w:line="240" w:lineRule="auto"/>
        <w:contextualSpacing/>
        <w:jc w:val="both"/>
        <w:rPr>
          <w:rFonts w:ascii="CG Omega" w:eastAsia="Times New Roman" w:hAnsi="CG Omega"/>
          <w:spacing w:val="1"/>
          <w:lang w:eastAsia="ar-SA"/>
        </w:rPr>
      </w:pPr>
      <w:r w:rsidRPr="006A3BE1">
        <w:rPr>
          <w:rFonts w:ascii="CG Omega" w:eastAsia="Times New Roman" w:hAnsi="CG Omega"/>
          <w:lang w:eastAsia="ar-SA"/>
        </w:rPr>
        <w:t>Wykonawca musi posiadać zezwolenie na wykonywanie regularnych specjalnych przewozów osób w krajowym transporcie drogowym na obszarze gminy Wiązownica.</w:t>
      </w:r>
    </w:p>
    <w:p w:rsidR="006A3BE1" w:rsidRDefault="006A3BE1" w:rsidP="006A3BE1">
      <w:pPr>
        <w:spacing w:after="0" w:line="240" w:lineRule="auto"/>
        <w:rPr>
          <w:rFonts w:ascii="CG Omega" w:eastAsiaTheme="minorHAnsi" w:hAnsi="CG Omega" w:cstheme="minorBidi"/>
          <w:b/>
        </w:rPr>
      </w:pPr>
      <w:r>
        <w:rPr>
          <w:rFonts w:ascii="CG Omega" w:eastAsiaTheme="minorHAnsi" w:hAnsi="CG Omega" w:cstheme="minorBidi"/>
          <w:b/>
        </w:rPr>
        <w:t>W rozdziale II pkt.</w:t>
      </w:r>
      <w:r>
        <w:rPr>
          <w:rFonts w:ascii="CG Omega" w:eastAsiaTheme="minorHAnsi" w:hAnsi="CG Omega" w:cstheme="minorBidi"/>
          <w:b/>
        </w:rPr>
        <w:t xml:space="preserve"> 2.8</w:t>
      </w:r>
      <w:r>
        <w:rPr>
          <w:rFonts w:ascii="CG Omega" w:eastAsiaTheme="minorHAnsi" w:hAnsi="CG Omega" w:cstheme="minorBidi"/>
          <w:b/>
        </w:rPr>
        <w:t xml:space="preserve"> </w:t>
      </w:r>
      <w:proofErr w:type="spellStart"/>
      <w:r>
        <w:rPr>
          <w:rFonts w:ascii="CG Omega" w:eastAsiaTheme="minorHAnsi" w:hAnsi="CG Omega" w:cstheme="minorBidi"/>
          <w:b/>
        </w:rPr>
        <w:t>siwz</w:t>
      </w:r>
      <w:proofErr w:type="spellEnd"/>
      <w:r>
        <w:rPr>
          <w:rFonts w:ascii="CG Omega" w:eastAsiaTheme="minorHAnsi" w:hAnsi="CG Omega" w:cstheme="minorBidi"/>
          <w:b/>
        </w:rPr>
        <w:t>.  winno być:</w:t>
      </w:r>
    </w:p>
    <w:p w:rsidR="006A3BE1" w:rsidRPr="006A3BE1" w:rsidRDefault="006A3BE1" w:rsidP="006A3BE1">
      <w:pPr>
        <w:suppressAutoHyphens/>
        <w:spacing w:after="0" w:line="240" w:lineRule="auto"/>
        <w:contextualSpacing/>
        <w:jc w:val="both"/>
        <w:rPr>
          <w:rFonts w:ascii="CG Omega" w:eastAsia="Times New Roman" w:hAnsi="CG Omega"/>
          <w:spacing w:val="1"/>
          <w:lang w:eastAsia="ar-SA"/>
        </w:rPr>
      </w:pPr>
      <w:r w:rsidRPr="006A3BE1">
        <w:rPr>
          <w:rFonts w:ascii="CG Omega" w:eastAsia="Times New Roman" w:hAnsi="CG Omega"/>
          <w:lang w:eastAsia="ar-SA"/>
        </w:rPr>
        <w:t>Wykonawca musi posiadać zezwolenie na wyk</w:t>
      </w:r>
      <w:r>
        <w:rPr>
          <w:rFonts w:ascii="CG Omega" w:eastAsia="Times New Roman" w:hAnsi="CG Omega"/>
          <w:lang w:eastAsia="ar-SA"/>
        </w:rPr>
        <w:t xml:space="preserve">onywanie regularnych </w:t>
      </w:r>
      <w:r w:rsidRPr="006A3BE1">
        <w:rPr>
          <w:rFonts w:ascii="CG Omega" w:eastAsia="Times New Roman" w:hAnsi="CG Omega"/>
          <w:lang w:eastAsia="ar-SA"/>
        </w:rPr>
        <w:t xml:space="preserve"> przewozów osób w krajowym transporcie drogowym na obszarze gminy Wiązownica.</w:t>
      </w:r>
    </w:p>
    <w:p w:rsidR="006A3BE1" w:rsidRDefault="006A3BE1" w:rsidP="00C30E3F">
      <w:pPr>
        <w:spacing w:after="0" w:line="254" w:lineRule="auto"/>
        <w:jc w:val="both"/>
        <w:rPr>
          <w:rFonts w:ascii="CG Omega" w:eastAsiaTheme="minorHAnsi" w:hAnsi="CG Omega" w:cstheme="minorBidi"/>
          <w:bCs/>
        </w:rPr>
      </w:pPr>
    </w:p>
    <w:p w:rsidR="00C30E3F" w:rsidRDefault="00C30E3F" w:rsidP="00C30E3F">
      <w:pPr>
        <w:pStyle w:val="Akapitzlist"/>
        <w:spacing w:line="240" w:lineRule="auto"/>
        <w:ind w:left="0" w:firstLine="708"/>
        <w:jc w:val="both"/>
        <w:rPr>
          <w:rFonts w:ascii="CG Omega" w:hAnsi="CG Omega"/>
          <w:b/>
        </w:rPr>
      </w:pPr>
      <w:r>
        <w:rPr>
          <w:rFonts w:ascii="CG Omega" w:hAnsi="CG Omega"/>
        </w:rPr>
        <w:t>Mając  na uwadze korekcyjny charakter dokonanych zmian, oraz  wystarczająco długi okres czasu na zapoznanie się i uwzględnienie w ofertach wprowadzonych korekt, Zamawiający informuje,  że termin składania ofert pozostaje bez zmian.</w:t>
      </w:r>
    </w:p>
    <w:p w:rsidR="00C30E3F" w:rsidRDefault="00C30E3F" w:rsidP="00C30E3F">
      <w:pPr>
        <w:spacing w:after="0" w:line="240" w:lineRule="auto"/>
        <w:ind w:left="360"/>
        <w:jc w:val="both"/>
        <w:rPr>
          <w:rFonts w:ascii="CG Omega" w:hAnsi="CG Omega"/>
        </w:rPr>
      </w:pPr>
    </w:p>
    <w:p w:rsidR="006A3BE1" w:rsidRDefault="006A3BE1" w:rsidP="00C30E3F">
      <w:pPr>
        <w:rPr>
          <w:rFonts w:ascii="CG Omega" w:hAnsi="CG Omega"/>
          <w:b/>
        </w:rPr>
      </w:pPr>
    </w:p>
    <w:p w:rsidR="00C30E3F" w:rsidRDefault="006A3BE1" w:rsidP="00C30E3F">
      <w:pPr>
        <w:spacing w:after="0" w:line="240" w:lineRule="auto"/>
        <w:ind w:left="3538" w:firstLine="709"/>
        <w:rPr>
          <w:rFonts w:ascii="CG Omega" w:hAnsi="CG Omega"/>
          <w:b/>
        </w:rPr>
      </w:pPr>
      <w:r>
        <w:rPr>
          <w:rFonts w:ascii="CG Omega" w:hAnsi="CG Omega"/>
          <w:b/>
        </w:rPr>
        <w:tab/>
        <w:t xml:space="preserve">                       Kierownik</w:t>
      </w:r>
    </w:p>
    <w:p w:rsidR="006A3BE1" w:rsidRDefault="006A3BE1" w:rsidP="00C30E3F">
      <w:pPr>
        <w:spacing w:after="0" w:line="240" w:lineRule="auto"/>
        <w:ind w:left="3538" w:firstLine="709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>CUW Gminy Wiązownica</w:t>
      </w:r>
    </w:p>
    <w:p w:rsidR="00C30E3F" w:rsidRDefault="00C30E3F" w:rsidP="00C30E3F">
      <w:pPr>
        <w:spacing w:after="0" w:line="240" w:lineRule="auto"/>
        <w:ind w:left="3538" w:firstLine="709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</w:t>
      </w:r>
      <w:r w:rsidR="006A3BE1">
        <w:rPr>
          <w:rFonts w:ascii="CG Omega" w:hAnsi="CG Omega"/>
          <w:b/>
        </w:rPr>
        <w:t xml:space="preserve">                    Anna Wilk</w:t>
      </w:r>
    </w:p>
    <w:p w:rsidR="00C30E3F" w:rsidRDefault="00C30E3F" w:rsidP="00C30E3F">
      <w:pPr>
        <w:ind w:right="-711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 xml:space="preserve">Otrzymują: </w:t>
      </w:r>
    </w:p>
    <w:p w:rsidR="00C30E3F" w:rsidRDefault="00C30E3F" w:rsidP="00C30E3F">
      <w:pPr>
        <w:spacing w:line="240" w:lineRule="auto"/>
        <w:ind w:right="-711"/>
        <w:rPr>
          <w:rFonts w:ascii="CG Omega" w:hAnsi="CG Omega"/>
        </w:rPr>
      </w:pPr>
      <w:r>
        <w:rPr>
          <w:rFonts w:ascii="CG Omega" w:hAnsi="CG Omega"/>
        </w:rPr>
        <w:t xml:space="preserve">1. Wykonawcy biorący udział w postępowaniu.                                                                                      2. </w:t>
      </w:r>
      <w:r w:rsidR="00B21990">
        <w:rPr>
          <w:rFonts w:ascii="CG Omega" w:hAnsi="CG Omega"/>
        </w:rPr>
        <w:t xml:space="preserve">2. </w:t>
      </w:r>
      <w:r>
        <w:rPr>
          <w:rFonts w:ascii="CG Omega" w:hAnsi="CG Omega"/>
        </w:rPr>
        <w:t>Strona internetowa BIP</w:t>
      </w:r>
      <w:r w:rsidR="00B21990">
        <w:rPr>
          <w:rFonts w:ascii="CG Omega" w:hAnsi="CG Omega"/>
        </w:rPr>
        <w:t xml:space="preserve">                                                                                                                                       3. </w:t>
      </w:r>
      <w:r>
        <w:rPr>
          <w:rFonts w:ascii="CG Omega" w:hAnsi="CG Omega"/>
        </w:rPr>
        <w:t xml:space="preserve">Tablica ogłoszeń urzędu </w:t>
      </w:r>
      <w:r w:rsidR="00B21990">
        <w:rPr>
          <w:rFonts w:ascii="CG Omega" w:hAnsi="CG Omega"/>
        </w:rPr>
        <w:t xml:space="preserve">                 </w:t>
      </w:r>
      <w:bookmarkStart w:id="0" w:name="_GoBack"/>
      <w:bookmarkEnd w:id="0"/>
      <w:r>
        <w:rPr>
          <w:rFonts w:ascii="CG Omega" w:hAnsi="CG Omega"/>
        </w:rPr>
        <w:t xml:space="preserve">                                                                                                                    4. a/a</w:t>
      </w:r>
    </w:p>
    <w:p w:rsidR="00C30E3F" w:rsidRDefault="00C30E3F" w:rsidP="00C30E3F"/>
    <w:p w:rsidR="0036521E" w:rsidRDefault="0036521E"/>
    <w:sectPr w:rsidR="0036521E" w:rsidSect="00E472BF">
      <w:pgSz w:w="11907" w:h="17338"/>
      <w:pgMar w:top="1163" w:right="732" w:bottom="1512" w:left="1048" w:header="709" w:footer="709" w:gutter="0"/>
      <w:cols w:num="2" w:space="708" w:equalWidth="0">
        <w:col w:w="9406" w:space="-1"/>
        <w:col w:w="-1"/>
      </w:cols>
      <w:noEndnote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A3A91"/>
    <w:multiLevelType w:val="multilevel"/>
    <w:tmpl w:val="F0E2CC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1D44D49"/>
    <w:multiLevelType w:val="hybridMultilevel"/>
    <w:tmpl w:val="B9406E5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321"/>
  <w:drawingGridVerticalSpacing w:val="43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09"/>
    <w:rsid w:val="0036521E"/>
    <w:rsid w:val="006A3BE1"/>
    <w:rsid w:val="00A47F09"/>
    <w:rsid w:val="00B21990"/>
    <w:rsid w:val="00C30E3F"/>
    <w:rsid w:val="00E4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0B324-8EBB-443F-9FF9-7EE27A37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E3F"/>
    <w:pPr>
      <w:spacing w:after="200" w:line="276" w:lineRule="auto"/>
    </w:pPr>
    <w:rPr>
      <w:rFonts w:ascii="Calibri" w:eastAsia="Calibri" w:hAnsi="Calibri" w:cs="Times New Roman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30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2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</cp:revision>
  <dcterms:created xsi:type="dcterms:W3CDTF">2019-07-23T11:19:00Z</dcterms:created>
  <dcterms:modified xsi:type="dcterms:W3CDTF">2019-07-23T11:41:00Z</dcterms:modified>
</cp:coreProperties>
</file>