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53" w:rsidRPr="00C00F9D" w:rsidRDefault="004D4976" w:rsidP="00A47EC0">
      <w:pPr>
        <w:jc w:val="right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Warszawa</w:t>
      </w:r>
      <w:r w:rsidR="00000FBF" w:rsidRPr="00C00F9D">
        <w:rPr>
          <w:rFonts w:ascii="Calibri" w:hAnsi="Calibri" w:cs="Calibri"/>
          <w:sz w:val="20"/>
          <w:szCs w:val="20"/>
        </w:rPr>
        <w:t xml:space="preserve">, </w:t>
      </w:r>
      <w:r w:rsidR="002524F9" w:rsidRPr="00C00F9D">
        <w:rPr>
          <w:rFonts w:ascii="Calibri" w:hAnsi="Calibri" w:cs="Calibri"/>
          <w:sz w:val="20"/>
          <w:szCs w:val="20"/>
        </w:rPr>
        <w:t>1</w:t>
      </w:r>
      <w:r w:rsidR="00E9595A" w:rsidRPr="00C00F9D">
        <w:rPr>
          <w:rFonts w:ascii="Calibri" w:hAnsi="Calibri" w:cs="Calibri"/>
          <w:sz w:val="20"/>
          <w:szCs w:val="20"/>
        </w:rPr>
        <w:t>8</w:t>
      </w:r>
      <w:r w:rsidR="002524F9" w:rsidRPr="00C00F9D">
        <w:rPr>
          <w:rFonts w:ascii="Calibri" w:hAnsi="Calibri" w:cs="Calibri"/>
          <w:sz w:val="20"/>
          <w:szCs w:val="20"/>
        </w:rPr>
        <w:t>.0</w:t>
      </w:r>
      <w:r w:rsidR="00E9595A" w:rsidRPr="00C00F9D">
        <w:rPr>
          <w:rFonts w:ascii="Calibri" w:hAnsi="Calibri" w:cs="Calibri"/>
          <w:sz w:val="20"/>
          <w:szCs w:val="20"/>
        </w:rPr>
        <w:t>7</w:t>
      </w:r>
      <w:r w:rsidR="00960977" w:rsidRPr="00C00F9D">
        <w:rPr>
          <w:rFonts w:ascii="Calibri" w:hAnsi="Calibri" w:cs="Calibri"/>
          <w:sz w:val="20"/>
          <w:szCs w:val="20"/>
        </w:rPr>
        <w:t>.2019</w:t>
      </w:r>
      <w:r w:rsidR="00130353" w:rsidRPr="00C00F9D">
        <w:rPr>
          <w:rFonts w:ascii="Calibri" w:hAnsi="Calibri" w:cs="Calibri"/>
          <w:sz w:val="20"/>
          <w:szCs w:val="20"/>
        </w:rPr>
        <w:t xml:space="preserve"> r. </w:t>
      </w:r>
    </w:p>
    <w:p w:rsidR="007E1A62" w:rsidRPr="00C00F9D" w:rsidRDefault="007E1A62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Pełnomocnik Zamawiającego:</w:t>
      </w:r>
    </w:p>
    <w:p w:rsidR="00CE3535" w:rsidRPr="00C00F9D" w:rsidRDefault="00130353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New Power Sp. z o.o.</w:t>
      </w:r>
      <w:r w:rsidRPr="00C00F9D">
        <w:rPr>
          <w:rFonts w:ascii="Calibri" w:hAnsi="Calibri" w:cs="Calibri"/>
          <w:sz w:val="20"/>
          <w:szCs w:val="20"/>
        </w:rPr>
        <w:br/>
        <w:t>ul. Chełmżyńska 180A</w:t>
      </w:r>
      <w:r w:rsidRPr="00C00F9D">
        <w:rPr>
          <w:rFonts w:ascii="Calibri" w:hAnsi="Calibri" w:cs="Calibri"/>
          <w:sz w:val="20"/>
          <w:szCs w:val="20"/>
        </w:rPr>
        <w:br/>
        <w:t>04-464 Warszawa</w:t>
      </w:r>
    </w:p>
    <w:p w:rsidR="00130353" w:rsidRPr="00C00F9D" w:rsidRDefault="00130353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 xml:space="preserve">Reprezentujący: 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Gmin</w:t>
      </w:r>
      <w:r w:rsidR="00C00F9D" w:rsidRPr="00C00F9D">
        <w:rPr>
          <w:rFonts w:ascii="Calibri" w:hAnsi="Calibri" w:cs="Calibri"/>
          <w:sz w:val="20"/>
          <w:szCs w:val="20"/>
        </w:rPr>
        <w:t>ę</w:t>
      </w:r>
      <w:r w:rsidRPr="00C00F9D">
        <w:rPr>
          <w:rFonts w:ascii="Calibri" w:hAnsi="Calibri" w:cs="Calibri"/>
          <w:sz w:val="20"/>
          <w:szCs w:val="20"/>
        </w:rPr>
        <w:t xml:space="preserve"> Wiązownica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ul. Warszawska 15</w:t>
      </w:r>
    </w:p>
    <w:p w:rsidR="00E9595A" w:rsidRPr="00C00F9D" w:rsidRDefault="00E9595A" w:rsidP="00E9595A">
      <w:pPr>
        <w:rPr>
          <w:rFonts w:ascii="Calibri" w:hAnsi="Calibri" w:cs="Calibri"/>
          <w:b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37-522 Wiązownica</w:t>
      </w:r>
    </w:p>
    <w:p w:rsidR="00130353" w:rsidRPr="00C00F9D" w:rsidRDefault="00130353" w:rsidP="00A47EC0">
      <w:pPr>
        <w:rPr>
          <w:rFonts w:ascii="Calibri" w:hAnsi="Calibri" w:cs="Calibri"/>
          <w:sz w:val="20"/>
          <w:szCs w:val="20"/>
        </w:rPr>
      </w:pPr>
    </w:p>
    <w:p w:rsidR="001D7BB3" w:rsidRPr="00C00F9D" w:rsidRDefault="001D7BB3" w:rsidP="00A47EC0">
      <w:pPr>
        <w:rPr>
          <w:rFonts w:ascii="Calibri" w:hAnsi="Calibri" w:cs="Calibri"/>
          <w:sz w:val="20"/>
          <w:szCs w:val="20"/>
        </w:rPr>
      </w:pPr>
    </w:p>
    <w:p w:rsidR="0087175F" w:rsidRPr="00C00F9D" w:rsidRDefault="0087175F" w:rsidP="00A47EC0">
      <w:pPr>
        <w:jc w:val="center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ODPOWIEDZI</w:t>
      </w:r>
      <w:r w:rsidR="00000FBF" w:rsidRPr="00C00F9D">
        <w:rPr>
          <w:rFonts w:ascii="Calibri" w:hAnsi="Calibri" w:cs="Calibri"/>
          <w:sz w:val="20"/>
          <w:szCs w:val="20"/>
        </w:rPr>
        <w:t xml:space="preserve"> NR </w:t>
      </w:r>
      <w:r w:rsidR="004D4976" w:rsidRPr="00C00F9D">
        <w:rPr>
          <w:rFonts w:ascii="Calibri" w:hAnsi="Calibri" w:cs="Calibri"/>
          <w:sz w:val="20"/>
          <w:szCs w:val="20"/>
        </w:rPr>
        <w:t>1</w:t>
      </w:r>
      <w:r w:rsidRPr="00C00F9D">
        <w:rPr>
          <w:rFonts w:ascii="Calibri" w:hAnsi="Calibri" w:cs="Calibri"/>
          <w:sz w:val="20"/>
          <w:szCs w:val="20"/>
        </w:rPr>
        <w:t xml:space="preserve"> NA ZAPYTANIA WYKONAWCÓW</w:t>
      </w:r>
    </w:p>
    <w:p w:rsidR="0087175F" w:rsidRPr="00C00F9D" w:rsidRDefault="0087175F" w:rsidP="00A47EC0">
      <w:pPr>
        <w:jc w:val="center"/>
        <w:rPr>
          <w:rFonts w:ascii="Calibri" w:hAnsi="Calibri" w:cs="Calibri"/>
          <w:sz w:val="20"/>
          <w:szCs w:val="20"/>
        </w:rPr>
      </w:pPr>
    </w:p>
    <w:p w:rsidR="0087175F" w:rsidRPr="00C00F9D" w:rsidRDefault="0087175F" w:rsidP="00A47EC0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ab/>
      </w:r>
      <w:r w:rsidR="00130353" w:rsidRPr="00C00F9D">
        <w:rPr>
          <w:rFonts w:ascii="Calibri" w:hAnsi="Calibri" w:cs="Calibri"/>
          <w:sz w:val="20"/>
          <w:szCs w:val="20"/>
        </w:rPr>
        <w:t xml:space="preserve">Pełnomocnik </w:t>
      </w:r>
      <w:r w:rsidR="00CE3535" w:rsidRPr="00C00F9D">
        <w:rPr>
          <w:rFonts w:ascii="Calibri" w:hAnsi="Calibri" w:cs="Calibri"/>
          <w:sz w:val="20"/>
          <w:szCs w:val="20"/>
        </w:rPr>
        <w:t>Zamawiając</w:t>
      </w:r>
      <w:r w:rsidR="00130353" w:rsidRPr="00C00F9D">
        <w:rPr>
          <w:rFonts w:ascii="Calibri" w:hAnsi="Calibri" w:cs="Calibri"/>
          <w:sz w:val="20"/>
          <w:szCs w:val="20"/>
        </w:rPr>
        <w:t>ego</w:t>
      </w:r>
      <w:r w:rsidR="00BF2D89" w:rsidRPr="00C00F9D">
        <w:rPr>
          <w:rFonts w:ascii="Calibri" w:hAnsi="Calibri" w:cs="Calibri"/>
          <w:sz w:val="20"/>
          <w:szCs w:val="20"/>
        </w:rPr>
        <w:t xml:space="preserve"> – </w:t>
      </w:r>
      <w:r w:rsidR="007E1A62" w:rsidRPr="00C00F9D">
        <w:rPr>
          <w:rFonts w:ascii="Calibri" w:hAnsi="Calibri" w:cs="Calibri"/>
          <w:sz w:val="20"/>
          <w:szCs w:val="20"/>
        </w:rPr>
        <w:t xml:space="preserve">Gminy </w:t>
      </w:r>
      <w:r w:rsidR="00E9595A" w:rsidRPr="00C00F9D">
        <w:rPr>
          <w:rFonts w:ascii="Calibri" w:hAnsi="Calibri" w:cs="Calibri"/>
          <w:sz w:val="20"/>
          <w:szCs w:val="20"/>
        </w:rPr>
        <w:t>Wiązownica</w:t>
      </w:r>
      <w:r w:rsidR="008C1B0D" w:rsidRPr="00C00F9D">
        <w:rPr>
          <w:rFonts w:ascii="Calibri" w:hAnsi="Calibri" w:cs="Calibri"/>
          <w:sz w:val="20"/>
          <w:szCs w:val="20"/>
        </w:rPr>
        <w:t xml:space="preserve"> </w:t>
      </w:r>
      <w:r w:rsidRPr="00C00F9D">
        <w:rPr>
          <w:rFonts w:ascii="Calibri" w:hAnsi="Calibri" w:cs="Calibri"/>
          <w:sz w:val="20"/>
          <w:szCs w:val="20"/>
        </w:rPr>
        <w:t xml:space="preserve">prowadząc postępowanie o udzieleniu zamówienia publicznego w trybie </w:t>
      </w:r>
      <w:r w:rsidR="002A3835" w:rsidRPr="00C00F9D">
        <w:rPr>
          <w:rFonts w:ascii="Calibri" w:hAnsi="Calibri" w:cs="Calibri"/>
          <w:sz w:val="20"/>
          <w:szCs w:val="20"/>
        </w:rPr>
        <w:t>przetargu nieograniczonego</w:t>
      </w:r>
      <w:r w:rsidR="001B461D" w:rsidRPr="00C00F9D">
        <w:rPr>
          <w:rFonts w:ascii="Calibri" w:hAnsi="Calibri" w:cs="Calibri"/>
          <w:sz w:val="20"/>
          <w:szCs w:val="20"/>
        </w:rPr>
        <w:t xml:space="preserve"> </w:t>
      </w:r>
      <w:r w:rsidR="007F0082" w:rsidRPr="00C00F9D">
        <w:rPr>
          <w:rFonts w:ascii="Calibri" w:hAnsi="Calibri" w:cs="Calibri"/>
          <w:sz w:val="20"/>
          <w:szCs w:val="20"/>
        </w:rPr>
        <w:t>na realizację zadania</w:t>
      </w:r>
      <w:r w:rsidR="004E705E" w:rsidRPr="00C00F9D">
        <w:rPr>
          <w:rFonts w:ascii="Calibri" w:hAnsi="Calibri" w:cs="Calibri"/>
          <w:sz w:val="20"/>
          <w:szCs w:val="20"/>
        </w:rPr>
        <w:t>:</w:t>
      </w:r>
      <w:r w:rsidR="007F0082" w:rsidRPr="00C00F9D">
        <w:rPr>
          <w:rFonts w:ascii="Calibri" w:hAnsi="Calibri" w:cs="Calibri"/>
          <w:sz w:val="20"/>
          <w:szCs w:val="20"/>
        </w:rPr>
        <w:t xml:space="preserve"> </w:t>
      </w:r>
      <w:r w:rsidR="007F0082" w:rsidRPr="00C00F9D">
        <w:rPr>
          <w:rFonts w:ascii="Calibri" w:hAnsi="Calibri" w:cs="Calibri"/>
          <w:i/>
          <w:sz w:val="20"/>
          <w:szCs w:val="20"/>
        </w:rPr>
        <w:t>„</w:t>
      </w:r>
      <w:r w:rsidR="002524F9" w:rsidRPr="00C00F9D">
        <w:rPr>
          <w:rFonts w:ascii="Calibri" w:hAnsi="Calibri" w:cs="Calibri"/>
          <w:b/>
          <w:sz w:val="20"/>
          <w:szCs w:val="20"/>
        </w:rPr>
        <w:t xml:space="preserve">WYKONANIE KOMPLEKSOWEJ DOSTAWY GAZU ZIEMNEGO WYSOKOMETANOWEGO TYPU E NA POTRZEBY GMINY </w:t>
      </w:r>
      <w:r w:rsidR="00E9595A" w:rsidRPr="00C00F9D">
        <w:rPr>
          <w:rFonts w:ascii="Calibri" w:hAnsi="Calibri" w:cs="Calibri"/>
          <w:b/>
          <w:sz w:val="20"/>
          <w:szCs w:val="20"/>
        </w:rPr>
        <w:t>WIĄZOWNICA</w:t>
      </w:r>
      <w:r w:rsidR="007F0082" w:rsidRPr="00C00F9D">
        <w:rPr>
          <w:rFonts w:ascii="Calibri" w:hAnsi="Calibri" w:cs="Calibri"/>
          <w:i/>
          <w:sz w:val="20"/>
          <w:szCs w:val="20"/>
        </w:rPr>
        <w:t>”</w:t>
      </w:r>
      <w:r w:rsidR="002460C9" w:rsidRPr="00C00F9D">
        <w:rPr>
          <w:rFonts w:ascii="Calibri" w:hAnsi="Calibri" w:cs="Calibri"/>
          <w:sz w:val="20"/>
          <w:szCs w:val="20"/>
        </w:rPr>
        <w:t xml:space="preserve"> </w:t>
      </w:r>
      <w:r w:rsidRPr="00C00F9D">
        <w:rPr>
          <w:rFonts w:ascii="Calibri" w:hAnsi="Calibri" w:cs="Calibri"/>
          <w:sz w:val="20"/>
          <w:szCs w:val="20"/>
        </w:rPr>
        <w:t xml:space="preserve">przesyła niniejszym pismem treść </w:t>
      </w:r>
      <w:r w:rsidR="00C72CC6" w:rsidRPr="00C00F9D">
        <w:rPr>
          <w:rFonts w:ascii="Calibri" w:hAnsi="Calibri" w:cs="Calibri"/>
          <w:sz w:val="20"/>
          <w:szCs w:val="20"/>
        </w:rPr>
        <w:t xml:space="preserve">zapytań, </w:t>
      </w:r>
      <w:r w:rsidRPr="00C00F9D">
        <w:rPr>
          <w:rFonts w:ascii="Calibri" w:hAnsi="Calibri" w:cs="Calibri"/>
          <w:sz w:val="20"/>
          <w:szCs w:val="20"/>
        </w:rPr>
        <w:t xml:space="preserve">które drogą </w:t>
      </w:r>
      <w:r w:rsidR="007E1A62" w:rsidRPr="00C00F9D">
        <w:rPr>
          <w:rFonts w:ascii="Calibri" w:hAnsi="Calibri" w:cs="Calibri"/>
          <w:sz w:val="20"/>
          <w:szCs w:val="20"/>
        </w:rPr>
        <w:t>elektroniczną</w:t>
      </w:r>
      <w:r w:rsidRPr="00C00F9D">
        <w:rPr>
          <w:rFonts w:ascii="Calibri" w:hAnsi="Calibri" w:cs="Calibri"/>
          <w:sz w:val="20"/>
          <w:szCs w:val="20"/>
        </w:rPr>
        <w:t xml:space="preserve"> w dniu </w:t>
      </w:r>
      <w:r w:rsidR="002524F9" w:rsidRPr="00C00F9D">
        <w:rPr>
          <w:rFonts w:ascii="Calibri" w:hAnsi="Calibri" w:cs="Calibri"/>
          <w:sz w:val="20"/>
          <w:szCs w:val="20"/>
        </w:rPr>
        <w:t>1</w:t>
      </w:r>
      <w:r w:rsidR="00E9595A" w:rsidRPr="00C00F9D">
        <w:rPr>
          <w:rFonts w:ascii="Calibri" w:hAnsi="Calibri" w:cs="Calibri"/>
          <w:sz w:val="20"/>
          <w:szCs w:val="20"/>
        </w:rPr>
        <w:t>7</w:t>
      </w:r>
      <w:r w:rsidR="002524F9" w:rsidRPr="00C00F9D">
        <w:rPr>
          <w:rFonts w:ascii="Calibri" w:hAnsi="Calibri" w:cs="Calibri"/>
          <w:sz w:val="20"/>
          <w:szCs w:val="20"/>
        </w:rPr>
        <w:t>.0</w:t>
      </w:r>
      <w:r w:rsidR="00E9595A" w:rsidRPr="00C00F9D">
        <w:rPr>
          <w:rFonts w:ascii="Calibri" w:hAnsi="Calibri" w:cs="Calibri"/>
          <w:sz w:val="20"/>
          <w:szCs w:val="20"/>
        </w:rPr>
        <w:t>7</w:t>
      </w:r>
      <w:r w:rsidR="00960977" w:rsidRPr="00C00F9D">
        <w:rPr>
          <w:rFonts w:ascii="Calibri" w:hAnsi="Calibri" w:cs="Calibri"/>
          <w:sz w:val="20"/>
          <w:szCs w:val="20"/>
        </w:rPr>
        <w:t>.2019</w:t>
      </w:r>
      <w:r w:rsidR="007573C5" w:rsidRPr="00C00F9D">
        <w:rPr>
          <w:rFonts w:ascii="Calibri" w:hAnsi="Calibri" w:cs="Calibri"/>
          <w:sz w:val="20"/>
          <w:szCs w:val="20"/>
        </w:rPr>
        <w:t xml:space="preserve"> r.</w:t>
      </w:r>
      <w:r w:rsidRPr="00C00F9D">
        <w:rPr>
          <w:rFonts w:ascii="Calibri" w:hAnsi="Calibri" w:cs="Calibri"/>
          <w:sz w:val="20"/>
          <w:szCs w:val="20"/>
        </w:rPr>
        <w:t xml:space="preserve"> wpłynęły</w:t>
      </w:r>
      <w:r w:rsidR="00F70740" w:rsidRPr="00C00F9D">
        <w:rPr>
          <w:rFonts w:ascii="Calibri" w:hAnsi="Calibri" w:cs="Calibri"/>
          <w:sz w:val="20"/>
          <w:szCs w:val="20"/>
        </w:rPr>
        <w:t xml:space="preserve"> do</w:t>
      </w:r>
      <w:r w:rsidR="00D367B3" w:rsidRPr="00C00F9D">
        <w:rPr>
          <w:rFonts w:ascii="Calibri" w:hAnsi="Calibri" w:cs="Calibri"/>
          <w:sz w:val="20"/>
          <w:szCs w:val="20"/>
        </w:rPr>
        <w:t xml:space="preserve"> </w:t>
      </w:r>
      <w:r w:rsidR="00130353" w:rsidRPr="00C00F9D">
        <w:rPr>
          <w:rFonts w:ascii="Calibri" w:hAnsi="Calibri" w:cs="Calibri"/>
          <w:sz w:val="20"/>
          <w:szCs w:val="20"/>
        </w:rPr>
        <w:t xml:space="preserve">Pełnomocnika </w:t>
      </w:r>
      <w:r w:rsidR="007F0082" w:rsidRPr="00C00F9D">
        <w:rPr>
          <w:rFonts w:ascii="Calibri" w:hAnsi="Calibri" w:cs="Calibri"/>
          <w:sz w:val="20"/>
          <w:szCs w:val="20"/>
        </w:rPr>
        <w:t>Zamawiającego,</w:t>
      </w:r>
      <w:r w:rsidRPr="00C00F9D">
        <w:rPr>
          <w:rFonts w:ascii="Calibri" w:hAnsi="Calibri" w:cs="Calibri"/>
          <w:sz w:val="20"/>
          <w:szCs w:val="20"/>
        </w:rPr>
        <w:t xml:space="preserve"> dotyczących przedmiotowego postępowania wraz z odpowiedziami</w:t>
      </w:r>
      <w:r w:rsidR="002460C9" w:rsidRPr="00C00F9D">
        <w:rPr>
          <w:rFonts w:ascii="Calibri" w:hAnsi="Calibri" w:cs="Calibri"/>
          <w:sz w:val="20"/>
          <w:szCs w:val="20"/>
        </w:rPr>
        <w:t xml:space="preserve">, </w:t>
      </w:r>
      <w:r w:rsidR="005D5E68" w:rsidRPr="00C00F9D">
        <w:rPr>
          <w:rFonts w:ascii="Calibri" w:hAnsi="Calibri" w:cs="Calibri"/>
          <w:sz w:val="20"/>
          <w:szCs w:val="20"/>
        </w:rPr>
        <w:t>dotyczących ogłoszenia,</w:t>
      </w:r>
      <w:r w:rsidR="004E705E" w:rsidRPr="00C00F9D">
        <w:rPr>
          <w:rFonts w:ascii="Calibri" w:hAnsi="Calibri" w:cs="Calibri"/>
          <w:sz w:val="20"/>
          <w:szCs w:val="20"/>
        </w:rPr>
        <w:t xml:space="preserve"> nr ogłoszenia </w:t>
      </w:r>
      <w:r w:rsidR="002A3835" w:rsidRPr="00C00F9D">
        <w:rPr>
          <w:rFonts w:ascii="Calibri" w:hAnsi="Calibri" w:cs="Calibri"/>
          <w:sz w:val="20"/>
          <w:szCs w:val="20"/>
        </w:rPr>
        <w:t xml:space="preserve">w </w:t>
      </w:r>
      <w:r w:rsidR="00960977" w:rsidRPr="00C00F9D">
        <w:rPr>
          <w:rFonts w:ascii="Calibri" w:hAnsi="Calibri" w:cs="Calibri"/>
          <w:sz w:val="20"/>
          <w:szCs w:val="20"/>
        </w:rPr>
        <w:t>BZP</w:t>
      </w:r>
      <w:r w:rsidR="001D7BB3" w:rsidRPr="00C00F9D">
        <w:rPr>
          <w:rFonts w:ascii="Calibri" w:hAnsi="Calibri" w:cs="Calibri"/>
          <w:sz w:val="20"/>
          <w:szCs w:val="20"/>
        </w:rPr>
        <w:t xml:space="preserve"> </w:t>
      </w:r>
      <w:r w:rsidR="00E9595A" w:rsidRPr="00C00F9D">
        <w:rPr>
          <w:rFonts w:ascii="Calibri" w:hAnsi="Calibri" w:cs="Calibri"/>
          <w:sz w:val="20"/>
          <w:szCs w:val="20"/>
        </w:rPr>
        <w:t>573764-N-2019</w:t>
      </w:r>
      <w:r w:rsidR="00D367B3" w:rsidRPr="00C00F9D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</w:t>
      </w:r>
      <w:r w:rsidR="002A3835" w:rsidRPr="00C00F9D">
        <w:rPr>
          <w:rFonts w:ascii="Calibri" w:hAnsi="Calibri" w:cs="Calibri"/>
          <w:sz w:val="20"/>
          <w:szCs w:val="20"/>
          <w:shd w:val="clear" w:color="auto" w:fill="FFFFFF"/>
        </w:rPr>
        <w:t xml:space="preserve">z dn. </w:t>
      </w:r>
      <w:r w:rsidR="002524F9" w:rsidRPr="00C00F9D">
        <w:rPr>
          <w:rFonts w:ascii="Calibri" w:hAnsi="Calibri" w:cs="Calibri"/>
          <w:sz w:val="20"/>
          <w:szCs w:val="20"/>
          <w:shd w:val="clear" w:color="auto" w:fill="FFFFFF"/>
        </w:rPr>
        <w:t>1</w:t>
      </w:r>
      <w:r w:rsidR="00E9595A" w:rsidRPr="00C00F9D">
        <w:rPr>
          <w:rFonts w:ascii="Calibri" w:hAnsi="Calibri" w:cs="Calibri"/>
          <w:sz w:val="20"/>
          <w:szCs w:val="20"/>
          <w:shd w:val="clear" w:color="auto" w:fill="FFFFFF"/>
        </w:rPr>
        <w:t>5</w:t>
      </w:r>
      <w:r w:rsidR="002524F9" w:rsidRPr="00C00F9D">
        <w:rPr>
          <w:rFonts w:ascii="Calibri" w:hAnsi="Calibri" w:cs="Calibri"/>
          <w:sz w:val="20"/>
          <w:szCs w:val="20"/>
          <w:shd w:val="clear" w:color="auto" w:fill="FFFFFF"/>
        </w:rPr>
        <w:t>.0</w:t>
      </w:r>
      <w:r w:rsidR="00E9595A" w:rsidRPr="00C00F9D">
        <w:rPr>
          <w:rFonts w:ascii="Calibri" w:hAnsi="Calibri" w:cs="Calibri"/>
          <w:sz w:val="20"/>
          <w:szCs w:val="20"/>
          <w:shd w:val="clear" w:color="auto" w:fill="FFFFFF"/>
        </w:rPr>
        <w:t>7</w:t>
      </w:r>
      <w:r w:rsidR="00960977" w:rsidRPr="00C00F9D">
        <w:rPr>
          <w:rFonts w:ascii="Calibri" w:hAnsi="Calibri" w:cs="Calibri"/>
          <w:sz w:val="20"/>
          <w:szCs w:val="20"/>
          <w:shd w:val="clear" w:color="auto" w:fill="FFFFFF"/>
        </w:rPr>
        <w:t>.2019</w:t>
      </w:r>
      <w:r w:rsidR="002A3835" w:rsidRPr="00C00F9D">
        <w:rPr>
          <w:rFonts w:ascii="Calibri" w:hAnsi="Calibri" w:cs="Calibri"/>
          <w:sz w:val="20"/>
          <w:szCs w:val="20"/>
          <w:shd w:val="clear" w:color="auto" w:fill="FFFFFF"/>
        </w:rPr>
        <w:t xml:space="preserve"> r.</w:t>
      </w:r>
    </w:p>
    <w:p w:rsidR="00D66C3B" w:rsidRPr="00C00F9D" w:rsidRDefault="00D66C3B" w:rsidP="00A47EC0">
      <w:pPr>
        <w:jc w:val="both"/>
        <w:rPr>
          <w:rFonts w:ascii="Calibri" w:hAnsi="Calibri" w:cs="Calibri"/>
          <w:sz w:val="20"/>
          <w:szCs w:val="20"/>
        </w:rPr>
      </w:pPr>
    </w:p>
    <w:p w:rsidR="00E9595A" w:rsidRPr="001509C5" w:rsidRDefault="00E9595A" w:rsidP="00E9595A">
      <w:pPr>
        <w:rPr>
          <w:rFonts w:ascii="Calibri" w:hAnsi="Calibri" w:cs="Calibri"/>
          <w:b/>
          <w:bCs/>
          <w:sz w:val="20"/>
          <w:szCs w:val="20"/>
        </w:rPr>
      </w:pPr>
      <w:r w:rsidRPr="001509C5">
        <w:rPr>
          <w:rFonts w:ascii="Calibri" w:hAnsi="Calibri" w:cs="Calibri"/>
          <w:b/>
          <w:bCs/>
          <w:sz w:val="20"/>
          <w:szCs w:val="20"/>
        </w:rPr>
        <w:t>Pytanie 1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Wykonawca prosi o informację jaki jest okres wypowiedzenia aktualnych umów i kto będzie odpowiedzialny za ich wypowiedzenie?</w:t>
      </w:r>
    </w:p>
    <w:p w:rsidR="00E9595A" w:rsidRPr="001509C5" w:rsidRDefault="00E9595A" w:rsidP="00E9595A">
      <w:pPr>
        <w:rPr>
          <w:rFonts w:ascii="Calibri" w:hAnsi="Calibri" w:cs="Calibri"/>
          <w:b/>
          <w:bCs/>
          <w:sz w:val="20"/>
          <w:szCs w:val="20"/>
        </w:rPr>
      </w:pPr>
      <w:r w:rsidRPr="001509C5">
        <w:rPr>
          <w:rFonts w:ascii="Calibri" w:hAnsi="Calibri" w:cs="Calibri"/>
          <w:b/>
          <w:bCs/>
          <w:sz w:val="20"/>
          <w:szCs w:val="20"/>
        </w:rPr>
        <w:t>Odpowiedź 1</w:t>
      </w:r>
    </w:p>
    <w:p w:rsidR="00121D23" w:rsidRPr="00C00F9D" w:rsidRDefault="00B3795B" w:rsidP="00B3795B">
      <w:pPr>
        <w:widowControl w:val="0"/>
        <w:overflowPunct w:val="0"/>
        <w:autoSpaceDE w:val="0"/>
        <w:autoSpaceDN w:val="0"/>
        <w:adjustRightInd w:val="0"/>
        <w:spacing w:after="120" w:line="260" w:lineRule="exact"/>
        <w:contextualSpacing/>
        <w:jc w:val="both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 xml:space="preserve">Pełnomocnik </w:t>
      </w:r>
      <w:r w:rsidR="00121D23">
        <w:rPr>
          <w:rFonts w:ascii="Calibri" w:hAnsi="Calibri" w:cs="Calibri"/>
          <w:sz w:val="20"/>
          <w:szCs w:val="20"/>
        </w:rPr>
        <w:t>Z</w:t>
      </w:r>
      <w:r w:rsidRPr="00C00F9D">
        <w:rPr>
          <w:rFonts w:ascii="Calibri" w:hAnsi="Calibri" w:cs="Calibri"/>
          <w:sz w:val="20"/>
          <w:szCs w:val="20"/>
        </w:rPr>
        <w:t>amawiającego informuje, że Umowy zosta</w:t>
      </w:r>
      <w:r w:rsidR="00121D23">
        <w:rPr>
          <w:rFonts w:ascii="Calibri" w:hAnsi="Calibri" w:cs="Calibri"/>
          <w:sz w:val="20"/>
          <w:szCs w:val="20"/>
        </w:rPr>
        <w:t>ły</w:t>
      </w:r>
      <w:r w:rsidRPr="00C00F9D">
        <w:rPr>
          <w:rFonts w:ascii="Calibri" w:hAnsi="Calibri" w:cs="Calibri"/>
          <w:sz w:val="20"/>
          <w:szCs w:val="20"/>
        </w:rPr>
        <w:t xml:space="preserve"> zawart</w:t>
      </w:r>
      <w:r w:rsidR="00121D23">
        <w:rPr>
          <w:rFonts w:ascii="Calibri" w:hAnsi="Calibri" w:cs="Calibri"/>
          <w:sz w:val="20"/>
          <w:szCs w:val="20"/>
        </w:rPr>
        <w:t>e</w:t>
      </w:r>
      <w:r w:rsidRPr="00C00F9D">
        <w:rPr>
          <w:rFonts w:ascii="Calibri" w:hAnsi="Calibri" w:cs="Calibri"/>
          <w:sz w:val="20"/>
          <w:szCs w:val="20"/>
        </w:rPr>
        <w:t xml:space="preserve"> na czas określony do </w:t>
      </w:r>
      <w:r w:rsidR="00121D23">
        <w:rPr>
          <w:rFonts w:ascii="Calibri" w:hAnsi="Calibri" w:cs="Calibri"/>
          <w:sz w:val="20"/>
          <w:szCs w:val="20"/>
        </w:rPr>
        <w:t>31.12.2019 r. i tym samym nie wymagają wypowiedzenia.</w:t>
      </w:r>
    </w:p>
    <w:p w:rsidR="00E9595A" w:rsidRPr="00C00F9D" w:rsidRDefault="00E9595A" w:rsidP="00C00F9D">
      <w:pPr>
        <w:rPr>
          <w:rFonts w:ascii="Calibri" w:hAnsi="Calibri" w:cs="Calibri"/>
          <w:sz w:val="20"/>
          <w:szCs w:val="20"/>
        </w:rPr>
      </w:pPr>
    </w:p>
    <w:p w:rsidR="00E9595A" w:rsidRPr="001509C5" w:rsidRDefault="00E9595A" w:rsidP="00E9595A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 </w:t>
      </w:r>
      <w:r w:rsidRPr="001509C5">
        <w:rPr>
          <w:rFonts w:ascii="Calibri" w:hAnsi="Calibri" w:cs="Calibri"/>
          <w:b/>
          <w:bCs/>
          <w:sz w:val="20"/>
          <w:szCs w:val="20"/>
        </w:rPr>
        <w:t>Pytanie 2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 xml:space="preserve"> Czy możliwe jest zawarcie umowy drogą korespondencyjną?  </w:t>
      </w:r>
    </w:p>
    <w:p w:rsidR="00E9595A" w:rsidRPr="001509C5" w:rsidRDefault="00E9595A" w:rsidP="00E9595A">
      <w:pPr>
        <w:rPr>
          <w:rFonts w:ascii="Calibri" w:hAnsi="Calibri" w:cs="Calibri"/>
          <w:b/>
          <w:bCs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 xml:space="preserve"> </w:t>
      </w:r>
      <w:r w:rsidRPr="001509C5">
        <w:rPr>
          <w:rFonts w:ascii="Calibri" w:hAnsi="Calibri" w:cs="Calibri"/>
          <w:b/>
          <w:bCs/>
          <w:sz w:val="20"/>
          <w:szCs w:val="20"/>
        </w:rPr>
        <w:t>Odpowiedź 2</w:t>
      </w:r>
    </w:p>
    <w:p w:rsidR="00E9595A" w:rsidRPr="00C00F9D" w:rsidRDefault="00E9595A" w:rsidP="00E9595A">
      <w:pPr>
        <w:jc w:val="both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Pełnomocnik Zamawiającego informuje, że Zamawiający wyraża zgodę na zawarcie umów drogą korespondencyjną.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</w:p>
    <w:p w:rsidR="00E9595A" w:rsidRPr="00BF7FB1" w:rsidRDefault="00E9595A" w:rsidP="00E9595A">
      <w:pPr>
        <w:rPr>
          <w:rFonts w:ascii="Calibri" w:hAnsi="Calibri" w:cs="Calibri"/>
          <w:b/>
          <w:bCs/>
          <w:sz w:val="20"/>
          <w:szCs w:val="20"/>
        </w:rPr>
      </w:pPr>
      <w:r w:rsidRPr="00BF7FB1">
        <w:rPr>
          <w:rFonts w:ascii="Calibri" w:hAnsi="Calibri" w:cs="Calibri"/>
          <w:b/>
          <w:bCs/>
          <w:sz w:val="20"/>
          <w:szCs w:val="20"/>
        </w:rPr>
        <w:t>Pytanie 3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Dotyczy pkt XVII/3 oraz pkt 5 - 2  Załącznika nr 6 SIWZ (IPU)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 xml:space="preserve">Wykonawca wnioskuje o zmianę zapisu na: Na wniosek zamawiającego możliwe jest rozszerzenie dostawy gazu ziemnego w przypadku dodawania nowych punktów poboru (…), zmiana nie może przekroczyć 10%  wartości zamówienia (…). </w:t>
      </w:r>
    </w:p>
    <w:p w:rsidR="00E9595A" w:rsidRPr="00BF7FB1" w:rsidRDefault="00E9595A" w:rsidP="00E9595A">
      <w:pPr>
        <w:rPr>
          <w:rFonts w:ascii="Calibri" w:hAnsi="Calibri" w:cs="Calibri"/>
          <w:b/>
          <w:bCs/>
          <w:sz w:val="20"/>
          <w:szCs w:val="20"/>
        </w:rPr>
      </w:pPr>
      <w:r w:rsidRPr="00BF7FB1">
        <w:rPr>
          <w:rFonts w:ascii="Calibri" w:hAnsi="Calibri" w:cs="Calibri"/>
          <w:b/>
          <w:bCs/>
          <w:sz w:val="20"/>
          <w:szCs w:val="20"/>
        </w:rPr>
        <w:t>Odpowiedź 3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Pełnomocnik Zamawiającego informuje, że nie wyraża zgody na zmianę zapisu.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</w:p>
    <w:p w:rsidR="00E9595A" w:rsidRPr="00C00F9D" w:rsidRDefault="00E9595A" w:rsidP="00E9595A">
      <w:pPr>
        <w:rPr>
          <w:rFonts w:ascii="Calibri" w:hAnsi="Calibri" w:cs="Calibri"/>
          <w:b/>
          <w:bCs/>
          <w:sz w:val="20"/>
          <w:szCs w:val="20"/>
        </w:rPr>
      </w:pPr>
      <w:r w:rsidRPr="00C00F9D">
        <w:rPr>
          <w:rFonts w:ascii="Calibri" w:hAnsi="Calibri" w:cs="Calibri"/>
          <w:b/>
          <w:bCs/>
          <w:sz w:val="20"/>
          <w:szCs w:val="20"/>
        </w:rPr>
        <w:t>Pytanie 4</w:t>
      </w:r>
    </w:p>
    <w:p w:rsidR="00E9595A" w:rsidRPr="00C00F9D" w:rsidRDefault="00E9595A" w:rsidP="00E9595A">
      <w:pPr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Dotyczy pkt 5 ust. 3 oraz pkt 5 - 2  Załącznika nr 6 SIWZ (IPU)</w:t>
      </w:r>
    </w:p>
    <w:p w:rsidR="00E9595A" w:rsidRPr="00C00F9D" w:rsidRDefault="00E9595A" w:rsidP="00E9595A">
      <w:pPr>
        <w:ind w:hanging="708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 xml:space="preserve">                Wykonawca zwraca się z prośbą o zmianę zapisów w IPU tak, aby </w:t>
      </w:r>
      <w:bookmarkStart w:id="0" w:name="_Hlk14339214"/>
      <w:r w:rsidRPr="00C00F9D">
        <w:rPr>
          <w:rFonts w:ascii="Calibri" w:hAnsi="Calibri" w:cs="Calibri"/>
          <w:sz w:val="20"/>
          <w:szCs w:val="20"/>
        </w:rPr>
        <w:t xml:space="preserve">zmiana ceny w przypadku zmiany stawki podatku VAT, zmiany stawki podatku akcyzowego, stawek opłat dystrybucyjnych obowiązywały od dnia wejścia w życie nowych przepisów i nie wymagały zgody Zamawiającego (aneks). </w:t>
      </w:r>
      <w:bookmarkEnd w:id="0"/>
    </w:p>
    <w:p w:rsidR="00E9595A" w:rsidRPr="00C00F9D" w:rsidRDefault="00E9595A" w:rsidP="00E9595A">
      <w:pPr>
        <w:ind w:hanging="708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 xml:space="preserve">                Przedmiotowe zmiany są wprowadzane na podstawie powszechnie obowiązujących przepisów prawa, do stosowania których jest zobowiązany również Zamawiający. Stosowanie stawek podatku VAT czy podatku akcyzowego niezgodnych z obowiązującymi przepisami prawa oraz stawek opłat dystrybucyjnych niezgodnych z taryfą OSD zatwierdzaną przez Prezesa URE decyzją administracyjną jest naruszeniem tych przepisów. </w:t>
      </w:r>
    </w:p>
    <w:p w:rsidR="00E9595A" w:rsidRPr="00C00F9D" w:rsidRDefault="00E9595A" w:rsidP="00E9595A">
      <w:pPr>
        <w:ind w:hanging="708"/>
        <w:rPr>
          <w:rFonts w:ascii="Calibri" w:hAnsi="Calibri" w:cs="Calibri"/>
          <w:b/>
          <w:bCs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 xml:space="preserve">                </w:t>
      </w:r>
      <w:r w:rsidRPr="00C00F9D">
        <w:rPr>
          <w:rFonts w:ascii="Calibri" w:hAnsi="Calibri" w:cs="Calibri"/>
          <w:b/>
          <w:bCs/>
          <w:sz w:val="20"/>
          <w:szCs w:val="20"/>
        </w:rPr>
        <w:t>Odpowiedź 4</w:t>
      </w:r>
    </w:p>
    <w:p w:rsidR="00E9595A" w:rsidRDefault="00E9595A" w:rsidP="00E9595A">
      <w:pPr>
        <w:jc w:val="both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Pełnomocnik Zamawiającego informuje, że Zamawiający wyraża zgodę, aby zmiany spowodowane zmianą stawki podatku VAT, podatku akcyzowego oraz zmianą Taryfy OSD nie podlegały negocjacjom ani nie wymagały sporządzania aneksu.</w:t>
      </w:r>
    </w:p>
    <w:p w:rsidR="001F2F7C" w:rsidRDefault="001F2F7C" w:rsidP="00E9595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Pkt. 5 ust. 3 otrzymuje brzmienie:</w:t>
      </w:r>
    </w:p>
    <w:p w:rsidR="001F2F7C" w:rsidRPr="001F2F7C" w:rsidRDefault="001F2F7C" w:rsidP="001F2F7C">
      <w:pPr>
        <w:pStyle w:val="Tekstpodstawowy"/>
        <w:autoSpaceDE w:val="0"/>
        <w:spacing w:line="276" w:lineRule="auto"/>
        <w:rPr>
          <w:rFonts w:asciiTheme="minorHAnsi" w:hAnsiTheme="minorHAnsi"/>
          <w:i/>
          <w:iCs/>
          <w:sz w:val="20"/>
          <w:szCs w:val="20"/>
        </w:rPr>
      </w:pPr>
      <w:r w:rsidRPr="001F2F7C">
        <w:rPr>
          <w:rFonts w:asciiTheme="minorHAnsi" w:hAnsiTheme="minorHAnsi"/>
          <w:i/>
          <w:iCs/>
          <w:sz w:val="20"/>
          <w:szCs w:val="20"/>
        </w:rPr>
        <w:t xml:space="preserve">Zmiany dokonywane będą na pisemny wniosek Wykonawcy lub Zamawiającego zawierający uzasadnienie dla ich wprowadzenia. </w:t>
      </w:r>
      <w:r w:rsidRPr="001F2F7C">
        <w:rPr>
          <w:rFonts w:ascii="Calibri" w:hAnsi="Calibri" w:cs="Calibri"/>
          <w:i/>
          <w:iCs/>
          <w:sz w:val="20"/>
          <w:szCs w:val="20"/>
        </w:rPr>
        <w:t>Zmian</w:t>
      </w:r>
      <w:r w:rsidR="00BF7FB1">
        <w:rPr>
          <w:rFonts w:ascii="Calibri" w:hAnsi="Calibri" w:cs="Calibri"/>
          <w:i/>
          <w:iCs/>
          <w:sz w:val="20"/>
          <w:szCs w:val="20"/>
        </w:rPr>
        <w:t>y</w:t>
      </w:r>
      <w:r w:rsidRPr="001F2F7C">
        <w:rPr>
          <w:rFonts w:ascii="Calibri" w:hAnsi="Calibri" w:cs="Calibri"/>
          <w:i/>
          <w:iCs/>
          <w:sz w:val="20"/>
          <w:szCs w:val="20"/>
        </w:rPr>
        <w:t xml:space="preserve"> ceny w przypadku zmiany stawki podatku VAT, zmiany stawki podatku akcyzowego, </w:t>
      </w:r>
      <w:r w:rsidRPr="001F2F7C">
        <w:rPr>
          <w:rFonts w:ascii="Calibri" w:hAnsi="Calibri" w:cs="Calibri"/>
          <w:i/>
          <w:iCs/>
          <w:sz w:val="20"/>
          <w:szCs w:val="20"/>
        </w:rPr>
        <w:lastRenderedPageBreak/>
        <w:t xml:space="preserve">stawek opłat dystrybucyjnych będą obowiązywały od dnia wejścia w życie nowych przepisów i nie będą wymagały zgody Zamawiającego ( tj. sporządzania aneksu). </w:t>
      </w:r>
    </w:p>
    <w:p w:rsidR="00E9595A" w:rsidRPr="001F2F7C" w:rsidRDefault="00E9595A" w:rsidP="001F2F7C">
      <w:pPr>
        <w:spacing w:after="200" w:line="276" w:lineRule="auto"/>
        <w:contextualSpacing/>
        <w:jc w:val="both"/>
        <w:rPr>
          <w:rFonts w:cs="Calibri"/>
          <w:sz w:val="20"/>
          <w:szCs w:val="20"/>
        </w:rPr>
      </w:pPr>
    </w:p>
    <w:p w:rsidR="00FA479C" w:rsidRPr="00BF7FB1" w:rsidRDefault="00FA479C" w:rsidP="00FA479C">
      <w:pPr>
        <w:spacing w:after="200"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BF7FB1">
        <w:rPr>
          <w:rFonts w:ascii="Calibri" w:hAnsi="Calibri" w:cs="Calibri"/>
          <w:b/>
          <w:bCs/>
          <w:sz w:val="20"/>
          <w:szCs w:val="20"/>
        </w:rPr>
        <w:t>Pytanie 5</w:t>
      </w:r>
    </w:p>
    <w:p w:rsidR="00E9595A" w:rsidRPr="00C00F9D" w:rsidRDefault="00E9595A" w:rsidP="00FA479C">
      <w:pPr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Czy zamawiający ma wiedzę, na jaki okres (do kiedy) została zgłoszona Operatorowi Systemu Dystrybucji  przez obecnego sprzedawcę (dla punktów poboru Zamawiającego) usługa dystrybucji?</w:t>
      </w:r>
      <w:r w:rsidR="00FA479C" w:rsidRPr="00C00F9D">
        <w:rPr>
          <w:rFonts w:ascii="Calibri" w:hAnsi="Calibri" w:cs="Calibri"/>
          <w:sz w:val="20"/>
          <w:szCs w:val="20"/>
        </w:rPr>
        <w:t xml:space="preserve"> </w:t>
      </w:r>
      <w:r w:rsidRPr="00C00F9D">
        <w:rPr>
          <w:rFonts w:ascii="Calibri" w:hAnsi="Calibri" w:cs="Calibri"/>
          <w:sz w:val="20"/>
          <w:szCs w:val="20"/>
        </w:rPr>
        <w:t xml:space="preserve">W przypadku braku przedmiotowej wiedzy Wykonawca prosi o uzyskanie tej informacji od obecnego sprzedawcy i przekazanie jej Wykonawcom. </w:t>
      </w:r>
    </w:p>
    <w:p w:rsidR="00FA479C" w:rsidRPr="00BF7FB1" w:rsidRDefault="00FA479C" w:rsidP="00FA479C">
      <w:pPr>
        <w:spacing w:after="200" w:line="276" w:lineRule="auto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BF7FB1">
        <w:rPr>
          <w:rFonts w:ascii="Calibri" w:hAnsi="Calibri" w:cs="Calibri"/>
          <w:b/>
          <w:bCs/>
          <w:sz w:val="20"/>
          <w:szCs w:val="20"/>
        </w:rPr>
        <w:t>Odpowiedź 5</w:t>
      </w:r>
    </w:p>
    <w:p w:rsidR="00FA479C" w:rsidRPr="00C00F9D" w:rsidRDefault="00FA479C" w:rsidP="00FA479C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0"/>
          <w:szCs w:val="20"/>
        </w:rPr>
      </w:pPr>
      <w:r w:rsidRPr="00BF7FB1">
        <w:rPr>
          <w:rFonts w:ascii="Calibri" w:hAnsi="Calibri" w:cs="Calibri"/>
          <w:sz w:val="20"/>
          <w:szCs w:val="20"/>
        </w:rPr>
        <w:t xml:space="preserve">Pełnomocnik Zamawiającego informuje, że Zamawiający ma zawartą Umowę na kompleksową dostawę gazu z </w:t>
      </w:r>
      <w:r w:rsidR="005C30AF" w:rsidRPr="00BF7FB1">
        <w:rPr>
          <w:rFonts w:ascii="Calibri" w:hAnsi="Calibri" w:cs="Calibri"/>
          <w:sz w:val="20"/>
          <w:szCs w:val="20"/>
        </w:rPr>
        <w:t>ONICO Energia Sp. z o.o. S.K.A.</w:t>
      </w:r>
      <w:r w:rsidR="00BF7FB1">
        <w:rPr>
          <w:rFonts w:ascii="Calibri" w:hAnsi="Calibri" w:cs="Calibri"/>
          <w:sz w:val="20"/>
          <w:szCs w:val="20"/>
        </w:rPr>
        <w:t xml:space="preserve"> </w:t>
      </w:r>
      <w:r w:rsidRPr="00BF7FB1">
        <w:rPr>
          <w:rFonts w:ascii="Calibri" w:hAnsi="Calibri" w:cs="Calibri"/>
          <w:sz w:val="20"/>
          <w:szCs w:val="20"/>
        </w:rPr>
        <w:t>do 31.</w:t>
      </w:r>
      <w:r w:rsidR="005C30AF" w:rsidRPr="00BF7FB1">
        <w:rPr>
          <w:rFonts w:ascii="Calibri" w:hAnsi="Calibri" w:cs="Calibri"/>
          <w:sz w:val="20"/>
          <w:szCs w:val="20"/>
        </w:rPr>
        <w:t>12.2019</w:t>
      </w:r>
      <w:r w:rsidR="00BF7FB1">
        <w:rPr>
          <w:rFonts w:ascii="Calibri" w:hAnsi="Calibri" w:cs="Calibri"/>
          <w:sz w:val="20"/>
          <w:szCs w:val="20"/>
        </w:rPr>
        <w:t xml:space="preserve"> </w:t>
      </w:r>
      <w:r w:rsidRPr="00BF7FB1">
        <w:rPr>
          <w:rFonts w:ascii="Calibri" w:hAnsi="Calibri" w:cs="Calibri"/>
          <w:sz w:val="20"/>
          <w:szCs w:val="20"/>
        </w:rPr>
        <w:t>r. i tym samy domniemywa, że na taki sam okres została zgłoszona Operatorowi Systemu Dystrybucji  przez obecnego sprzedawcę (dla punktów poboru Zamawiającego) usługa dystrybucji.</w:t>
      </w:r>
    </w:p>
    <w:p w:rsidR="00FA479C" w:rsidRPr="00C00F9D" w:rsidRDefault="00FA479C" w:rsidP="00FA479C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Zamawiający uzyska taką informację od obecnego sprzedawcy i przekaże ja wybranemu Wykonawcy.</w:t>
      </w:r>
    </w:p>
    <w:p w:rsidR="00FA479C" w:rsidRPr="00C00F9D" w:rsidRDefault="00FA479C" w:rsidP="00FA479C">
      <w:pPr>
        <w:spacing w:after="20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FA479C" w:rsidRPr="00BF7FB1" w:rsidRDefault="00FA479C" w:rsidP="00BF7FB1">
      <w:pPr>
        <w:spacing w:before="120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BF7FB1">
        <w:rPr>
          <w:rFonts w:ascii="Calibri" w:hAnsi="Calibri" w:cs="Calibri"/>
          <w:b/>
          <w:bCs/>
          <w:sz w:val="20"/>
          <w:szCs w:val="20"/>
        </w:rPr>
        <w:t>Pytanie 6</w:t>
      </w:r>
    </w:p>
    <w:p w:rsidR="00E9595A" w:rsidRPr="00C00F9D" w:rsidRDefault="00E9595A" w:rsidP="00BF7FB1">
      <w:pPr>
        <w:spacing w:before="120"/>
        <w:contextualSpacing/>
        <w:jc w:val="both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Czy Zamawiający dopuszcza zawarcie umowy w sprawie zamówienia publicznego (umowy kompleksowej na dostarczanie paliwa gazowego) wraz z Ogólnymi Warunkami Umowy, na wzorcu zaproponowanym przez  Wykonawcę uwzględniającym zapisy Istotnych postanowień umowy w formie literalnej lub zachowującej to samo znaczenie?</w:t>
      </w:r>
    </w:p>
    <w:p w:rsidR="00FA479C" w:rsidRPr="00BF7FB1" w:rsidRDefault="00FA479C" w:rsidP="00BF7FB1">
      <w:pPr>
        <w:spacing w:before="120"/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BF7FB1">
        <w:rPr>
          <w:rFonts w:ascii="Calibri" w:hAnsi="Calibri" w:cs="Calibri"/>
          <w:b/>
          <w:bCs/>
          <w:sz w:val="20"/>
          <w:szCs w:val="20"/>
        </w:rPr>
        <w:t>Odpowiedź 6</w:t>
      </w:r>
    </w:p>
    <w:p w:rsidR="00FA479C" w:rsidRPr="00C00F9D" w:rsidRDefault="00FA479C" w:rsidP="00BF7FB1">
      <w:pPr>
        <w:spacing w:before="120"/>
        <w:contextualSpacing/>
        <w:jc w:val="both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Pełnomocnik Zamawiającego informuje, że wzór Umowy winien przedłożyć wybrany Wykonawca</w:t>
      </w:r>
      <w:r w:rsidR="003076E1">
        <w:rPr>
          <w:rFonts w:ascii="Calibri" w:hAnsi="Calibri" w:cs="Calibri"/>
          <w:sz w:val="20"/>
          <w:szCs w:val="20"/>
        </w:rPr>
        <w:t>,</w:t>
      </w:r>
      <w:bookmarkStart w:id="1" w:name="_GoBack"/>
      <w:bookmarkEnd w:id="1"/>
      <w:r w:rsidRPr="00C00F9D">
        <w:rPr>
          <w:rFonts w:ascii="Calibri" w:hAnsi="Calibri" w:cs="Calibri"/>
          <w:sz w:val="20"/>
          <w:szCs w:val="20"/>
        </w:rPr>
        <w:t xml:space="preserve"> natomiast IPU powinno być załącznikiem do Umowy. </w:t>
      </w:r>
    </w:p>
    <w:p w:rsidR="00A47EC0" w:rsidRPr="00C00F9D" w:rsidRDefault="00A47EC0" w:rsidP="00A47EC0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0"/>
          <w:szCs w:val="20"/>
        </w:rPr>
      </w:pPr>
    </w:p>
    <w:p w:rsidR="00A47EC0" w:rsidRPr="00C00F9D" w:rsidRDefault="00A47EC0" w:rsidP="00A47EC0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0"/>
          <w:szCs w:val="20"/>
        </w:rPr>
      </w:pPr>
    </w:p>
    <w:p w:rsidR="00966B7D" w:rsidRPr="00C00F9D" w:rsidRDefault="00966B7D" w:rsidP="00A47EC0">
      <w:pPr>
        <w:widowControl w:val="0"/>
        <w:autoSpaceDE w:val="0"/>
        <w:autoSpaceDN w:val="0"/>
        <w:adjustRightInd w:val="0"/>
        <w:contextualSpacing/>
        <w:jc w:val="right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/-/Justyna Szepietowska</w:t>
      </w:r>
    </w:p>
    <w:p w:rsidR="00966B7D" w:rsidRPr="00C00F9D" w:rsidRDefault="00966B7D" w:rsidP="00A47EC0">
      <w:pPr>
        <w:jc w:val="right"/>
        <w:rPr>
          <w:rFonts w:ascii="Calibri" w:hAnsi="Calibri" w:cs="Calibri"/>
          <w:sz w:val="20"/>
          <w:szCs w:val="20"/>
        </w:rPr>
      </w:pPr>
      <w:r w:rsidRPr="00C00F9D">
        <w:rPr>
          <w:rFonts w:ascii="Calibri" w:hAnsi="Calibri" w:cs="Calibri"/>
          <w:sz w:val="20"/>
          <w:szCs w:val="20"/>
        </w:rPr>
        <w:t>Pełnomocnik Zamawiającego</w:t>
      </w:r>
    </w:p>
    <w:p w:rsidR="001C08BA" w:rsidRPr="00C00F9D" w:rsidRDefault="001C08BA" w:rsidP="00A47EC0">
      <w:pPr>
        <w:jc w:val="right"/>
        <w:rPr>
          <w:rFonts w:ascii="Calibri" w:hAnsi="Calibri" w:cs="Calibri"/>
          <w:sz w:val="20"/>
          <w:szCs w:val="20"/>
        </w:rPr>
      </w:pPr>
    </w:p>
    <w:sectPr w:rsidR="001C08BA" w:rsidRPr="00C00F9D" w:rsidSect="00B072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BA" w:rsidRDefault="007C5FBA" w:rsidP="00955E68">
      <w:r>
        <w:separator/>
      </w:r>
    </w:p>
  </w:endnote>
  <w:endnote w:type="continuationSeparator" w:id="0">
    <w:p w:rsidR="007C5FBA" w:rsidRDefault="007C5FBA" w:rsidP="0095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BA" w:rsidRPr="00955E68" w:rsidRDefault="00C24B9E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7C5FBA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EC487D">
      <w:rPr>
        <w:rFonts w:ascii="Calibri" w:hAnsi="Calibri"/>
        <w:noProof/>
        <w:sz w:val="20"/>
        <w:szCs w:val="20"/>
      </w:rPr>
      <w:t>6</w:t>
    </w:r>
    <w:r w:rsidRPr="00955E68">
      <w:rPr>
        <w:rFonts w:ascii="Calibri" w:hAnsi="Calibri"/>
        <w:sz w:val="20"/>
        <w:szCs w:val="20"/>
      </w:rPr>
      <w:fldChar w:fldCharType="end"/>
    </w:r>
  </w:p>
  <w:p w:rsidR="007C5FBA" w:rsidRDefault="007C5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BA" w:rsidRDefault="007C5FBA" w:rsidP="00955E68">
      <w:r>
        <w:separator/>
      </w:r>
    </w:p>
  </w:footnote>
  <w:footnote w:type="continuationSeparator" w:id="0">
    <w:p w:rsidR="007C5FBA" w:rsidRDefault="007C5FBA" w:rsidP="0095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BD2367"/>
    <w:multiLevelType w:val="hybridMultilevel"/>
    <w:tmpl w:val="C6D08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06389"/>
    <w:multiLevelType w:val="hybridMultilevel"/>
    <w:tmpl w:val="78EC8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1BF"/>
    <w:multiLevelType w:val="hybridMultilevel"/>
    <w:tmpl w:val="8A50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A7F12"/>
    <w:multiLevelType w:val="hybridMultilevel"/>
    <w:tmpl w:val="6B089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1EF4"/>
    <w:multiLevelType w:val="hybridMultilevel"/>
    <w:tmpl w:val="45867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985"/>
    <w:multiLevelType w:val="hybridMultilevel"/>
    <w:tmpl w:val="F8323280"/>
    <w:lvl w:ilvl="0" w:tplc="E5F81B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642405"/>
    <w:multiLevelType w:val="hybridMultilevel"/>
    <w:tmpl w:val="144E5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E56EA"/>
    <w:multiLevelType w:val="hybridMultilevel"/>
    <w:tmpl w:val="5D7A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F322C"/>
    <w:multiLevelType w:val="hybridMultilevel"/>
    <w:tmpl w:val="14D48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16"/>
  </w:num>
  <w:num w:numId="7">
    <w:abstractNumId w:val="6"/>
  </w:num>
  <w:num w:numId="8">
    <w:abstractNumId w:val="2"/>
  </w:num>
  <w:num w:numId="9">
    <w:abstractNumId w:val="9"/>
  </w:num>
  <w:num w:numId="10">
    <w:abstractNumId w:val="18"/>
  </w:num>
  <w:num w:numId="11">
    <w:abstractNumId w:val="10"/>
  </w:num>
  <w:num w:numId="12">
    <w:abstractNumId w:val="17"/>
  </w:num>
  <w:num w:numId="13">
    <w:abstractNumId w:val="14"/>
  </w:num>
  <w:num w:numId="14">
    <w:abstractNumId w:val="20"/>
  </w:num>
  <w:num w:numId="15">
    <w:abstractNumId w:val="7"/>
  </w:num>
  <w:num w:numId="16">
    <w:abstractNumId w:val="1"/>
  </w:num>
  <w:num w:numId="17">
    <w:abstractNumId w:val="11"/>
  </w:num>
  <w:num w:numId="18">
    <w:abstractNumId w:val="5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75F"/>
    <w:rsid w:val="00000879"/>
    <w:rsid w:val="00000FBF"/>
    <w:rsid w:val="0000405E"/>
    <w:rsid w:val="00017C64"/>
    <w:rsid w:val="00034E18"/>
    <w:rsid w:val="0004331E"/>
    <w:rsid w:val="00046A3F"/>
    <w:rsid w:val="000623C9"/>
    <w:rsid w:val="000676DA"/>
    <w:rsid w:val="00067AF8"/>
    <w:rsid w:val="000A4235"/>
    <w:rsid w:val="000B00C3"/>
    <w:rsid w:val="000D2649"/>
    <w:rsid w:val="000F3B62"/>
    <w:rsid w:val="00103B12"/>
    <w:rsid w:val="00104DAF"/>
    <w:rsid w:val="00115232"/>
    <w:rsid w:val="00115E92"/>
    <w:rsid w:val="00121D23"/>
    <w:rsid w:val="00124B2C"/>
    <w:rsid w:val="00130353"/>
    <w:rsid w:val="00144315"/>
    <w:rsid w:val="001509C5"/>
    <w:rsid w:val="0015660A"/>
    <w:rsid w:val="001625D2"/>
    <w:rsid w:val="001B461D"/>
    <w:rsid w:val="001C08BA"/>
    <w:rsid w:val="001C36C3"/>
    <w:rsid w:val="001D7BB3"/>
    <w:rsid w:val="001E3717"/>
    <w:rsid w:val="001E4AAA"/>
    <w:rsid w:val="001E4EE9"/>
    <w:rsid w:val="001F2F7C"/>
    <w:rsid w:val="001F6341"/>
    <w:rsid w:val="0021121F"/>
    <w:rsid w:val="002255E9"/>
    <w:rsid w:val="00230D96"/>
    <w:rsid w:val="002460C9"/>
    <w:rsid w:val="0024730B"/>
    <w:rsid w:val="00247873"/>
    <w:rsid w:val="002524F9"/>
    <w:rsid w:val="00260E59"/>
    <w:rsid w:val="00265F25"/>
    <w:rsid w:val="002705FE"/>
    <w:rsid w:val="00281A3A"/>
    <w:rsid w:val="00291FE7"/>
    <w:rsid w:val="00297078"/>
    <w:rsid w:val="002A3835"/>
    <w:rsid w:val="002B2751"/>
    <w:rsid w:val="002B36BD"/>
    <w:rsid w:val="002B5ED7"/>
    <w:rsid w:val="002C5969"/>
    <w:rsid w:val="002F1F18"/>
    <w:rsid w:val="002F502D"/>
    <w:rsid w:val="0030014D"/>
    <w:rsid w:val="003076E1"/>
    <w:rsid w:val="003175B7"/>
    <w:rsid w:val="00317D13"/>
    <w:rsid w:val="003356A5"/>
    <w:rsid w:val="00336981"/>
    <w:rsid w:val="0034061E"/>
    <w:rsid w:val="0036315A"/>
    <w:rsid w:val="003723B0"/>
    <w:rsid w:val="00372CD3"/>
    <w:rsid w:val="00382B1B"/>
    <w:rsid w:val="0039270E"/>
    <w:rsid w:val="003B0DB7"/>
    <w:rsid w:val="003B1AF8"/>
    <w:rsid w:val="003B646C"/>
    <w:rsid w:val="003C3351"/>
    <w:rsid w:val="003D0356"/>
    <w:rsid w:val="003E0556"/>
    <w:rsid w:val="003E4D93"/>
    <w:rsid w:val="003F3719"/>
    <w:rsid w:val="00426B73"/>
    <w:rsid w:val="0043710F"/>
    <w:rsid w:val="00455FFA"/>
    <w:rsid w:val="00462535"/>
    <w:rsid w:val="00470588"/>
    <w:rsid w:val="00473497"/>
    <w:rsid w:val="00474419"/>
    <w:rsid w:val="004803DD"/>
    <w:rsid w:val="004928B4"/>
    <w:rsid w:val="004A6DA8"/>
    <w:rsid w:val="004A7A44"/>
    <w:rsid w:val="004C2AFD"/>
    <w:rsid w:val="004C2FEA"/>
    <w:rsid w:val="004C48D6"/>
    <w:rsid w:val="004D4976"/>
    <w:rsid w:val="004D5879"/>
    <w:rsid w:val="004E373C"/>
    <w:rsid w:val="004E705E"/>
    <w:rsid w:val="00502F0A"/>
    <w:rsid w:val="0055518F"/>
    <w:rsid w:val="00556AA3"/>
    <w:rsid w:val="005606A1"/>
    <w:rsid w:val="005622EF"/>
    <w:rsid w:val="00565A4D"/>
    <w:rsid w:val="005737E2"/>
    <w:rsid w:val="005777CD"/>
    <w:rsid w:val="005842FF"/>
    <w:rsid w:val="005A3779"/>
    <w:rsid w:val="005A3F84"/>
    <w:rsid w:val="005B1563"/>
    <w:rsid w:val="005B7C00"/>
    <w:rsid w:val="005C30AF"/>
    <w:rsid w:val="005D0313"/>
    <w:rsid w:val="005D3CB3"/>
    <w:rsid w:val="005D5E68"/>
    <w:rsid w:val="005E7E1C"/>
    <w:rsid w:val="005F0487"/>
    <w:rsid w:val="005F4A0A"/>
    <w:rsid w:val="00626FBC"/>
    <w:rsid w:val="00634AE4"/>
    <w:rsid w:val="00655A39"/>
    <w:rsid w:val="00672A2D"/>
    <w:rsid w:val="00680E74"/>
    <w:rsid w:val="006835D5"/>
    <w:rsid w:val="006A0CEA"/>
    <w:rsid w:val="006A527B"/>
    <w:rsid w:val="006B55D0"/>
    <w:rsid w:val="006D55DF"/>
    <w:rsid w:val="006D6376"/>
    <w:rsid w:val="006D63E0"/>
    <w:rsid w:val="006E1E30"/>
    <w:rsid w:val="006F22A0"/>
    <w:rsid w:val="006F7BAD"/>
    <w:rsid w:val="00705BDC"/>
    <w:rsid w:val="007124B1"/>
    <w:rsid w:val="00714FA3"/>
    <w:rsid w:val="0071607A"/>
    <w:rsid w:val="00733469"/>
    <w:rsid w:val="00734BB7"/>
    <w:rsid w:val="007455E2"/>
    <w:rsid w:val="007573C5"/>
    <w:rsid w:val="00762649"/>
    <w:rsid w:val="0076383F"/>
    <w:rsid w:val="00784B56"/>
    <w:rsid w:val="007865E8"/>
    <w:rsid w:val="007923B1"/>
    <w:rsid w:val="007A2DA3"/>
    <w:rsid w:val="007A6D5E"/>
    <w:rsid w:val="007C5FBA"/>
    <w:rsid w:val="007E1A62"/>
    <w:rsid w:val="007E6C17"/>
    <w:rsid w:val="007E7C12"/>
    <w:rsid w:val="007F0082"/>
    <w:rsid w:val="007F1F61"/>
    <w:rsid w:val="007F38F3"/>
    <w:rsid w:val="00806F36"/>
    <w:rsid w:val="00812A31"/>
    <w:rsid w:val="00817F7B"/>
    <w:rsid w:val="00817FBC"/>
    <w:rsid w:val="00822BEC"/>
    <w:rsid w:val="0087175F"/>
    <w:rsid w:val="008724EC"/>
    <w:rsid w:val="00895757"/>
    <w:rsid w:val="008A2B0B"/>
    <w:rsid w:val="008B3021"/>
    <w:rsid w:val="008B4D6E"/>
    <w:rsid w:val="008C1B0D"/>
    <w:rsid w:val="008E7C29"/>
    <w:rsid w:val="008F14EB"/>
    <w:rsid w:val="008F424E"/>
    <w:rsid w:val="00900AA9"/>
    <w:rsid w:val="00901C0B"/>
    <w:rsid w:val="00912E82"/>
    <w:rsid w:val="00932D19"/>
    <w:rsid w:val="00943147"/>
    <w:rsid w:val="00954648"/>
    <w:rsid w:val="00955E68"/>
    <w:rsid w:val="00960977"/>
    <w:rsid w:val="00966B7D"/>
    <w:rsid w:val="00967CBF"/>
    <w:rsid w:val="00972A4B"/>
    <w:rsid w:val="009802BC"/>
    <w:rsid w:val="009975D5"/>
    <w:rsid w:val="009A2DD8"/>
    <w:rsid w:val="009A47D0"/>
    <w:rsid w:val="009C0DAF"/>
    <w:rsid w:val="00A175BD"/>
    <w:rsid w:val="00A26743"/>
    <w:rsid w:val="00A35B1B"/>
    <w:rsid w:val="00A41449"/>
    <w:rsid w:val="00A41A58"/>
    <w:rsid w:val="00A47279"/>
    <w:rsid w:val="00A47EC0"/>
    <w:rsid w:val="00A508B5"/>
    <w:rsid w:val="00A5222D"/>
    <w:rsid w:val="00A64E0B"/>
    <w:rsid w:val="00A8359C"/>
    <w:rsid w:val="00A83CA0"/>
    <w:rsid w:val="00A866A2"/>
    <w:rsid w:val="00AA3D20"/>
    <w:rsid w:val="00AC3B66"/>
    <w:rsid w:val="00AD10A5"/>
    <w:rsid w:val="00AD64C1"/>
    <w:rsid w:val="00AF6EB9"/>
    <w:rsid w:val="00B01BF1"/>
    <w:rsid w:val="00B0527B"/>
    <w:rsid w:val="00B0549B"/>
    <w:rsid w:val="00B058F3"/>
    <w:rsid w:val="00B072B9"/>
    <w:rsid w:val="00B3420C"/>
    <w:rsid w:val="00B3795B"/>
    <w:rsid w:val="00B87B56"/>
    <w:rsid w:val="00B96FBB"/>
    <w:rsid w:val="00BA0350"/>
    <w:rsid w:val="00BA555A"/>
    <w:rsid w:val="00BA7E20"/>
    <w:rsid w:val="00BC706B"/>
    <w:rsid w:val="00BF2D89"/>
    <w:rsid w:val="00BF5A8A"/>
    <w:rsid w:val="00BF76AA"/>
    <w:rsid w:val="00BF7FB1"/>
    <w:rsid w:val="00C00F9D"/>
    <w:rsid w:val="00C04E7F"/>
    <w:rsid w:val="00C1419A"/>
    <w:rsid w:val="00C16642"/>
    <w:rsid w:val="00C24B9E"/>
    <w:rsid w:val="00C3070E"/>
    <w:rsid w:val="00C41BA6"/>
    <w:rsid w:val="00C51BCF"/>
    <w:rsid w:val="00C72CC6"/>
    <w:rsid w:val="00C83C35"/>
    <w:rsid w:val="00C85DF6"/>
    <w:rsid w:val="00CB173E"/>
    <w:rsid w:val="00CC2B8C"/>
    <w:rsid w:val="00CE3535"/>
    <w:rsid w:val="00CF4172"/>
    <w:rsid w:val="00D25FB0"/>
    <w:rsid w:val="00D268DE"/>
    <w:rsid w:val="00D367B3"/>
    <w:rsid w:val="00D65CA2"/>
    <w:rsid w:val="00D66C3B"/>
    <w:rsid w:val="00D71BF3"/>
    <w:rsid w:val="00D77259"/>
    <w:rsid w:val="00D81D94"/>
    <w:rsid w:val="00DA6426"/>
    <w:rsid w:val="00DB1705"/>
    <w:rsid w:val="00DD7A9B"/>
    <w:rsid w:val="00DF7F04"/>
    <w:rsid w:val="00E02F77"/>
    <w:rsid w:val="00E04CDF"/>
    <w:rsid w:val="00E45106"/>
    <w:rsid w:val="00E54C4B"/>
    <w:rsid w:val="00E57289"/>
    <w:rsid w:val="00E83C57"/>
    <w:rsid w:val="00E83D14"/>
    <w:rsid w:val="00E87726"/>
    <w:rsid w:val="00E9595A"/>
    <w:rsid w:val="00E9609A"/>
    <w:rsid w:val="00EC487D"/>
    <w:rsid w:val="00EC6029"/>
    <w:rsid w:val="00EE1042"/>
    <w:rsid w:val="00EE12CD"/>
    <w:rsid w:val="00EE13F3"/>
    <w:rsid w:val="00EE6FF6"/>
    <w:rsid w:val="00EF0072"/>
    <w:rsid w:val="00F06F71"/>
    <w:rsid w:val="00F1199E"/>
    <w:rsid w:val="00F2363B"/>
    <w:rsid w:val="00F3634A"/>
    <w:rsid w:val="00F61F60"/>
    <w:rsid w:val="00F70740"/>
    <w:rsid w:val="00F71E3F"/>
    <w:rsid w:val="00F73CC8"/>
    <w:rsid w:val="00F82D1E"/>
    <w:rsid w:val="00FA0D88"/>
    <w:rsid w:val="00FA16AA"/>
    <w:rsid w:val="00FA479C"/>
    <w:rsid w:val="00FA78A0"/>
    <w:rsid w:val="00FC3F5F"/>
    <w:rsid w:val="00FD7A06"/>
    <w:rsid w:val="00FE3592"/>
    <w:rsid w:val="00FF0C1E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3EC7"/>
  <w15:docId w15:val="{E4310266-160D-4BEC-A720-7448B2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76264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2649"/>
    <w:pPr>
      <w:widowControl w:val="0"/>
      <w:shd w:val="clear" w:color="auto" w:fill="FFFFFF"/>
      <w:spacing w:before="300" w:line="353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Default">
    <w:name w:val="Default"/>
    <w:rsid w:val="004D497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D55DF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D55DF"/>
    <w:rPr>
      <w:rFonts w:ascii="Cambria" w:hAnsi="Cambria"/>
      <w:b/>
      <w:kern w:val="28"/>
      <w:sz w:val="32"/>
    </w:rPr>
  </w:style>
  <w:style w:type="paragraph" w:styleId="Tekstpodstawowy">
    <w:name w:val="Body Text"/>
    <w:basedOn w:val="Normalny"/>
    <w:link w:val="TekstpodstawowyZnak"/>
    <w:semiHidden/>
    <w:rsid w:val="001F2F7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F7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User3</cp:lastModifiedBy>
  <cp:revision>71</cp:revision>
  <cp:lastPrinted>2017-02-03T13:02:00Z</cp:lastPrinted>
  <dcterms:created xsi:type="dcterms:W3CDTF">2016-03-30T09:42:00Z</dcterms:created>
  <dcterms:modified xsi:type="dcterms:W3CDTF">2019-07-18T09:14:00Z</dcterms:modified>
</cp:coreProperties>
</file>