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AC2521">
        <w:rPr>
          <w:rFonts w:ascii="CG Omega" w:hAnsi="CG Omega" w:cs="Gautami"/>
          <w:b/>
        </w:rPr>
        <w:t>IZ.271.I.10</w:t>
      </w:r>
      <w:r>
        <w:rPr>
          <w:rFonts w:ascii="CG Omega" w:hAnsi="CG Omega" w:cs="Gautami"/>
          <w:b/>
        </w:rPr>
        <w:t>.2019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0C3C52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</w:rPr>
      </w:pPr>
      <w:r w:rsidRPr="000C3C52">
        <w:rPr>
          <w:rFonts w:ascii="CG Omega" w:hAnsi="CG Omega"/>
          <w:b/>
          <w:smallCaps/>
          <w:sz w:val="44"/>
          <w:szCs w:val="44"/>
        </w:rPr>
        <w:t xml:space="preserve">Specyfikacja </w:t>
      </w:r>
      <w:r w:rsidR="00943E3A" w:rsidRPr="000C3C52">
        <w:rPr>
          <w:rFonts w:ascii="CG Omega" w:hAnsi="CG Omega"/>
          <w:b/>
          <w:smallCaps/>
          <w:sz w:val="44"/>
          <w:szCs w:val="44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Pr="0014398E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943E3A" w:rsidRPr="00EF30DA" w:rsidRDefault="00B60A59" w:rsidP="00EF30DA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  <w:r>
        <w:rPr>
          <w:rFonts w:ascii="CG Omega" w:hAnsi="CG Omega"/>
          <w:sz w:val="28"/>
          <w:szCs w:val="28"/>
        </w:rPr>
        <w:t xml:space="preserve">na zadanie pn.: Usługa przygotowania i dostarczenia posiłków </w:t>
      </w:r>
      <w:r w:rsidR="00491307">
        <w:rPr>
          <w:rFonts w:ascii="CG Omega" w:hAnsi="CG Omega"/>
          <w:sz w:val="28"/>
          <w:szCs w:val="28"/>
        </w:rPr>
        <w:t xml:space="preserve"> </w:t>
      </w:r>
      <w:r w:rsidR="00943E3A" w:rsidRPr="00EF30DA">
        <w:rPr>
          <w:rFonts w:ascii="CG Omega" w:hAnsi="CG Omega"/>
          <w:sz w:val="28"/>
          <w:szCs w:val="28"/>
        </w:rPr>
        <w:t xml:space="preserve">na potrzeby jednostki realizującej projekt pn.: </w:t>
      </w:r>
      <w:r w:rsidR="00943E3A" w:rsidRPr="00EF30DA">
        <w:rPr>
          <w:rFonts w:ascii="CG Omega" w:hAnsi="CG Omega"/>
          <w:b/>
          <w:sz w:val="28"/>
          <w:szCs w:val="28"/>
          <w:lang w:eastAsia="pl-PL"/>
        </w:rPr>
        <w:t>„Rozwijamy kompetencje cyf</w:t>
      </w:r>
      <w:r w:rsidR="0014398E" w:rsidRPr="00EF30DA">
        <w:rPr>
          <w:rFonts w:ascii="CG Omega" w:hAnsi="CG Omega"/>
          <w:b/>
          <w:sz w:val="28"/>
          <w:szCs w:val="28"/>
          <w:lang w:eastAsia="pl-PL"/>
        </w:rPr>
        <w:t>rowe mieszkańców Gminy Wiązownica</w:t>
      </w:r>
      <w:r w:rsidR="00CE1884">
        <w:rPr>
          <w:rFonts w:ascii="CG Omega" w:hAnsi="CG Omega"/>
          <w:b/>
          <w:sz w:val="28"/>
          <w:szCs w:val="28"/>
          <w:lang w:eastAsia="pl-PL"/>
        </w:rPr>
        <w:t>”</w:t>
      </w:r>
      <w:r w:rsidR="00943E3A" w:rsidRPr="00EF30DA">
        <w:rPr>
          <w:rFonts w:ascii="CG Omega" w:hAnsi="CG Omega"/>
          <w:sz w:val="28"/>
          <w:szCs w:val="28"/>
          <w:lang w:eastAsia="pl-PL"/>
        </w:rPr>
        <w:t xml:space="preserve">  </w:t>
      </w: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943E3A" w:rsidP="00943E3A">
      <w:pPr>
        <w:spacing w:after="0"/>
        <w:jc w:val="center"/>
        <w:rPr>
          <w:rFonts w:ascii="CG Omega" w:hAnsi="CG Omega"/>
          <w:sz w:val="24"/>
          <w:szCs w:val="24"/>
        </w:rPr>
      </w:pPr>
      <w:r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Pr="0014398E">
        <w:rPr>
          <w:rFonts w:ascii="CG Omega" w:hAnsi="CG Omega"/>
          <w:sz w:val="24"/>
          <w:szCs w:val="24"/>
        </w:rPr>
        <w:t xml:space="preserve"> kwoty 30 000,00 euro</w:t>
      </w:r>
      <w:r w:rsidR="0014398E" w:rsidRPr="0014398E">
        <w:rPr>
          <w:rFonts w:ascii="CG Omega" w:hAnsi="CG Omega"/>
          <w:sz w:val="24"/>
          <w:szCs w:val="24"/>
        </w:rPr>
        <w:t xml:space="preserve">”, </w:t>
      </w: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24"/>
        </w:rPr>
      </w:pPr>
      <w:r w:rsidRPr="0014398E">
        <w:rPr>
          <w:rFonts w:ascii="CG Omega" w:hAnsi="CG Omega"/>
          <w:sz w:val="24"/>
          <w:szCs w:val="24"/>
        </w:rPr>
        <w:t xml:space="preserve">oraz </w:t>
      </w:r>
    </w:p>
    <w:p w:rsidR="0014398E" w:rsidRPr="0014398E" w:rsidRDefault="00943E3A" w:rsidP="00943E3A">
      <w:pPr>
        <w:pStyle w:val="Teksttreci20"/>
        <w:shd w:val="clear" w:color="auto" w:fill="auto"/>
        <w:spacing w:line="274" w:lineRule="exact"/>
        <w:ind w:left="20" w:firstLine="0"/>
        <w:jc w:val="center"/>
        <w:rPr>
          <w:rFonts w:ascii="CG Omega" w:hAnsi="CG Omega"/>
          <w:color w:val="000000"/>
          <w:sz w:val="26"/>
          <w:szCs w:val="26"/>
          <w:lang w:bidi="pl-PL"/>
        </w:rPr>
      </w:pPr>
      <w:r w:rsidRPr="0014398E">
        <w:rPr>
          <w:rFonts w:ascii="CG Omega" w:hAnsi="CG Omega"/>
          <w:sz w:val="24"/>
          <w:szCs w:val="24"/>
        </w:rPr>
        <w:t xml:space="preserve">zgodnie z wytycznymi </w:t>
      </w:r>
      <w:r w:rsidRPr="0014398E">
        <w:rPr>
          <w:rFonts w:ascii="CG Omega" w:hAnsi="CG Omega"/>
          <w:color w:val="000000"/>
          <w:sz w:val="26"/>
          <w:szCs w:val="26"/>
          <w:lang w:bidi="pl-PL"/>
        </w:rPr>
        <w:t xml:space="preserve">Programu Operacyjnego Polska Cyfrowa na lata 2014 - 2020, </w:t>
      </w:r>
    </w:p>
    <w:p w:rsidR="0014398E" w:rsidRPr="0014398E" w:rsidRDefault="00943E3A" w:rsidP="00943E3A">
      <w:pPr>
        <w:pStyle w:val="Teksttreci20"/>
        <w:shd w:val="clear" w:color="auto" w:fill="auto"/>
        <w:spacing w:line="274" w:lineRule="exact"/>
        <w:ind w:left="20" w:firstLine="0"/>
        <w:jc w:val="center"/>
        <w:rPr>
          <w:rFonts w:ascii="CG Omega" w:hAnsi="CG Omega"/>
          <w:color w:val="000000"/>
          <w:sz w:val="26"/>
          <w:szCs w:val="26"/>
          <w:lang w:bidi="pl-PL"/>
        </w:rPr>
      </w:pPr>
      <w:r w:rsidRPr="0014398E">
        <w:rPr>
          <w:rFonts w:ascii="CG Omega" w:hAnsi="CG Omega"/>
          <w:color w:val="000000"/>
          <w:sz w:val="26"/>
          <w:szCs w:val="26"/>
          <w:lang w:bidi="pl-PL"/>
        </w:rPr>
        <w:t xml:space="preserve">Oś priorytetowa nr III: Cyfrowe kompetencje społeczeństwa </w:t>
      </w:r>
    </w:p>
    <w:p w:rsidR="00943E3A" w:rsidRPr="0014398E" w:rsidRDefault="00943E3A" w:rsidP="00943E3A">
      <w:pPr>
        <w:pStyle w:val="Teksttreci20"/>
        <w:shd w:val="clear" w:color="auto" w:fill="auto"/>
        <w:spacing w:line="274" w:lineRule="exact"/>
        <w:ind w:left="20" w:firstLine="0"/>
        <w:jc w:val="center"/>
        <w:rPr>
          <w:rFonts w:ascii="CG Omega" w:hAnsi="CG Omega"/>
          <w:sz w:val="26"/>
          <w:szCs w:val="26"/>
        </w:rPr>
      </w:pPr>
      <w:r w:rsidRPr="0014398E">
        <w:rPr>
          <w:rFonts w:ascii="CG Omega" w:hAnsi="CG Omega"/>
          <w:color w:val="000000"/>
          <w:sz w:val="26"/>
          <w:szCs w:val="26"/>
          <w:lang w:bidi="pl-PL"/>
        </w:rPr>
        <w:t>Działanie 3.1: „Działania szkoleniowe na rzec</w:t>
      </w:r>
      <w:r w:rsidR="0014398E" w:rsidRPr="0014398E">
        <w:rPr>
          <w:rFonts w:ascii="CG Omega" w:hAnsi="CG Omega"/>
          <w:color w:val="000000"/>
          <w:sz w:val="26"/>
          <w:szCs w:val="26"/>
          <w:lang w:bidi="pl-PL"/>
        </w:rPr>
        <w:t>z rozwoju kompetencji cyfrowych dotycząca realizacji</w:t>
      </w:r>
    </w:p>
    <w:p w:rsidR="00943E3A" w:rsidRPr="0014398E" w:rsidRDefault="0014398E" w:rsidP="00943E3A">
      <w:pPr>
        <w:spacing w:after="0"/>
        <w:jc w:val="center"/>
        <w:rPr>
          <w:rFonts w:ascii="CG Omega" w:hAnsi="CG Omega"/>
          <w:sz w:val="24"/>
          <w:szCs w:val="24"/>
        </w:rPr>
      </w:pPr>
      <w:r w:rsidRPr="0014398E">
        <w:rPr>
          <w:rFonts w:ascii="CG Omega" w:hAnsi="CG Omega"/>
          <w:sz w:val="24"/>
          <w:szCs w:val="24"/>
        </w:rPr>
        <w:t xml:space="preserve">projekt grantowego pn.: </w:t>
      </w:r>
      <w:r w:rsidRPr="0014398E">
        <w:rPr>
          <w:rFonts w:ascii="CG Omega" w:hAnsi="CG Omega"/>
          <w:b/>
          <w:sz w:val="24"/>
          <w:szCs w:val="24"/>
          <w:lang w:eastAsia="pl-PL"/>
        </w:rPr>
        <w:t>„Rozwój kompetencji cyfrowych w Gminie Wiązownica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  <w:r w:rsidRPr="0014398E">
        <w:rPr>
          <w:rFonts w:ascii="CG Omega" w:hAnsi="CG Omega"/>
          <w:sz w:val="32"/>
          <w:szCs w:val="32"/>
        </w:rPr>
        <w:t xml:space="preserve">Tryb: </w:t>
      </w:r>
      <w:r w:rsidRPr="0014398E">
        <w:rPr>
          <w:rFonts w:ascii="CG Omega" w:hAnsi="CG Omega"/>
          <w:b/>
          <w:sz w:val="32"/>
          <w:szCs w:val="32"/>
        </w:rPr>
        <w:t>zasada konkurencyjności</w:t>
      </w: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9475A4" w:rsidRDefault="009475A4" w:rsidP="003E6F80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9475A4">
        <w:rPr>
          <w:rFonts w:ascii="CG Omega" w:hAnsi="CG Omega"/>
        </w:rPr>
        <w:t>Wójt Gminy</w:t>
      </w:r>
    </w:p>
    <w:p w:rsidR="009475A4" w:rsidRPr="009475A4" w:rsidRDefault="009475A4" w:rsidP="003E6F80">
      <w:pPr>
        <w:spacing w:after="0" w:line="240" w:lineRule="auto"/>
        <w:jc w:val="both"/>
        <w:rPr>
          <w:rFonts w:ascii="CG Omega" w:hAnsi="CG Omega"/>
        </w:rPr>
      </w:pP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 w:rsidRPr="009475A4">
        <w:rPr>
          <w:rFonts w:ascii="CG Omega" w:hAnsi="CG Omega"/>
        </w:rPr>
        <w:tab/>
      </w:r>
      <w:r>
        <w:rPr>
          <w:rFonts w:ascii="CG Omega" w:hAnsi="CG Omega"/>
        </w:rPr>
        <w:t xml:space="preserve">      </w:t>
      </w:r>
      <w:r w:rsidRPr="009475A4">
        <w:rPr>
          <w:rFonts w:ascii="CG Omega" w:hAnsi="CG Omega"/>
        </w:rPr>
        <w:t xml:space="preserve">Marian Jerzy </w:t>
      </w:r>
      <w:proofErr w:type="spellStart"/>
      <w:r w:rsidRPr="009475A4">
        <w:rPr>
          <w:rFonts w:ascii="CG Omega" w:hAnsi="CG Omega"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B60A59" w:rsidRDefault="00B60A59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B60A59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19</w:t>
      </w:r>
      <w:r w:rsidR="003A0BEC">
        <w:rPr>
          <w:rFonts w:ascii="CG Omega" w:hAnsi="CG Omega"/>
        </w:rPr>
        <w:t>.04</w:t>
      </w:r>
      <w:r w:rsidR="000C3C52" w:rsidRPr="000C3C52">
        <w:rPr>
          <w:rFonts w:ascii="CG Omega" w:hAnsi="CG Omega"/>
        </w:rPr>
        <w:t>.2019 r.</w:t>
      </w: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14398E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0"/>
        </w:rPr>
      </w:pPr>
    </w:p>
    <w:p w:rsidR="000C3C52" w:rsidRPr="0014398E" w:rsidRDefault="000C3C52" w:rsidP="00943E3A">
      <w:pPr>
        <w:spacing w:after="0"/>
        <w:jc w:val="center"/>
        <w:rPr>
          <w:rFonts w:ascii="CG Omega" w:hAnsi="CG Omega"/>
          <w:sz w:val="20"/>
        </w:rPr>
      </w:pPr>
    </w:p>
    <w:p w:rsidR="00943E3A" w:rsidRPr="00EF30DA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EF30DA" w:rsidRDefault="006D69AF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</w:rPr>
      </w:pPr>
      <w:r>
        <w:rPr>
          <w:rFonts w:ascii="CG Omega" w:hAnsi="CG Omega"/>
          <w:b/>
          <w:smallCaps/>
        </w:rPr>
        <w:t xml:space="preserve">      </w:t>
      </w:r>
      <w:r w:rsidR="00943E3A" w:rsidRPr="00EF30DA">
        <w:rPr>
          <w:rFonts w:ascii="CG Omega" w:hAnsi="CG Omega"/>
          <w:b/>
          <w:smallCaps/>
        </w:rPr>
        <w:t>Tryb Udzielenia zamówienia</w:t>
      </w:r>
    </w:p>
    <w:p w:rsidR="00943E3A" w:rsidRPr="00EF30DA" w:rsidRDefault="00966896" w:rsidP="00966896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b w:val="0"/>
          <w:sz w:val="22"/>
          <w:szCs w:val="22"/>
        </w:rPr>
      </w:pPr>
      <w:r>
        <w:rPr>
          <w:rFonts w:ascii="CG Omega" w:hAnsi="CG Omega"/>
          <w:b w:val="0"/>
          <w:sz w:val="22"/>
          <w:szCs w:val="22"/>
        </w:rPr>
        <w:t xml:space="preserve">2.1 </w:t>
      </w:r>
      <w:r>
        <w:rPr>
          <w:rFonts w:ascii="CG Omega" w:hAnsi="CG Omega"/>
          <w:b w:val="0"/>
          <w:sz w:val="22"/>
          <w:szCs w:val="22"/>
        </w:rPr>
        <w:tab/>
      </w:r>
      <w:r w:rsidR="00943E3A" w:rsidRPr="00EF30DA">
        <w:rPr>
          <w:rFonts w:ascii="CG Omega" w:hAnsi="CG Omega"/>
          <w:b w:val="0"/>
          <w:sz w:val="22"/>
          <w:szCs w:val="22"/>
        </w:rPr>
        <w:t xml:space="preserve">Niniejsze postępowanie prowadzone jest zgodnie </w:t>
      </w:r>
      <w:r w:rsidR="00943E3A" w:rsidRPr="00B31E05">
        <w:rPr>
          <w:rFonts w:ascii="CG Omega" w:hAnsi="CG Omega"/>
          <w:b w:val="0"/>
          <w:sz w:val="22"/>
          <w:szCs w:val="22"/>
        </w:rPr>
        <w:t>z zasadą konkurencyjności</w:t>
      </w:r>
      <w:r w:rsidR="00EF30DA">
        <w:rPr>
          <w:rFonts w:ascii="CG Omega" w:hAnsi="CG Omega"/>
          <w:b w:val="0"/>
          <w:sz w:val="22"/>
          <w:szCs w:val="22"/>
        </w:rPr>
        <w:t>, realizowane</w:t>
      </w:r>
      <w:r w:rsidR="00943E3A" w:rsidRPr="00EF30DA">
        <w:rPr>
          <w:rFonts w:ascii="CG Omega" w:hAnsi="CG Omega"/>
          <w:b w:val="0"/>
          <w:sz w:val="22"/>
          <w:szCs w:val="22"/>
        </w:rPr>
        <w:t xml:space="preserve"> zgodnie z</w:t>
      </w:r>
      <w:r w:rsidR="00B31E05">
        <w:rPr>
          <w:rFonts w:ascii="CG Omega" w:hAnsi="CG Omega"/>
          <w:b w:val="0"/>
          <w:sz w:val="22"/>
          <w:szCs w:val="22"/>
        </w:rPr>
        <w:t> </w:t>
      </w:r>
      <w:r w:rsidR="00943E3A" w:rsidRPr="00EF30DA">
        <w:rPr>
          <w:rFonts w:ascii="CG Omega" w:hAnsi="CG Omega"/>
          <w:b w:val="0"/>
          <w:sz w:val="22"/>
          <w:szCs w:val="22"/>
        </w:rPr>
        <w:t xml:space="preserve">wytycznymi </w:t>
      </w:r>
      <w:r w:rsidR="00943E3A" w:rsidRPr="00EF30DA">
        <w:rPr>
          <w:rFonts w:ascii="CG Omega" w:hAnsi="CG Omega"/>
          <w:b w:val="0"/>
          <w:color w:val="000000"/>
          <w:sz w:val="22"/>
          <w:szCs w:val="22"/>
          <w:lang w:bidi="pl-PL"/>
        </w:rPr>
        <w:t>Programu Operacyjnego Polska Cyfrowa na lata 2014 - 2020, Oś priorytetowa nr III: Cyfrowe kompetencje społeczeństwa Działanie 3.1: „Działania szkoleniowe na rzecz rozwoju kompetencji cyfrowych"</w:t>
      </w:r>
      <w:r w:rsidR="00943E3A" w:rsidRPr="00EF30DA">
        <w:rPr>
          <w:rFonts w:ascii="CG Omega" w:hAnsi="CG Omega"/>
          <w:b w:val="0"/>
          <w:sz w:val="22"/>
          <w:szCs w:val="22"/>
        </w:rPr>
        <w:t xml:space="preserve"> oraz „</w:t>
      </w:r>
      <w:r w:rsidR="00EF30DA">
        <w:rPr>
          <w:rFonts w:ascii="CG Omega" w:hAnsi="CG Omega"/>
          <w:b w:val="0"/>
          <w:sz w:val="22"/>
          <w:szCs w:val="22"/>
        </w:rPr>
        <w:t>Wewnętrznym r</w:t>
      </w:r>
      <w:r w:rsidR="00943E3A" w:rsidRPr="00EF30DA">
        <w:rPr>
          <w:rFonts w:ascii="CG Omega" w:hAnsi="CG Omega"/>
          <w:b w:val="0"/>
          <w:sz w:val="22"/>
          <w:szCs w:val="22"/>
        </w:rPr>
        <w:t xml:space="preserve">egulaminem udzielania zamówień publicznych </w:t>
      </w:r>
      <w:r w:rsidR="00EF30DA">
        <w:rPr>
          <w:rFonts w:ascii="CG Omega" w:hAnsi="CG Omega"/>
          <w:b w:val="0"/>
          <w:sz w:val="22"/>
          <w:szCs w:val="22"/>
        </w:rPr>
        <w:t>o</w:t>
      </w:r>
      <w:r w:rsidR="00B31E05">
        <w:rPr>
          <w:rFonts w:ascii="CG Omega" w:hAnsi="CG Omega"/>
          <w:b w:val="0"/>
          <w:sz w:val="22"/>
          <w:szCs w:val="22"/>
        </w:rPr>
        <w:t> </w:t>
      </w:r>
      <w:r w:rsidR="00EF30DA">
        <w:rPr>
          <w:rFonts w:ascii="CG Omega" w:hAnsi="CG Omega"/>
          <w:b w:val="0"/>
          <w:sz w:val="22"/>
          <w:szCs w:val="22"/>
        </w:rPr>
        <w:t>szacunkowej wartości nie przekraczającej kwoty</w:t>
      </w:r>
      <w:r w:rsidR="00943E3A" w:rsidRPr="00EF30DA">
        <w:rPr>
          <w:rFonts w:ascii="CG Omega" w:hAnsi="CG Omega"/>
          <w:b w:val="0"/>
          <w:sz w:val="22"/>
          <w:szCs w:val="22"/>
        </w:rPr>
        <w:t xml:space="preserve"> 30 000,00 euro”</w:t>
      </w:r>
      <w:r w:rsidR="00EF30DA">
        <w:rPr>
          <w:rFonts w:ascii="CG Omega" w:hAnsi="CG Omega"/>
          <w:b w:val="0"/>
          <w:sz w:val="22"/>
          <w:szCs w:val="22"/>
        </w:rPr>
        <w:t>.</w:t>
      </w:r>
    </w:p>
    <w:p w:rsidR="00601A31" w:rsidRDefault="00966896" w:rsidP="00966896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2.2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prowadzone jest bez stosowania przepisów ustawy z dnia 29 stycznia 2004 r. Prawo zamówień publicznych (t. j. Dz. U. z 2018 r. poz. 1986 ze zm.).</w:t>
      </w:r>
      <w:r w:rsidR="00601A31">
        <w:rPr>
          <w:rFonts w:ascii="CG Omega" w:hAnsi="CG Omega"/>
        </w:rPr>
        <w:t xml:space="preserve"> </w:t>
      </w:r>
    </w:p>
    <w:tbl>
      <w:tblPr>
        <w:tblStyle w:val="TableGrid"/>
        <w:tblpPr w:vertAnchor="text" w:tblpX="-29" w:tblpY="-9056"/>
        <w:tblOverlap w:val="never"/>
        <w:tblW w:w="9519" w:type="dxa"/>
        <w:tblInd w:w="0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9519"/>
      </w:tblGrid>
      <w:tr w:rsidR="00601A31" w:rsidRPr="00601A31" w:rsidTr="00601A31">
        <w:trPr>
          <w:trHeight w:val="568"/>
        </w:trPr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A31" w:rsidRPr="00601A31" w:rsidRDefault="00601A31" w:rsidP="00601A31">
            <w:pPr>
              <w:spacing w:after="0" w:line="259" w:lineRule="auto"/>
              <w:ind w:right="29"/>
              <w:jc w:val="both"/>
              <w:rPr>
                <w:rFonts w:ascii="Times New Roman" w:eastAsia="Times New Roman" w:hAnsi="Times New Roman"/>
                <w:b w:val="0"/>
                <w:color w:val="000000"/>
                <w:sz w:val="24"/>
              </w:rPr>
            </w:pPr>
          </w:p>
        </w:tc>
      </w:tr>
      <w:tr w:rsidR="00601A31" w:rsidRPr="00601A31" w:rsidTr="00601A31">
        <w:trPr>
          <w:trHeight w:val="183"/>
        </w:trPr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</w:tcPr>
          <w:p w:rsidR="00601A31" w:rsidRPr="00601A31" w:rsidRDefault="00601A31" w:rsidP="00601A31">
            <w:pPr>
              <w:spacing w:after="0" w:line="259" w:lineRule="auto"/>
              <w:ind w:right="5441"/>
              <w:rPr>
                <w:rFonts w:ascii="Times New Roman" w:eastAsia="Times New Roman" w:hAnsi="Times New Roman"/>
                <w:b w:val="0"/>
                <w:color w:val="000000"/>
                <w:sz w:val="24"/>
              </w:rPr>
            </w:pPr>
          </w:p>
        </w:tc>
      </w:tr>
    </w:tbl>
    <w:p w:rsidR="00601A31" w:rsidRPr="00601A31" w:rsidRDefault="00601A31" w:rsidP="00601A31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CG Omega" w:eastAsia="Times New Roman" w:hAnsi="CG Omega"/>
          <w:color w:val="000000"/>
          <w:lang w:eastAsia="pl-PL"/>
        </w:rPr>
      </w:pPr>
      <w:r w:rsidRPr="00601A31">
        <w:rPr>
          <w:rFonts w:ascii="CG Omega" w:eastAsia="Times New Roman" w:hAnsi="CG Omega"/>
          <w:b/>
          <w:color w:val="000000"/>
          <w:lang w:eastAsia="pl-PL"/>
        </w:rPr>
        <w:t xml:space="preserve">     </w:t>
      </w:r>
      <w:r w:rsidRPr="00601A31">
        <w:rPr>
          <w:rFonts w:ascii="CG Omega" w:eastAsia="Times New Roman" w:hAnsi="CG Omega"/>
          <w:color w:val="000000"/>
          <w:lang w:eastAsia="pl-PL"/>
        </w:rPr>
        <w:t xml:space="preserve">Cele Projektu: </w:t>
      </w:r>
    </w:p>
    <w:p w:rsidR="00601A31" w:rsidRPr="00601A31" w:rsidRDefault="00601A31" w:rsidP="00601A31">
      <w:pPr>
        <w:spacing w:after="0" w:line="240" w:lineRule="auto"/>
        <w:ind w:left="709" w:hanging="10"/>
        <w:jc w:val="both"/>
        <w:rPr>
          <w:rFonts w:ascii="CG Omega" w:eastAsia="Times New Roman" w:hAnsi="CG Omega"/>
          <w:color w:val="000000"/>
          <w:lang w:eastAsia="pl-PL"/>
        </w:rPr>
      </w:pPr>
      <w:r w:rsidRPr="00601A31">
        <w:rPr>
          <w:rFonts w:ascii="CG Omega" w:eastAsia="Times New Roman" w:hAnsi="CG Omega"/>
          <w:color w:val="000000"/>
          <w:lang w:eastAsia="pl-PL"/>
        </w:rPr>
        <w:t xml:space="preserve">Cel główny: wzrost kompetencji cyfrowych mieszkańców Gminy Wiązownica </w:t>
      </w:r>
    </w:p>
    <w:p w:rsidR="00601A31" w:rsidRPr="00601A31" w:rsidRDefault="00601A31" w:rsidP="00601A31">
      <w:pPr>
        <w:spacing w:after="0" w:line="240" w:lineRule="auto"/>
        <w:ind w:left="709" w:hanging="10"/>
        <w:jc w:val="both"/>
        <w:rPr>
          <w:rFonts w:ascii="CG Omega" w:eastAsia="Times New Roman" w:hAnsi="CG Omega"/>
          <w:color w:val="000000"/>
          <w:lang w:eastAsia="pl-PL"/>
        </w:rPr>
      </w:pPr>
      <w:r w:rsidRPr="00601A31">
        <w:rPr>
          <w:rFonts w:ascii="CG Omega" w:eastAsia="Times New Roman" w:hAnsi="CG Omega"/>
          <w:color w:val="000000"/>
          <w:lang w:eastAsia="pl-PL"/>
        </w:rPr>
        <w:t xml:space="preserve">Cel szczegółowy 1: </w:t>
      </w:r>
    </w:p>
    <w:p w:rsidR="00601A31" w:rsidRPr="00601A31" w:rsidRDefault="00601A31" w:rsidP="00601A31">
      <w:pPr>
        <w:spacing w:after="0" w:line="240" w:lineRule="auto"/>
        <w:ind w:left="709" w:hanging="10"/>
        <w:jc w:val="both"/>
        <w:rPr>
          <w:rFonts w:ascii="CG Omega" w:eastAsia="Times New Roman" w:hAnsi="CG Omega"/>
          <w:color w:val="000000"/>
          <w:lang w:eastAsia="pl-PL"/>
        </w:rPr>
      </w:pPr>
      <w:r w:rsidRPr="00601A31">
        <w:rPr>
          <w:rFonts w:ascii="CG Omega" w:eastAsia="Times New Roman" w:hAnsi="CG Omega"/>
          <w:color w:val="000000"/>
          <w:lang w:eastAsia="pl-PL"/>
        </w:rPr>
        <w:t xml:space="preserve">Wzrost kompetencji cyfrowych 267 mieszkańców Gminy Wiązownica  w okresie realizacji projektu. </w:t>
      </w:r>
    </w:p>
    <w:p w:rsidR="00943E3A" w:rsidRPr="0014398E" w:rsidRDefault="00943E3A" w:rsidP="00943E3A">
      <w:pPr>
        <w:spacing w:after="0"/>
        <w:jc w:val="both"/>
        <w:rPr>
          <w:rFonts w:ascii="CG Omega" w:hAnsi="CG Omega"/>
          <w:sz w:val="20"/>
        </w:rPr>
      </w:pPr>
    </w:p>
    <w:p w:rsidR="00943E3A" w:rsidRPr="00EF30DA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EF30DA">
        <w:rPr>
          <w:rFonts w:ascii="CG Omega" w:hAnsi="CG Omega"/>
          <w:b/>
          <w:bCs/>
          <w:iCs/>
          <w:smallCaps/>
        </w:rPr>
        <w:t>Opis przedmiotu zamówienia</w:t>
      </w:r>
    </w:p>
    <w:p w:rsidR="006E5FBF" w:rsidRDefault="006E5FBF" w:rsidP="006E5FBF">
      <w:pPr>
        <w:pStyle w:val="Akapitzlist"/>
        <w:numPr>
          <w:ilvl w:val="1"/>
          <w:numId w:val="34"/>
        </w:numPr>
        <w:spacing w:after="0" w:line="240" w:lineRule="auto"/>
        <w:ind w:left="709" w:hanging="709"/>
        <w:jc w:val="both"/>
        <w:rPr>
          <w:rFonts w:ascii="CG Omega" w:eastAsia="Times New Roman" w:hAnsi="CG Omega" w:cs="Arial"/>
          <w:lang w:eastAsia="pl-PL"/>
        </w:rPr>
      </w:pPr>
      <w:r w:rsidRPr="006E5FBF">
        <w:rPr>
          <w:rFonts w:ascii="CG Omega" w:eastAsia="Times New Roman" w:hAnsi="CG Omega" w:cs="Arial"/>
          <w:lang w:eastAsia="pl-PL"/>
        </w:rPr>
        <w:t>Przedmiotem zamówienia jest usługa przygotowania i dostarczania posiłków (usługa cateringowa) dla uczestników szkoleń przep</w:t>
      </w:r>
      <w:r>
        <w:rPr>
          <w:rFonts w:ascii="CG Omega" w:eastAsia="Times New Roman" w:hAnsi="CG Omega" w:cs="Arial"/>
          <w:lang w:eastAsia="pl-PL"/>
        </w:rPr>
        <w:t xml:space="preserve">rowadzanych w ramach projektu </w:t>
      </w:r>
      <w:r w:rsidRPr="006E5FBF">
        <w:rPr>
          <w:rFonts w:ascii="CG Omega" w:hAnsi="CG Omega"/>
          <w:b/>
          <w:lang w:eastAsia="pl-PL"/>
        </w:rPr>
        <w:t>„Rozwijamy kompetencje cyfrowe mieszkańców Gminy Wiązownica</w:t>
      </w:r>
      <w:r w:rsidRPr="006E5FBF">
        <w:rPr>
          <w:rFonts w:ascii="CG Omega" w:eastAsia="Times New Roman" w:hAnsi="CG Omega" w:cs="Arial"/>
          <w:lang w:eastAsia="pl-PL"/>
        </w:rPr>
        <w:t xml:space="preserve">”. </w:t>
      </w:r>
    </w:p>
    <w:p w:rsidR="006E5FBF" w:rsidRPr="006E5FBF" w:rsidRDefault="006E5FBF" w:rsidP="006E5FBF">
      <w:pPr>
        <w:pStyle w:val="Akapitzlist"/>
        <w:numPr>
          <w:ilvl w:val="1"/>
          <w:numId w:val="34"/>
        </w:numPr>
        <w:spacing w:after="0" w:line="240" w:lineRule="auto"/>
        <w:ind w:left="709" w:hanging="709"/>
        <w:jc w:val="both"/>
        <w:rPr>
          <w:rFonts w:ascii="CG Omega" w:eastAsia="Times New Roman" w:hAnsi="CG Omega" w:cs="Arial"/>
          <w:lang w:eastAsia="pl-PL"/>
        </w:rPr>
      </w:pPr>
      <w:r w:rsidRPr="006E5FBF">
        <w:rPr>
          <w:rFonts w:ascii="CG Omega" w:eastAsia="Times New Roman" w:hAnsi="CG Omega" w:cs="Arial"/>
          <w:lang w:eastAsia="pl-PL"/>
        </w:rPr>
        <w:t>Usługa cateringowa będzie obejmować:</w:t>
      </w:r>
    </w:p>
    <w:p w:rsidR="006E5FBF" w:rsidRPr="006E5FBF" w:rsidRDefault="006E5FBF" w:rsidP="006E5FBF">
      <w:pPr>
        <w:pStyle w:val="Akapitzlist"/>
        <w:spacing w:after="0" w:line="240" w:lineRule="auto"/>
        <w:ind w:left="709"/>
        <w:jc w:val="both"/>
        <w:rPr>
          <w:rFonts w:ascii="CG Omega" w:eastAsia="Times New Roman" w:hAnsi="CG Omega" w:cs="Arial"/>
          <w:lang w:eastAsia="pl-PL"/>
        </w:rPr>
      </w:pPr>
      <w:r w:rsidRPr="006E5FBF">
        <w:rPr>
          <w:rFonts w:ascii="CG Omega" w:eastAsia="Times New Roman" w:hAnsi="CG Omega" w:cs="Arial"/>
          <w:lang w:eastAsia="pl-PL"/>
        </w:rPr>
        <w:t>Przygotowa</w:t>
      </w:r>
      <w:r>
        <w:rPr>
          <w:rFonts w:ascii="CG Omega" w:eastAsia="Times New Roman" w:hAnsi="CG Omega" w:cs="Arial"/>
          <w:lang w:eastAsia="pl-PL"/>
        </w:rPr>
        <w:t xml:space="preserve">nie i dostawę gotowych </w:t>
      </w:r>
      <w:r w:rsidRPr="006E5FBF">
        <w:rPr>
          <w:rFonts w:ascii="CG Omega" w:eastAsia="Times New Roman" w:hAnsi="CG Omega" w:cs="Arial"/>
          <w:lang w:eastAsia="pl-PL"/>
        </w:rPr>
        <w:t xml:space="preserve">posiłków </w:t>
      </w:r>
      <w:r>
        <w:rPr>
          <w:rFonts w:ascii="CG Omega" w:eastAsia="Times New Roman" w:hAnsi="CG Omega" w:cs="Arial"/>
          <w:lang w:eastAsia="pl-PL"/>
        </w:rPr>
        <w:t xml:space="preserve">dla </w:t>
      </w:r>
      <w:r w:rsidRPr="006E5FBF">
        <w:rPr>
          <w:rFonts w:ascii="CG Omega" w:eastAsia="Times New Roman" w:hAnsi="CG Omega" w:cs="Arial"/>
          <w:lang w:eastAsia="pl-PL"/>
        </w:rPr>
        <w:t xml:space="preserve">uczestników szkoleń i osób </w:t>
      </w:r>
      <w:r>
        <w:rPr>
          <w:rFonts w:ascii="CG Omega" w:eastAsia="Times New Roman" w:hAnsi="CG Omega" w:cs="Arial"/>
          <w:lang w:eastAsia="pl-PL"/>
        </w:rPr>
        <w:t xml:space="preserve"> prowadzących szkolenia</w:t>
      </w:r>
      <w:r w:rsidRPr="006E5FBF">
        <w:rPr>
          <w:rFonts w:ascii="CG Omega" w:eastAsia="Times New Roman" w:hAnsi="CG Omega" w:cs="Arial"/>
          <w:lang w:eastAsia="pl-PL"/>
        </w:rPr>
        <w:t>. Posiłki będą serwowane w naczyniach, które zabezpieczy zamawiający.</w:t>
      </w:r>
    </w:p>
    <w:p w:rsidR="006E5FBF" w:rsidRPr="006E5FBF" w:rsidRDefault="006E5FBF" w:rsidP="006E5FBF">
      <w:pPr>
        <w:spacing w:after="0" w:line="240" w:lineRule="auto"/>
        <w:ind w:firstLine="708"/>
        <w:rPr>
          <w:rFonts w:ascii="CG Omega" w:eastAsia="Times New Roman" w:hAnsi="CG Omega" w:cs="Arial"/>
          <w:b/>
          <w:lang w:eastAsia="pl-PL"/>
        </w:rPr>
      </w:pPr>
      <w:r w:rsidRPr="006E5FBF">
        <w:rPr>
          <w:rFonts w:ascii="CG Omega" w:eastAsia="Times New Roman" w:hAnsi="CG Omega"/>
          <w:b/>
          <w:lang w:eastAsia="pl-PL"/>
        </w:rPr>
        <w:t xml:space="preserve">3.2.1   </w:t>
      </w:r>
      <w:r w:rsidRPr="006E5FBF">
        <w:rPr>
          <w:rFonts w:ascii="CG Omega" w:eastAsia="Times New Roman" w:hAnsi="CG Omega" w:cs="Arial"/>
          <w:b/>
          <w:lang w:eastAsia="pl-PL"/>
        </w:rPr>
        <w:t>Ilość obiadów (charakterystyka)</w:t>
      </w:r>
    </w:p>
    <w:p w:rsidR="006E5FBF" w:rsidRPr="006E5FBF" w:rsidRDefault="006E5FBF" w:rsidP="006E5FBF">
      <w:pPr>
        <w:spacing w:after="0" w:line="240" w:lineRule="auto"/>
        <w:ind w:left="708"/>
        <w:rPr>
          <w:rFonts w:ascii="CG Omega" w:eastAsia="Times New Roman" w:hAnsi="CG Omega" w:cs="Arial"/>
          <w:lang w:eastAsia="pl-PL"/>
        </w:rPr>
      </w:pPr>
      <w:r w:rsidRPr="006E5FBF">
        <w:rPr>
          <w:rFonts w:ascii="CG Omega" w:eastAsia="Times New Roman" w:hAnsi="CG Omega" w:cs="Arial"/>
          <w:lang w:eastAsia="pl-PL"/>
        </w:rPr>
        <w:t xml:space="preserve">Zamawiający przewiduje max 1 068 </w:t>
      </w:r>
      <w:r>
        <w:rPr>
          <w:rFonts w:ascii="CG Omega" w:eastAsia="Times New Roman" w:hAnsi="CG Omega" w:cs="Arial"/>
          <w:lang w:eastAsia="pl-PL"/>
        </w:rPr>
        <w:t xml:space="preserve"> posiłki </w:t>
      </w:r>
      <w:r w:rsidRPr="006E5FBF">
        <w:rPr>
          <w:rFonts w:ascii="CG Omega" w:eastAsia="Times New Roman" w:hAnsi="CG Omega" w:cs="Arial"/>
          <w:lang w:eastAsia="pl-PL"/>
        </w:rPr>
        <w:t xml:space="preserve"> do przygotowania i dostarczenia do miejsca przeznaczenia</w:t>
      </w:r>
      <w:r>
        <w:rPr>
          <w:rFonts w:ascii="CG Omega" w:eastAsia="Times New Roman" w:hAnsi="CG Omega" w:cs="Arial"/>
          <w:lang w:eastAsia="pl-PL"/>
        </w:rPr>
        <w:t xml:space="preserve">. Posiłki będą zamawiane </w:t>
      </w:r>
      <w:r w:rsidR="003E18C7">
        <w:rPr>
          <w:rFonts w:ascii="CG Omega" w:eastAsia="Times New Roman" w:hAnsi="CG Omega" w:cs="Arial"/>
          <w:lang w:eastAsia="pl-PL"/>
        </w:rPr>
        <w:t>dla poszczególnych grup szkoleniowych.</w:t>
      </w:r>
      <w:r w:rsidRPr="006E5FBF">
        <w:rPr>
          <w:rFonts w:ascii="CG Omega" w:eastAsia="Times New Roman" w:hAnsi="CG Omega" w:cs="Arial"/>
          <w:lang w:eastAsia="pl-PL"/>
        </w:rPr>
        <w:t xml:space="preserve"> </w:t>
      </w:r>
    </w:p>
    <w:p w:rsidR="006E5FBF" w:rsidRPr="006E5FBF" w:rsidRDefault="003E18C7" w:rsidP="006E5FBF">
      <w:pPr>
        <w:spacing w:after="0" w:line="240" w:lineRule="auto"/>
        <w:ind w:left="708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Przewiduje się 23 grupy szkoleniowe  nie przekraczające 12 os</w:t>
      </w:r>
      <w:r w:rsidR="00A468D9">
        <w:rPr>
          <w:rFonts w:ascii="CG Omega" w:eastAsia="Times New Roman" w:hAnsi="CG Omega" w:cs="Arial"/>
          <w:lang w:eastAsia="pl-PL"/>
        </w:rPr>
        <w:t>ób = 267 osób.</w:t>
      </w:r>
      <w:r w:rsidR="006E5FBF" w:rsidRPr="006E5FBF">
        <w:rPr>
          <w:rFonts w:ascii="CG Omega" w:eastAsia="Times New Roman" w:hAnsi="CG Omega" w:cs="Arial"/>
          <w:lang w:eastAsia="pl-PL"/>
        </w:rPr>
        <w:t xml:space="preserve"> Zamawiający przed każdą dostawą (najpóźniej 2 dni przed) </w:t>
      </w:r>
      <w:r>
        <w:rPr>
          <w:rFonts w:ascii="CG Omega" w:eastAsia="Times New Roman" w:hAnsi="CG Omega" w:cs="Arial"/>
          <w:lang w:eastAsia="pl-PL"/>
        </w:rPr>
        <w:t>potwierdzać będzie ilość posiłków</w:t>
      </w:r>
      <w:r w:rsidR="006E5FBF" w:rsidRPr="006E5FBF">
        <w:rPr>
          <w:rFonts w:ascii="CG Omega" w:eastAsia="Times New Roman" w:hAnsi="CG Omega" w:cs="Arial"/>
          <w:lang w:eastAsia="pl-PL"/>
        </w:rPr>
        <w:t>, datę i miejsce dostawy.</w:t>
      </w:r>
    </w:p>
    <w:p w:rsidR="006E5FBF" w:rsidRPr="006E5FBF" w:rsidRDefault="006E5FBF" w:rsidP="006E5FBF">
      <w:pPr>
        <w:spacing w:after="0" w:line="240" w:lineRule="auto"/>
        <w:ind w:left="708"/>
        <w:rPr>
          <w:rFonts w:ascii="CG Omega" w:eastAsia="Times New Roman" w:hAnsi="CG Omega" w:cs="Arial"/>
          <w:b/>
          <w:lang w:eastAsia="pl-PL"/>
        </w:rPr>
      </w:pPr>
      <w:r w:rsidRPr="006E5FBF">
        <w:rPr>
          <w:rFonts w:ascii="CG Omega" w:eastAsia="Times New Roman" w:hAnsi="CG Omega"/>
          <w:b/>
          <w:lang w:eastAsia="pl-PL"/>
        </w:rPr>
        <w:t xml:space="preserve">3.2.2  </w:t>
      </w:r>
      <w:r>
        <w:rPr>
          <w:rFonts w:ascii="CG Omega" w:eastAsia="Times New Roman" w:hAnsi="CG Omega" w:cs="Arial"/>
          <w:b/>
          <w:lang w:eastAsia="pl-PL"/>
        </w:rPr>
        <w:t>Termin dostawy posiłków</w:t>
      </w:r>
      <w:r w:rsidRPr="006E5FBF">
        <w:rPr>
          <w:rFonts w:ascii="CG Omega" w:eastAsia="Times New Roman" w:hAnsi="CG Omega" w:cs="Arial"/>
          <w:b/>
          <w:lang w:eastAsia="pl-PL"/>
        </w:rPr>
        <w:t xml:space="preserve"> </w:t>
      </w:r>
    </w:p>
    <w:p w:rsidR="006E5FBF" w:rsidRPr="006E5FBF" w:rsidRDefault="006E5FBF" w:rsidP="006E5FBF">
      <w:pPr>
        <w:spacing w:after="0" w:line="240" w:lineRule="auto"/>
        <w:ind w:left="708"/>
        <w:rPr>
          <w:rFonts w:ascii="CG Omega" w:eastAsia="Times New Roman" w:hAnsi="CG Omega" w:cs="Arial"/>
          <w:lang w:eastAsia="pl-PL"/>
        </w:rPr>
      </w:pPr>
      <w:r w:rsidRPr="006E5FBF">
        <w:rPr>
          <w:rFonts w:ascii="CG Omega" w:eastAsia="Times New Roman" w:hAnsi="CG Omega" w:cs="Arial"/>
          <w:lang w:eastAsia="pl-PL"/>
        </w:rPr>
        <w:t>Dostawy realizowane będą od 1 maja 2019 roku do</w:t>
      </w:r>
      <w:r w:rsidR="003E18C7">
        <w:rPr>
          <w:rFonts w:ascii="CG Omega" w:eastAsia="Times New Roman" w:hAnsi="CG Omega" w:cs="Arial"/>
          <w:lang w:eastAsia="pl-PL"/>
        </w:rPr>
        <w:t xml:space="preserve"> </w:t>
      </w:r>
      <w:r w:rsidRPr="006E5FBF">
        <w:rPr>
          <w:rFonts w:ascii="CG Omega" w:eastAsia="Times New Roman" w:hAnsi="CG Omega" w:cs="Arial"/>
          <w:lang w:eastAsia="pl-PL"/>
        </w:rPr>
        <w:t>30.11.</w:t>
      </w:r>
      <w:r w:rsidR="003E18C7">
        <w:rPr>
          <w:rFonts w:ascii="CG Omega" w:eastAsia="Times New Roman" w:hAnsi="CG Omega" w:cs="Arial"/>
          <w:lang w:eastAsia="pl-PL"/>
        </w:rPr>
        <w:t>2019 roku. Posiłki</w:t>
      </w:r>
      <w:r w:rsidRPr="006E5FBF">
        <w:rPr>
          <w:rFonts w:ascii="CG Omega" w:eastAsia="Times New Roman" w:hAnsi="CG Omega" w:cs="Arial"/>
          <w:lang w:eastAsia="pl-PL"/>
        </w:rPr>
        <w:t xml:space="preserve"> powinny być </w:t>
      </w:r>
      <w:r w:rsidR="003E18C7">
        <w:rPr>
          <w:rFonts w:ascii="CG Omega" w:eastAsia="Times New Roman" w:hAnsi="CG Omega" w:cs="Arial"/>
          <w:lang w:eastAsia="pl-PL"/>
        </w:rPr>
        <w:t>dostarczane w 3 terminach: o godz. 10:00, godz. 14</w:t>
      </w:r>
      <w:r>
        <w:rPr>
          <w:rFonts w:ascii="CG Omega" w:eastAsia="Times New Roman" w:hAnsi="CG Omega" w:cs="Arial"/>
          <w:lang w:eastAsia="pl-PL"/>
        </w:rPr>
        <w:t xml:space="preserve">:00 </w:t>
      </w:r>
      <w:r w:rsidR="003E18C7">
        <w:rPr>
          <w:rFonts w:ascii="CG Omega" w:eastAsia="Times New Roman" w:hAnsi="CG Omega" w:cs="Arial"/>
          <w:lang w:eastAsia="pl-PL"/>
        </w:rPr>
        <w:t xml:space="preserve"> i godz. 17:00  </w:t>
      </w:r>
      <w:r>
        <w:rPr>
          <w:rFonts w:ascii="CG Omega" w:eastAsia="Times New Roman" w:hAnsi="CG Omega" w:cs="Arial"/>
          <w:lang w:eastAsia="pl-PL"/>
        </w:rPr>
        <w:t>od poniedziałku do soboty</w:t>
      </w:r>
      <w:r w:rsidRPr="006E5FBF">
        <w:rPr>
          <w:rFonts w:ascii="CG Omega" w:eastAsia="Times New Roman" w:hAnsi="CG Omega" w:cs="Arial"/>
          <w:lang w:eastAsia="pl-PL"/>
        </w:rPr>
        <w:t>. W sytuacjach szczególnych istnieje możliwość zmiany godzin dostarczania posiłków przez Zamawiającego po wcześniejszym uzgodnieniu.</w:t>
      </w:r>
    </w:p>
    <w:p w:rsidR="006E5FBF" w:rsidRPr="006E5FBF" w:rsidRDefault="006E5FBF" w:rsidP="006E5FBF">
      <w:pPr>
        <w:spacing w:after="0" w:line="240" w:lineRule="auto"/>
        <w:ind w:firstLine="708"/>
        <w:rPr>
          <w:rFonts w:ascii="CG Omega" w:eastAsia="Times New Roman" w:hAnsi="CG Omega" w:cs="Arial"/>
          <w:b/>
          <w:lang w:eastAsia="pl-PL"/>
        </w:rPr>
      </w:pPr>
      <w:r w:rsidRPr="006E5FBF">
        <w:rPr>
          <w:rFonts w:ascii="CG Omega" w:eastAsia="Times New Roman" w:hAnsi="CG Omega"/>
          <w:b/>
          <w:lang w:eastAsia="pl-PL"/>
        </w:rPr>
        <w:t>3.2.3</w:t>
      </w:r>
      <w:r w:rsidRPr="006E5FBF">
        <w:rPr>
          <w:rFonts w:ascii="CG Omega" w:eastAsia="Times New Roman" w:hAnsi="CG Omega"/>
          <w:b/>
          <w:lang w:eastAsia="pl-PL"/>
        </w:rPr>
        <w:tab/>
      </w:r>
      <w:r>
        <w:rPr>
          <w:rFonts w:ascii="CG Omega" w:eastAsia="Times New Roman" w:hAnsi="CG Omega" w:cs="Arial"/>
          <w:b/>
          <w:lang w:eastAsia="pl-PL"/>
        </w:rPr>
        <w:t>Miejsce dostarczania</w:t>
      </w:r>
      <w:r w:rsidRPr="006E5FBF">
        <w:rPr>
          <w:rFonts w:ascii="CG Omega" w:eastAsia="Times New Roman" w:hAnsi="CG Omega" w:cs="Arial"/>
          <w:b/>
          <w:lang w:eastAsia="pl-PL"/>
        </w:rPr>
        <w:t xml:space="preserve"> </w:t>
      </w:r>
    </w:p>
    <w:p w:rsidR="006E5FBF" w:rsidRPr="006E5FBF" w:rsidRDefault="006E5FBF" w:rsidP="003E18C7">
      <w:pPr>
        <w:spacing w:after="0" w:line="240" w:lineRule="auto"/>
        <w:ind w:left="708"/>
        <w:rPr>
          <w:rFonts w:ascii="CG Omega" w:eastAsia="Times New Roman" w:hAnsi="CG Omega" w:cs="Arial"/>
          <w:lang w:eastAsia="pl-PL"/>
        </w:rPr>
      </w:pPr>
      <w:r w:rsidRPr="006E5FBF">
        <w:rPr>
          <w:rFonts w:ascii="CG Omega" w:eastAsia="Times New Roman" w:hAnsi="CG Omega" w:cs="Arial"/>
          <w:lang w:eastAsia="pl-PL"/>
        </w:rPr>
        <w:t>Odbiór posiłków odbywać się będ</w:t>
      </w:r>
      <w:r w:rsidR="003E18C7">
        <w:rPr>
          <w:rFonts w:ascii="CG Omega" w:eastAsia="Times New Roman" w:hAnsi="CG Omega" w:cs="Arial"/>
          <w:lang w:eastAsia="pl-PL"/>
        </w:rPr>
        <w:t>zie w szkołach podstawowych w miejscowości Wiązownica, Szówsko i Zapałów</w:t>
      </w:r>
      <w:r w:rsidRPr="006E5FBF">
        <w:rPr>
          <w:rFonts w:ascii="CG Omega" w:eastAsia="Times New Roman" w:hAnsi="CG Omega" w:cs="Arial"/>
          <w:lang w:eastAsia="pl-PL"/>
        </w:rPr>
        <w:t>:</w:t>
      </w:r>
    </w:p>
    <w:p w:rsidR="006E5FBF" w:rsidRPr="006E5FBF" w:rsidRDefault="006E5FBF" w:rsidP="006E5FBF">
      <w:pPr>
        <w:spacing w:after="0" w:line="240" w:lineRule="auto"/>
        <w:ind w:firstLine="708"/>
        <w:rPr>
          <w:rFonts w:ascii="CG Omega" w:eastAsia="Times New Roman" w:hAnsi="CG Omega" w:cs="Arial"/>
          <w:b/>
          <w:lang w:eastAsia="pl-PL"/>
        </w:rPr>
      </w:pPr>
      <w:r w:rsidRPr="006E5FBF">
        <w:rPr>
          <w:rFonts w:ascii="CG Omega" w:eastAsia="Times New Roman" w:hAnsi="CG Omega"/>
          <w:b/>
          <w:lang w:eastAsia="pl-PL"/>
        </w:rPr>
        <w:t xml:space="preserve">3.2.4   </w:t>
      </w:r>
      <w:r w:rsidRPr="006E5FBF">
        <w:rPr>
          <w:rFonts w:ascii="CG Omega" w:eastAsia="Times New Roman" w:hAnsi="CG Omega" w:cs="Arial"/>
          <w:b/>
          <w:lang w:eastAsia="pl-PL"/>
        </w:rPr>
        <w:t xml:space="preserve">Zakres zamówienia: </w:t>
      </w:r>
    </w:p>
    <w:p w:rsidR="006E5FBF" w:rsidRDefault="006E5FBF" w:rsidP="006E5FBF">
      <w:pPr>
        <w:spacing w:after="0" w:line="240" w:lineRule="auto"/>
        <w:ind w:left="708"/>
        <w:rPr>
          <w:rFonts w:ascii="CG Omega" w:eastAsia="Times New Roman" w:hAnsi="CG Omega" w:cs="Arial"/>
          <w:lang w:eastAsia="pl-PL"/>
        </w:rPr>
      </w:pPr>
      <w:r w:rsidRPr="006E5FBF">
        <w:rPr>
          <w:rFonts w:ascii="CG Omega" w:eastAsia="Times New Roman" w:hAnsi="CG Omega" w:cs="Arial"/>
          <w:lang w:eastAsia="pl-PL"/>
        </w:rPr>
        <w:t>Przez posiłek rozumiem się:</w:t>
      </w:r>
    </w:p>
    <w:p w:rsidR="00A468D9" w:rsidRDefault="00A468D9" w:rsidP="006E5FBF">
      <w:pPr>
        <w:spacing w:after="0" w:line="240" w:lineRule="auto"/>
        <w:ind w:left="708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lastRenderedPageBreak/>
        <w:t xml:space="preserve">½ obiadu ( II danie)  w postaci: pizza </w:t>
      </w:r>
      <w:r w:rsidR="00B60A59">
        <w:rPr>
          <w:rFonts w:ascii="CG Omega" w:eastAsia="Times New Roman" w:hAnsi="CG Omega" w:cs="Arial"/>
          <w:lang w:eastAsia="pl-PL"/>
        </w:rPr>
        <w:t xml:space="preserve"> o śr. min. 30 cm.  z  4 dodatkami (ser, pieczarki, szynka lub kurczak, papryka).</w:t>
      </w:r>
    </w:p>
    <w:p w:rsidR="006E5FBF" w:rsidRPr="008E261C" w:rsidRDefault="00B60A59" w:rsidP="008E261C">
      <w:pPr>
        <w:spacing w:after="0" w:line="240" w:lineRule="auto"/>
        <w:ind w:left="708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W</w:t>
      </w:r>
      <w:r w:rsidR="003E18C7">
        <w:rPr>
          <w:rFonts w:ascii="CG Omega" w:eastAsia="Times New Roman" w:hAnsi="CG Omega" w:cs="Arial"/>
          <w:lang w:eastAsia="pl-PL"/>
        </w:rPr>
        <w:t xml:space="preserve"> przerwie kawowej  przewiduje się serwowanie kawy lub</w:t>
      </w:r>
      <w:r>
        <w:rPr>
          <w:rFonts w:ascii="CG Omega" w:eastAsia="Times New Roman" w:hAnsi="CG Omega" w:cs="Arial"/>
          <w:lang w:eastAsia="pl-PL"/>
        </w:rPr>
        <w:t xml:space="preserve"> herbaty, ciastko kruche (suche) – 150 g na osobę.</w:t>
      </w:r>
      <w:r w:rsidR="003E18C7">
        <w:rPr>
          <w:rFonts w:ascii="CG Omega" w:eastAsia="Times New Roman" w:hAnsi="CG Omega" w:cs="Arial"/>
          <w:lang w:eastAsia="pl-PL"/>
        </w:rPr>
        <w:t xml:space="preserve"> </w:t>
      </w:r>
    </w:p>
    <w:p w:rsidR="006E5FBF" w:rsidRPr="006E5FBF" w:rsidRDefault="008E261C" w:rsidP="008E261C">
      <w:pPr>
        <w:spacing w:after="0" w:line="240" w:lineRule="auto"/>
        <w:ind w:left="1414" w:hanging="705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/>
          <w:lang w:eastAsia="pl-PL"/>
        </w:rPr>
        <w:t>3.2.5</w:t>
      </w:r>
      <w:r w:rsidR="006E5FBF">
        <w:rPr>
          <w:rFonts w:ascii="CG Omega" w:eastAsia="Times New Roman" w:hAnsi="CG Omega"/>
          <w:lang w:eastAsia="pl-PL"/>
        </w:rPr>
        <w:t xml:space="preserve"> </w:t>
      </w:r>
      <w:r>
        <w:rPr>
          <w:rFonts w:ascii="CG Omega" w:eastAsia="Times New Roman" w:hAnsi="CG Omega"/>
          <w:lang w:eastAsia="pl-PL"/>
        </w:rPr>
        <w:tab/>
      </w:r>
      <w:r>
        <w:rPr>
          <w:rFonts w:ascii="CG Omega" w:eastAsia="Times New Roman" w:hAnsi="CG Omega"/>
          <w:lang w:eastAsia="pl-PL"/>
        </w:rPr>
        <w:tab/>
      </w:r>
      <w:r w:rsidR="006E5FBF" w:rsidRPr="006E5FBF">
        <w:rPr>
          <w:rFonts w:ascii="CG Omega" w:eastAsia="Times New Roman" w:hAnsi="CG Omega" w:cs="Arial"/>
          <w:lang w:eastAsia="pl-PL"/>
        </w:rPr>
        <w:t xml:space="preserve">Wykonawca będzie dostarczał posiłki własnym transportem, gwarantując utrzymanie 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6E5FBF" w:rsidRPr="006E5FBF">
        <w:rPr>
          <w:rFonts w:ascii="CG Omega" w:eastAsia="Times New Roman" w:hAnsi="CG Omega" w:cs="Arial"/>
          <w:lang w:eastAsia="pl-PL"/>
        </w:rPr>
        <w:t>odpowiedniej temperatury oraz jakości przewożonych potraw.</w:t>
      </w:r>
    </w:p>
    <w:p w:rsidR="006E5FBF" w:rsidRPr="006E5FBF" w:rsidRDefault="008E261C" w:rsidP="008E261C">
      <w:pPr>
        <w:spacing w:after="0" w:line="240" w:lineRule="auto"/>
        <w:ind w:left="1414" w:hanging="705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3.2.6</w:t>
      </w:r>
      <w:r w:rsidR="006E5FBF">
        <w:rPr>
          <w:rFonts w:ascii="CG Omega" w:eastAsia="Times New Roman" w:hAnsi="CG Omega" w:cs="Arial"/>
          <w:lang w:eastAsia="pl-PL"/>
        </w:rPr>
        <w:t xml:space="preserve"> </w:t>
      </w:r>
      <w:r>
        <w:rPr>
          <w:rFonts w:ascii="CG Omega" w:eastAsia="Times New Roman" w:hAnsi="CG Omega" w:cs="Arial"/>
          <w:lang w:eastAsia="pl-PL"/>
        </w:rPr>
        <w:tab/>
      </w:r>
      <w:r>
        <w:rPr>
          <w:rFonts w:ascii="CG Omega" w:eastAsia="Times New Roman" w:hAnsi="CG Omega" w:cs="Arial"/>
          <w:lang w:eastAsia="pl-PL"/>
        </w:rPr>
        <w:tab/>
      </w:r>
      <w:r w:rsidR="006E5FBF" w:rsidRPr="006E5FBF">
        <w:rPr>
          <w:rFonts w:ascii="CG Omega" w:eastAsia="Times New Roman" w:hAnsi="CG Omega" w:cs="Arial"/>
          <w:lang w:eastAsia="pl-PL"/>
        </w:rPr>
        <w:t>Dokładna data uruchomienia dostawy posiłków zostanie przekazana Wykonawcy przez Zamawiającego.</w:t>
      </w:r>
    </w:p>
    <w:p w:rsidR="006E5FBF" w:rsidRPr="006E5FBF" w:rsidRDefault="008E261C" w:rsidP="008E261C">
      <w:pPr>
        <w:spacing w:after="0" w:line="240" w:lineRule="auto"/>
        <w:ind w:left="1414" w:hanging="705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3.2.7</w:t>
      </w:r>
      <w:r w:rsidR="006E5FBF">
        <w:rPr>
          <w:rFonts w:ascii="CG Omega" w:eastAsia="Times New Roman" w:hAnsi="CG Omega"/>
          <w:lang w:eastAsia="pl-PL"/>
        </w:rPr>
        <w:t xml:space="preserve"> </w:t>
      </w:r>
      <w:r>
        <w:rPr>
          <w:rFonts w:ascii="CG Omega" w:eastAsia="Times New Roman" w:hAnsi="CG Omega"/>
          <w:lang w:eastAsia="pl-PL"/>
        </w:rPr>
        <w:tab/>
      </w:r>
      <w:r>
        <w:rPr>
          <w:rFonts w:ascii="CG Omega" w:eastAsia="Times New Roman" w:hAnsi="CG Omega"/>
          <w:lang w:eastAsia="pl-PL"/>
        </w:rPr>
        <w:tab/>
      </w:r>
      <w:r w:rsidR="006E5FBF" w:rsidRPr="006E5FBF">
        <w:rPr>
          <w:rFonts w:ascii="CG Omega" w:eastAsia="Times New Roman" w:hAnsi="CG Omega" w:cs="Arial"/>
          <w:lang w:eastAsia="pl-PL"/>
        </w:rPr>
        <w:t>Wykonawca zobowiąza</w:t>
      </w:r>
      <w:r w:rsidR="006E5FBF">
        <w:rPr>
          <w:rFonts w:ascii="CG Omega" w:eastAsia="Times New Roman" w:hAnsi="CG Omega" w:cs="Arial"/>
          <w:lang w:eastAsia="pl-PL"/>
        </w:rPr>
        <w:t>ny jest do przygotowania posiłków</w:t>
      </w:r>
      <w:r w:rsidR="006E5FBF" w:rsidRPr="006E5FBF">
        <w:rPr>
          <w:rFonts w:ascii="CG Omega" w:eastAsia="Times New Roman" w:hAnsi="CG Omega" w:cs="Arial"/>
          <w:lang w:eastAsia="pl-PL"/>
        </w:rPr>
        <w:t xml:space="preserve"> o najwyższym standardzie, na bazie produktów najwyższej jakości, świeżych, naturalnych, zgodnie z normami bezpieczeństwa i standardami HACCP.</w:t>
      </w:r>
    </w:p>
    <w:p w:rsidR="006E5FBF" w:rsidRPr="006E5FBF" w:rsidRDefault="008E261C" w:rsidP="008E261C">
      <w:pPr>
        <w:spacing w:after="0" w:line="240" w:lineRule="auto"/>
        <w:ind w:left="1414" w:hanging="705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/>
          <w:lang w:eastAsia="pl-PL"/>
        </w:rPr>
        <w:t>3.2.8</w:t>
      </w:r>
      <w:r w:rsidR="006E5FBF">
        <w:rPr>
          <w:rFonts w:ascii="CG Omega" w:eastAsia="Times New Roman" w:hAnsi="CG Omega"/>
          <w:lang w:eastAsia="pl-PL"/>
        </w:rPr>
        <w:t xml:space="preserve"> </w:t>
      </w:r>
      <w:r>
        <w:rPr>
          <w:rFonts w:ascii="CG Omega" w:eastAsia="Times New Roman" w:hAnsi="CG Omega"/>
          <w:lang w:eastAsia="pl-PL"/>
        </w:rPr>
        <w:tab/>
      </w:r>
      <w:r>
        <w:rPr>
          <w:rFonts w:ascii="CG Omega" w:eastAsia="Times New Roman" w:hAnsi="CG Omega"/>
          <w:lang w:eastAsia="pl-PL"/>
        </w:rPr>
        <w:tab/>
      </w:r>
      <w:r w:rsidR="006E5FBF">
        <w:rPr>
          <w:rFonts w:ascii="CG Omega" w:eastAsia="Times New Roman" w:hAnsi="CG Omega" w:cs="Arial"/>
          <w:lang w:eastAsia="pl-PL"/>
        </w:rPr>
        <w:t>Posiłki</w:t>
      </w:r>
      <w:r w:rsidR="006E5FBF" w:rsidRPr="006E5FBF">
        <w:rPr>
          <w:rFonts w:ascii="CG Omega" w:eastAsia="Times New Roman" w:hAnsi="CG Omega" w:cs="Arial"/>
          <w:lang w:eastAsia="pl-PL"/>
        </w:rPr>
        <w:t xml:space="preserve"> mają być przygotowywane zgodnie z procedurami niezbędnymi do zapewnienia bezpieczeństwa żywności i żywienia z uwzględnieniem zapisów określonych w Ustawie z dnia25 sierpnia 2006 r. o bezpieczeństwie żywności i żywienia (</w:t>
      </w:r>
      <w:proofErr w:type="spellStart"/>
      <w:r w:rsidR="006E5FBF" w:rsidRPr="006E5FBF">
        <w:rPr>
          <w:rFonts w:ascii="CG Omega" w:eastAsia="Times New Roman" w:hAnsi="CG Omega" w:cs="Arial"/>
          <w:lang w:eastAsia="pl-PL"/>
        </w:rPr>
        <w:t>t.j</w:t>
      </w:r>
      <w:proofErr w:type="spellEnd"/>
      <w:r w:rsidR="006E5FBF" w:rsidRPr="006E5FBF">
        <w:rPr>
          <w:rFonts w:ascii="CG Omega" w:eastAsia="Times New Roman" w:hAnsi="CG Omega" w:cs="Arial"/>
          <w:lang w:eastAsia="pl-PL"/>
        </w:rPr>
        <w:t>. : Dz.U. z 2017 r., poz. 149 z późn.zm.).</w:t>
      </w:r>
    </w:p>
    <w:p w:rsidR="006E5FBF" w:rsidRPr="006E5FBF" w:rsidRDefault="008E261C" w:rsidP="008E261C">
      <w:pPr>
        <w:spacing w:after="0" w:line="240" w:lineRule="auto"/>
        <w:ind w:left="1414" w:hanging="705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/>
          <w:lang w:eastAsia="pl-PL"/>
        </w:rPr>
        <w:t>3.2.9</w:t>
      </w:r>
      <w:r w:rsidR="006E5FBF">
        <w:rPr>
          <w:rFonts w:ascii="CG Omega" w:eastAsia="Times New Roman" w:hAnsi="CG Omega"/>
          <w:lang w:eastAsia="pl-PL"/>
        </w:rPr>
        <w:t xml:space="preserve"> </w:t>
      </w:r>
      <w:r>
        <w:rPr>
          <w:rFonts w:ascii="CG Omega" w:eastAsia="Times New Roman" w:hAnsi="CG Omega"/>
          <w:lang w:eastAsia="pl-PL"/>
        </w:rPr>
        <w:tab/>
      </w:r>
      <w:r>
        <w:rPr>
          <w:rFonts w:ascii="CG Omega" w:eastAsia="Times New Roman" w:hAnsi="CG Omega"/>
          <w:lang w:eastAsia="pl-PL"/>
        </w:rPr>
        <w:tab/>
      </w:r>
      <w:r w:rsidR="006E5FBF">
        <w:rPr>
          <w:rFonts w:ascii="CG Omega" w:eastAsia="Times New Roman" w:hAnsi="CG Omega" w:cs="Arial"/>
          <w:lang w:eastAsia="pl-PL"/>
        </w:rPr>
        <w:t>Posiłki</w:t>
      </w:r>
      <w:r w:rsidR="006E5FBF" w:rsidRPr="006E5FBF">
        <w:rPr>
          <w:rFonts w:ascii="CG Omega" w:eastAsia="Times New Roman" w:hAnsi="CG Omega" w:cs="Arial"/>
          <w:lang w:eastAsia="pl-PL"/>
        </w:rPr>
        <w:t xml:space="preserve"> muszą być przygotowywane przez osoby posiadające zaświadczenie lekarskie z badań przeprowadzonych do celów </w:t>
      </w:r>
      <w:proofErr w:type="spellStart"/>
      <w:r w:rsidR="006E5FBF" w:rsidRPr="006E5FBF">
        <w:rPr>
          <w:rFonts w:ascii="CG Omega" w:eastAsia="Times New Roman" w:hAnsi="CG Omega" w:cs="Arial"/>
          <w:lang w:eastAsia="pl-PL"/>
        </w:rPr>
        <w:t>sanitarno</w:t>
      </w:r>
      <w:proofErr w:type="spellEnd"/>
      <w:r w:rsidR="006E5FBF" w:rsidRPr="006E5FBF">
        <w:rPr>
          <w:rFonts w:ascii="CG Omega" w:eastAsia="Times New Roman" w:hAnsi="CG Omega" w:cs="Arial"/>
          <w:lang w:eastAsia="pl-PL"/>
        </w:rPr>
        <w:t xml:space="preserve"> – epidemiologicznych w zakładzie spełniającym wymagania </w:t>
      </w:r>
      <w:proofErr w:type="spellStart"/>
      <w:r w:rsidR="006E5FBF" w:rsidRPr="006E5FBF">
        <w:rPr>
          <w:rFonts w:ascii="CG Omega" w:eastAsia="Times New Roman" w:hAnsi="CG Omega" w:cs="Arial"/>
          <w:lang w:eastAsia="pl-PL"/>
        </w:rPr>
        <w:t>higieniczno</w:t>
      </w:r>
      <w:proofErr w:type="spellEnd"/>
      <w:r w:rsidR="006E5FBF" w:rsidRPr="006E5FBF">
        <w:rPr>
          <w:rFonts w:ascii="CG Omega" w:eastAsia="Times New Roman" w:hAnsi="CG Omega" w:cs="Arial"/>
          <w:lang w:eastAsia="pl-PL"/>
        </w:rPr>
        <w:t xml:space="preserve"> – sanitarne dla zakładów produkcyjnych lub wprowadzających do obrotu posiłki, środki spożywcze. </w:t>
      </w:r>
    </w:p>
    <w:p w:rsidR="006E5FBF" w:rsidRPr="006E5FBF" w:rsidRDefault="008E261C" w:rsidP="008E261C">
      <w:pPr>
        <w:spacing w:after="0" w:line="240" w:lineRule="auto"/>
        <w:ind w:firstLine="708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/>
          <w:lang w:eastAsia="pl-PL"/>
        </w:rPr>
        <w:t>3.2.10</w:t>
      </w:r>
      <w:r w:rsidR="006E5FBF">
        <w:rPr>
          <w:rFonts w:ascii="CG Omega" w:eastAsia="Times New Roman" w:hAnsi="CG Omega"/>
          <w:lang w:eastAsia="pl-PL"/>
        </w:rPr>
        <w:t xml:space="preserve"> </w:t>
      </w:r>
      <w:r>
        <w:rPr>
          <w:rFonts w:ascii="CG Omega" w:eastAsia="Times New Roman" w:hAnsi="CG Omega"/>
          <w:lang w:eastAsia="pl-PL"/>
        </w:rPr>
        <w:tab/>
      </w:r>
      <w:r>
        <w:rPr>
          <w:rFonts w:ascii="CG Omega" w:eastAsia="Times New Roman" w:hAnsi="CG Omega" w:cs="Arial"/>
          <w:lang w:eastAsia="pl-PL"/>
        </w:rPr>
        <w:t>Wydawanie posiłków</w:t>
      </w:r>
      <w:r w:rsidR="006E5FBF" w:rsidRPr="006E5FBF">
        <w:rPr>
          <w:rFonts w:ascii="CG Omega" w:eastAsia="Times New Roman" w:hAnsi="CG Omega" w:cs="Arial"/>
          <w:lang w:eastAsia="pl-PL"/>
        </w:rPr>
        <w:t xml:space="preserve"> leży po stronie Zamawiającego. </w:t>
      </w:r>
    </w:p>
    <w:p w:rsidR="006E5FBF" w:rsidRPr="006E5FBF" w:rsidRDefault="008E261C" w:rsidP="008E261C">
      <w:pPr>
        <w:spacing w:after="0" w:line="240" w:lineRule="auto"/>
        <w:ind w:left="1416" w:hanging="707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/>
          <w:lang w:eastAsia="pl-PL"/>
        </w:rPr>
        <w:t>3.2.11</w:t>
      </w:r>
      <w:r w:rsidR="006E5FBF">
        <w:rPr>
          <w:rFonts w:ascii="CG Omega" w:eastAsia="Times New Roman" w:hAnsi="CG Omega"/>
          <w:lang w:eastAsia="pl-PL"/>
        </w:rPr>
        <w:t xml:space="preserve"> </w:t>
      </w:r>
      <w:r>
        <w:rPr>
          <w:rFonts w:ascii="CG Omega" w:eastAsia="Times New Roman" w:hAnsi="CG Omega"/>
          <w:lang w:eastAsia="pl-PL"/>
        </w:rPr>
        <w:tab/>
      </w:r>
      <w:r w:rsidR="006E5FBF" w:rsidRPr="006E5FBF">
        <w:rPr>
          <w:rFonts w:ascii="CG Omega" w:eastAsia="Times New Roman" w:hAnsi="CG Omega" w:cs="Arial"/>
          <w:lang w:eastAsia="pl-PL"/>
        </w:rPr>
        <w:t xml:space="preserve">Rozliczenie następować będzie </w:t>
      </w:r>
      <w:r>
        <w:rPr>
          <w:rFonts w:ascii="CG Omega" w:eastAsia="Times New Roman" w:hAnsi="CG Omega" w:cs="Arial"/>
          <w:lang w:eastAsia="pl-PL"/>
        </w:rPr>
        <w:t>za faktycznie dostarczone posiłki</w:t>
      </w:r>
      <w:r w:rsidR="006E5FBF" w:rsidRPr="006E5FBF">
        <w:rPr>
          <w:rFonts w:ascii="CG Omega" w:eastAsia="Times New Roman" w:hAnsi="CG Omega" w:cs="Arial"/>
          <w:lang w:eastAsia="pl-PL"/>
        </w:rPr>
        <w:t xml:space="preserve"> według ceny, podanej w ofercie cenowej. W przypadku wykonywania zmniejszonego zakresu usługi, niż wskazany w przedmiocie zamówienia, Wykonawcy nie przysługuje roszczenie o zlecenie niewykonanej części usługi. </w:t>
      </w:r>
    </w:p>
    <w:p w:rsidR="006E5FBF" w:rsidRPr="008E261C" w:rsidRDefault="008E261C" w:rsidP="008E261C">
      <w:pPr>
        <w:spacing w:after="0" w:line="240" w:lineRule="auto"/>
        <w:ind w:left="1416" w:hanging="707"/>
        <w:rPr>
          <w:rFonts w:ascii="CG Omega" w:eastAsiaTheme="minorHAnsi" w:hAnsi="CG Omega" w:cstheme="minorBidi"/>
        </w:rPr>
      </w:pPr>
      <w:r>
        <w:rPr>
          <w:rFonts w:ascii="CG Omega" w:eastAsia="Times New Roman" w:hAnsi="CG Omega"/>
          <w:lang w:eastAsia="pl-PL"/>
        </w:rPr>
        <w:t>3.2.12</w:t>
      </w:r>
      <w:r w:rsidR="006E5FBF">
        <w:rPr>
          <w:rFonts w:ascii="CG Omega" w:eastAsia="Times New Roman" w:hAnsi="CG Omega"/>
          <w:lang w:eastAsia="pl-PL"/>
        </w:rPr>
        <w:t xml:space="preserve"> </w:t>
      </w:r>
      <w:r w:rsidR="006E5FBF" w:rsidRPr="006E5FBF">
        <w:rPr>
          <w:rFonts w:ascii="CG Omega" w:eastAsia="Times New Roman" w:hAnsi="CG Omega" w:cs="Arial"/>
          <w:lang w:eastAsia="pl-PL"/>
        </w:rPr>
        <w:t>Wykonawca zobowiązuje się do wystawiania comiesięcznych faktur VAT z terminem płatności14 dni. Faktura VAT jest wystawiana na podstawie zatwierdzonego przez Zamawiającego protokołu zestawienia liczby obiadów przygotowanych i dostarczonych przez Wykonawcę w danym miesiącu.</w:t>
      </w:r>
    </w:p>
    <w:p w:rsidR="008E261C" w:rsidRDefault="008E261C" w:rsidP="008E261C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943E3A" w:rsidRPr="008E261C" w:rsidRDefault="008E261C" w:rsidP="008E261C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CG Omega" w:hAnsi="CG Omega"/>
          <w:color w:val="000000" w:themeColor="text1"/>
        </w:rPr>
      </w:pPr>
      <w:r>
        <w:rPr>
          <w:rFonts w:ascii="CG Omega" w:hAnsi="CG Omega"/>
          <w:color w:val="000000" w:themeColor="text1"/>
        </w:rPr>
        <w:t xml:space="preserve">      </w:t>
      </w:r>
      <w:r w:rsidR="00943E3A" w:rsidRPr="008E261C">
        <w:rPr>
          <w:rFonts w:ascii="CG Omega" w:hAnsi="CG Omega"/>
          <w:color w:val="000000" w:themeColor="text1"/>
        </w:rPr>
        <w:t xml:space="preserve">Zamawiający nie dopuszcza składania ofert częściowych. </w:t>
      </w:r>
    </w:p>
    <w:p w:rsidR="000873EE" w:rsidRPr="008E261C" w:rsidRDefault="008E261C" w:rsidP="008E261C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3.4</w:t>
      </w:r>
      <w:r w:rsidR="00ED6561" w:rsidRPr="008E261C">
        <w:rPr>
          <w:rFonts w:ascii="CG Omega" w:hAnsi="CG Omega"/>
        </w:rPr>
        <w:t xml:space="preserve">    </w:t>
      </w:r>
      <w:r w:rsidR="001E340F" w:rsidRPr="008E261C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  </w:t>
      </w:r>
      <w:r w:rsidR="00943E3A" w:rsidRPr="008E261C">
        <w:rPr>
          <w:rFonts w:ascii="CG Omega" w:hAnsi="CG Omega"/>
        </w:rPr>
        <w:t xml:space="preserve">Zamawiający nie dopuszcza </w:t>
      </w:r>
      <w:r w:rsidR="000873EE" w:rsidRPr="008E261C">
        <w:rPr>
          <w:rFonts w:ascii="CG Omega" w:hAnsi="CG Omega"/>
        </w:rPr>
        <w:t>składania ofert wariantowych.</w:t>
      </w:r>
    </w:p>
    <w:p w:rsidR="00943E3A" w:rsidRPr="001E340F" w:rsidRDefault="001E340F" w:rsidP="001E340F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</w:t>
      </w:r>
      <w:r w:rsidR="008E261C">
        <w:rPr>
          <w:rFonts w:ascii="CG Omega" w:hAnsi="CG Omega"/>
        </w:rPr>
        <w:t>.5</w:t>
      </w:r>
      <w:r>
        <w:rPr>
          <w:rFonts w:ascii="CG Omega" w:hAnsi="CG Omega"/>
        </w:rPr>
        <w:t xml:space="preserve">    </w:t>
      </w:r>
      <w:r w:rsidR="008E261C">
        <w:rPr>
          <w:rFonts w:ascii="CG Omega" w:hAnsi="CG Omega"/>
        </w:rPr>
        <w:tab/>
      </w:r>
      <w:r w:rsidR="00943E3A" w:rsidRPr="001E340F">
        <w:rPr>
          <w:rFonts w:ascii="CG Omega" w:hAnsi="CG Omega"/>
        </w:rPr>
        <w:t>Informacja o podwykonawcach.</w:t>
      </w:r>
    </w:p>
    <w:p w:rsidR="00943E3A" w:rsidRPr="00EF30DA" w:rsidRDefault="00943E3A" w:rsidP="00ED6561">
      <w:pPr>
        <w:pStyle w:val="Akapitzlist"/>
        <w:spacing w:after="0" w:line="240" w:lineRule="auto"/>
        <w:ind w:left="708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żąda wskazania przez Wykonawcę w ofercie części zamówienia, której wykonanie powierzy podwykonawco</w:t>
      </w:r>
      <w:r w:rsidR="003A0BEC">
        <w:rPr>
          <w:rFonts w:ascii="CG Omega" w:hAnsi="CG Omega"/>
        </w:rPr>
        <w:t>m i podania przez Wykonawcę nazwy</w:t>
      </w:r>
      <w:r w:rsidRPr="00EF30DA">
        <w:rPr>
          <w:rFonts w:ascii="CG Omega" w:hAnsi="CG Omega"/>
        </w:rPr>
        <w:t xml:space="preserve"> podwykonawców.</w:t>
      </w:r>
    </w:p>
    <w:p w:rsidR="00943E3A" w:rsidRPr="008E261C" w:rsidRDefault="00943E3A" w:rsidP="008E261C">
      <w:pPr>
        <w:pStyle w:val="Akapitzlist"/>
        <w:numPr>
          <w:ilvl w:val="1"/>
          <w:numId w:val="3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8E261C">
        <w:rPr>
          <w:rFonts w:ascii="CG Omega" w:hAnsi="CG Omega"/>
        </w:rPr>
        <w:t xml:space="preserve">Zamawiający nie przewiduje udzielenie w okresie 3 lat od dnia udzielenia zamówienia </w:t>
      </w:r>
      <w:r w:rsidR="00ED6561" w:rsidRPr="008E261C">
        <w:rPr>
          <w:rFonts w:ascii="CG Omega" w:hAnsi="CG Omega"/>
        </w:rPr>
        <w:t xml:space="preserve"> </w:t>
      </w:r>
      <w:r w:rsidRPr="008E261C">
        <w:rPr>
          <w:rFonts w:ascii="CG Omega" w:hAnsi="CG Omega"/>
        </w:rPr>
        <w:t>dotychczasowemu Wykonawcy dostaw zamówienia polegającego na powtórzeniu podobnych dostaw zgodnych z przedmiotem zamówienia podstawowego.</w:t>
      </w:r>
    </w:p>
    <w:p w:rsidR="00943E3A" w:rsidRDefault="00483D35" w:rsidP="00483D35">
      <w:pPr>
        <w:spacing w:after="0" w:line="240" w:lineRule="auto"/>
        <w:ind w:left="709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CPV  </w:t>
      </w:r>
      <w:r w:rsidR="00C06ADF">
        <w:rPr>
          <w:rFonts w:ascii="CG Omega" w:hAnsi="CG Omega"/>
        </w:rPr>
        <w:t>55520000-1</w:t>
      </w:r>
    </w:p>
    <w:p w:rsidR="00483D35" w:rsidRDefault="00483D35" w:rsidP="00483D35">
      <w:pPr>
        <w:spacing w:after="0" w:line="240" w:lineRule="auto"/>
        <w:ind w:left="709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</w:t>
      </w:r>
      <w:r w:rsidR="00C06ADF">
        <w:rPr>
          <w:rFonts w:ascii="CG Omega" w:hAnsi="CG Omega"/>
        </w:rPr>
        <w:t xml:space="preserve">       55321000-6</w:t>
      </w:r>
    </w:p>
    <w:p w:rsidR="00483D35" w:rsidRPr="00EF30DA" w:rsidRDefault="00483D35" w:rsidP="00483D35">
      <w:pPr>
        <w:spacing w:after="0" w:line="240" w:lineRule="auto"/>
        <w:ind w:left="709"/>
        <w:jc w:val="both"/>
        <w:rPr>
          <w:rFonts w:ascii="CG Omega" w:hAnsi="CG Omega"/>
        </w:rPr>
      </w:pPr>
    </w:p>
    <w:p w:rsidR="00943E3A" w:rsidRPr="00884DBD" w:rsidRDefault="00884DBD" w:rsidP="00884DBD">
      <w:pPr>
        <w:spacing w:after="0" w:line="240" w:lineRule="auto"/>
        <w:rPr>
          <w:rFonts w:ascii="CG Omega" w:hAnsi="CG Omega"/>
          <w:b/>
          <w:smallCaps/>
        </w:rPr>
      </w:pPr>
      <w:r w:rsidRPr="00884DBD">
        <w:rPr>
          <w:rFonts w:ascii="CG Omega" w:hAnsi="CG Omega"/>
          <w:b/>
          <w:smallCaps/>
        </w:rPr>
        <w:t>IV</w:t>
      </w:r>
      <w:r w:rsidR="0048364B" w:rsidRPr="00884DBD">
        <w:rPr>
          <w:rFonts w:ascii="CG Omega" w:hAnsi="CG Omega"/>
          <w:b/>
          <w:smallCaps/>
        </w:rPr>
        <w:t xml:space="preserve">       </w:t>
      </w:r>
      <w:r>
        <w:rPr>
          <w:rFonts w:ascii="CG Omega" w:hAnsi="CG Omega"/>
          <w:b/>
          <w:smallCaps/>
        </w:rPr>
        <w:t xml:space="preserve">  </w:t>
      </w:r>
      <w:r w:rsidR="00943E3A" w:rsidRPr="00884DBD">
        <w:rPr>
          <w:rFonts w:ascii="CG Omega" w:hAnsi="CG Omega"/>
          <w:b/>
          <w:smallCaps/>
        </w:rPr>
        <w:t>Termin realizacji umowy</w:t>
      </w:r>
    </w:p>
    <w:p w:rsidR="00943E3A" w:rsidRPr="0048364B" w:rsidRDefault="0048364B" w:rsidP="00A82B8E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 </w:t>
      </w:r>
      <w:r w:rsidR="00C06ADF">
        <w:rPr>
          <w:rFonts w:ascii="CG Omega" w:hAnsi="CG Omega"/>
        </w:rPr>
        <w:t>Termin realizacji umowy:</w:t>
      </w:r>
      <w:r w:rsidR="003A0BEC" w:rsidRPr="0048364B">
        <w:rPr>
          <w:rFonts w:ascii="CG Omega" w:hAnsi="CG Omega"/>
          <w:b/>
        </w:rPr>
        <w:t xml:space="preserve">  </w:t>
      </w:r>
      <w:r w:rsidR="00C06ADF">
        <w:rPr>
          <w:rFonts w:ascii="CG Omega" w:hAnsi="CG Omega"/>
          <w:b/>
        </w:rPr>
        <w:t xml:space="preserve">od  dnia 01 maja 2019 do 30 listopada </w:t>
      </w:r>
      <w:r w:rsidR="008408BC" w:rsidRPr="0048364B">
        <w:rPr>
          <w:rFonts w:ascii="CG Omega" w:hAnsi="CG Omega"/>
          <w:b/>
        </w:rPr>
        <w:t>2019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884DBD" w:rsidRDefault="00884DBD" w:rsidP="00884DBD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V   </w:t>
      </w:r>
      <w:r w:rsidR="0048364B" w:rsidRPr="00884DBD">
        <w:rPr>
          <w:rFonts w:ascii="CG Omega" w:hAnsi="CG Omega"/>
          <w:b/>
          <w:smallCaps/>
        </w:rPr>
        <w:t xml:space="preserve">       </w:t>
      </w:r>
      <w:r w:rsidR="00943E3A" w:rsidRPr="00884DBD">
        <w:rPr>
          <w:rFonts w:ascii="CG Omega" w:hAnsi="CG Omega"/>
          <w:b/>
          <w:smallCaps/>
        </w:rPr>
        <w:t xml:space="preserve">Warunki udziału w postępowaniu o udzielenie zamówienia oraz opis sposobu </w:t>
      </w:r>
      <w:r w:rsidR="0048364B" w:rsidRPr="00884DBD">
        <w:rPr>
          <w:rFonts w:ascii="CG Omega" w:hAnsi="CG Omega"/>
          <w:b/>
          <w:smallCaps/>
        </w:rPr>
        <w:t xml:space="preserve">    </w:t>
      </w:r>
    </w:p>
    <w:p w:rsidR="00943E3A" w:rsidRPr="00EF30DA" w:rsidRDefault="0048364B" w:rsidP="0048364B">
      <w:pPr>
        <w:pStyle w:val="Akapitzlist"/>
        <w:spacing w:after="0" w:line="240" w:lineRule="auto"/>
        <w:ind w:left="357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EF30DA">
        <w:rPr>
          <w:rFonts w:ascii="CG Omega" w:hAnsi="CG Omega"/>
          <w:b/>
          <w:smallCaps/>
        </w:rPr>
        <w:t>dokonywania oceny ich spełniania</w:t>
      </w:r>
    </w:p>
    <w:p w:rsidR="00943E3A" w:rsidRPr="0048364B" w:rsidRDefault="0048364B" w:rsidP="00A82B8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943E3A" w:rsidRPr="00FB69C8" w:rsidRDefault="00FB69C8" w:rsidP="00FB69C8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FB69C8">
        <w:rPr>
          <w:rFonts w:ascii="CG Omega" w:hAnsi="CG Omega"/>
        </w:rPr>
        <w:t>Zamawiający nie stawia szczegółowych warunków udziału w postępowaniu.</w:t>
      </w:r>
    </w:p>
    <w:p w:rsidR="00FB69C8" w:rsidRPr="00FB69C8" w:rsidRDefault="00FB69C8" w:rsidP="00FB69C8">
      <w:pPr>
        <w:widowControl w:val="0"/>
        <w:suppressAutoHyphens/>
        <w:autoSpaceDE w:val="0"/>
        <w:autoSpaceDN w:val="0"/>
        <w:adjustRightInd w:val="0"/>
        <w:ind w:right="11"/>
        <w:contextualSpacing/>
        <w:jc w:val="both"/>
        <w:rPr>
          <w:rFonts w:ascii="CG Omega" w:eastAsiaTheme="minorHAnsi" w:hAnsi="CG Omega" w:cstheme="minorBidi"/>
          <w:spacing w:val="1"/>
          <w:lang w:eastAsia="ar-SA"/>
        </w:rPr>
      </w:pPr>
      <w:r>
        <w:rPr>
          <w:rFonts w:ascii="CG Omega" w:hAnsi="CG Omega"/>
        </w:rPr>
        <w:t xml:space="preserve">            </w:t>
      </w:r>
      <w:r>
        <w:rPr>
          <w:rFonts w:ascii="CG Omega" w:eastAsiaTheme="minorHAnsi" w:hAnsi="CG Omega" w:cstheme="minorBidi"/>
          <w:spacing w:val="1"/>
          <w:lang w:eastAsia="ar-SA"/>
        </w:rPr>
        <w:t>Ocena spełniania warunków</w:t>
      </w:r>
      <w:r w:rsidRPr="00FB69C8">
        <w:rPr>
          <w:rFonts w:ascii="CG Omega" w:eastAsiaTheme="minorHAnsi" w:hAnsi="CG Omega" w:cstheme="minorBidi"/>
          <w:spacing w:val="1"/>
          <w:lang w:eastAsia="ar-SA"/>
        </w:rPr>
        <w:t xml:space="preserve"> zostanie</w:t>
      </w:r>
      <w:r>
        <w:rPr>
          <w:rFonts w:ascii="CG Omega" w:eastAsiaTheme="minorHAnsi" w:hAnsi="CG Omega" w:cstheme="minorBidi"/>
          <w:spacing w:val="1"/>
          <w:lang w:eastAsia="ar-SA"/>
        </w:rPr>
        <w:t xml:space="preserve"> dokonana na podstawie </w:t>
      </w:r>
      <w:r w:rsidRPr="00FB69C8">
        <w:rPr>
          <w:rFonts w:ascii="CG Omega" w:eastAsiaTheme="minorHAnsi" w:hAnsi="CG Omega" w:cstheme="minorBidi"/>
          <w:spacing w:val="1"/>
          <w:lang w:eastAsia="ar-SA"/>
        </w:rPr>
        <w:t xml:space="preserve"> oświadczenia wykonawcy. </w:t>
      </w:r>
    </w:p>
    <w:p w:rsidR="00943E3A" w:rsidRPr="00FB69C8" w:rsidRDefault="00943E3A" w:rsidP="00FB69C8">
      <w:pPr>
        <w:spacing w:after="0" w:line="240" w:lineRule="auto"/>
        <w:jc w:val="both"/>
        <w:rPr>
          <w:rFonts w:ascii="CG Omega" w:hAnsi="CG Omega"/>
        </w:rPr>
      </w:pPr>
    </w:p>
    <w:p w:rsidR="00943E3A" w:rsidRPr="00884DBD" w:rsidRDefault="00884DBD" w:rsidP="00884DBD">
      <w:pPr>
        <w:spacing w:after="0" w:line="240" w:lineRule="auto"/>
        <w:ind w:left="705" w:hanging="705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VI</w:t>
      </w:r>
      <w:r>
        <w:rPr>
          <w:rFonts w:ascii="CG Omega" w:hAnsi="CG Omega"/>
          <w:b/>
          <w:smallCaps/>
        </w:rPr>
        <w:tab/>
      </w:r>
      <w:r w:rsidR="00943E3A" w:rsidRPr="00884DBD">
        <w:rPr>
          <w:rFonts w:ascii="CG Omega" w:hAnsi="CG Omega"/>
          <w:b/>
          <w:smallCaps/>
        </w:rPr>
        <w:t xml:space="preserve">Informacja </w:t>
      </w:r>
      <w:r w:rsidR="000873EE" w:rsidRPr="00884DBD">
        <w:rPr>
          <w:rFonts w:ascii="CG Omega" w:hAnsi="CG Omega"/>
          <w:b/>
          <w:smallCaps/>
        </w:rPr>
        <w:t xml:space="preserve"> </w:t>
      </w:r>
      <w:r w:rsidR="00943E3A" w:rsidRPr="00884DBD">
        <w:rPr>
          <w:rFonts w:ascii="CG Omega" w:hAnsi="CG Omega"/>
          <w:b/>
          <w:smallCaps/>
        </w:rPr>
        <w:t xml:space="preserve">na </w:t>
      </w:r>
      <w:r w:rsidR="000873EE" w:rsidRPr="00884DBD">
        <w:rPr>
          <w:rFonts w:ascii="CG Omega" w:hAnsi="CG Omega"/>
          <w:b/>
          <w:smallCaps/>
        </w:rPr>
        <w:t xml:space="preserve"> </w:t>
      </w:r>
      <w:r w:rsidR="00943E3A" w:rsidRPr="00884DBD">
        <w:rPr>
          <w:rFonts w:ascii="CG Omega" w:hAnsi="CG Omega"/>
          <w:b/>
          <w:smallCaps/>
        </w:rPr>
        <w:t xml:space="preserve">temat </w:t>
      </w:r>
      <w:r w:rsidR="000873EE" w:rsidRPr="00884DBD">
        <w:rPr>
          <w:rFonts w:ascii="CG Omega" w:hAnsi="CG Omega"/>
          <w:b/>
          <w:smallCaps/>
        </w:rPr>
        <w:t xml:space="preserve"> </w:t>
      </w:r>
      <w:r w:rsidR="00943E3A" w:rsidRPr="00884DBD">
        <w:rPr>
          <w:rFonts w:ascii="CG Omega" w:hAnsi="CG Omega"/>
          <w:b/>
          <w:smallCaps/>
        </w:rPr>
        <w:t xml:space="preserve">podstaw </w:t>
      </w:r>
      <w:r w:rsidR="000873EE" w:rsidRPr="00884DBD">
        <w:rPr>
          <w:rFonts w:ascii="CG Omega" w:hAnsi="CG Omega"/>
          <w:b/>
          <w:smallCaps/>
        </w:rPr>
        <w:t xml:space="preserve"> </w:t>
      </w:r>
      <w:r w:rsidR="00943E3A" w:rsidRPr="00884DBD">
        <w:rPr>
          <w:rFonts w:ascii="CG Omega" w:hAnsi="CG Omega"/>
          <w:b/>
          <w:smallCaps/>
        </w:rPr>
        <w:t>wykluczeni</w:t>
      </w:r>
      <w:r w:rsidR="00D60C09" w:rsidRPr="00884DBD">
        <w:rPr>
          <w:rFonts w:ascii="CG Omega" w:hAnsi="CG Omega"/>
          <w:b/>
          <w:smallCaps/>
        </w:rPr>
        <w:t>a</w:t>
      </w:r>
      <w:r w:rsidR="00943E3A" w:rsidRPr="00884DBD">
        <w:rPr>
          <w:rFonts w:ascii="CG Omega" w:hAnsi="CG Omega"/>
          <w:b/>
          <w:smallCaps/>
        </w:rPr>
        <w:t xml:space="preserve"> </w:t>
      </w:r>
      <w:r w:rsidR="000873EE" w:rsidRPr="00884DBD">
        <w:rPr>
          <w:rFonts w:ascii="CG Omega" w:hAnsi="CG Omega"/>
          <w:b/>
          <w:smallCaps/>
        </w:rPr>
        <w:t xml:space="preserve"> </w:t>
      </w:r>
      <w:r w:rsidR="00943E3A" w:rsidRPr="00884DBD">
        <w:rPr>
          <w:rFonts w:ascii="CG Omega" w:hAnsi="CG Omega"/>
          <w:b/>
          <w:smallCaps/>
        </w:rPr>
        <w:t xml:space="preserve">oraz </w:t>
      </w:r>
      <w:r w:rsidR="000873EE" w:rsidRPr="00884DBD">
        <w:rPr>
          <w:rFonts w:ascii="CG Omega" w:hAnsi="CG Omega"/>
          <w:b/>
          <w:smallCaps/>
        </w:rPr>
        <w:t xml:space="preserve"> </w:t>
      </w:r>
      <w:r w:rsidR="00943E3A" w:rsidRPr="00884DBD">
        <w:rPr>
          <w:rFonts w:ascii="CG Omega" w:hAnsi="CG Omega"/>
          <w:b/>
          <w:smallCaps/>
        </w:rPr>
        <w:t xml:space="preserve">zakazu </w:t>
      </w:r>
      <w:r w:rsidR="000873EE" w:rsidRPr="00884DBD">
        <w:rPr>
          <w:rFonts w:ascii="CG Omega" w:hAnsi="CG Omega"/>
          <w:b/>
          <w:smallCaps/>
        </w:rPr>
        <w:t xml:space="preserve"> </w:t>
      </w:r>
      <w:r w:rsidR="00943E3A" w:rsidRPr="00884DBD">
        <w:rPr>
          <w:rFonts w:ascii="CG Omega" w:hAnsi="CG Omega"/>
          <w:b/>
          <w:smallCaps/>
        </w:rPr>
        <w:t xml:space="preserve">powiązań </w:t>
      </w:r>
      <w:r w:rsidR="000873EE" w:rsidRPr="00884DBD">
        <w:rPr>
          <w:rFonts w:ascii="CG Omega" w:hAnsi="CG Omega"/>
          <w:b/>
          <w:smallCaps/>
        </w:rPr>
        <w:t xml:space="preserve"> </w:t>
      </w:r>
      <w:r w:rsidR="00943E3A" w:rsidRPr="00884DBD">
        <w:rPr>
          <w:rFonts w:ascii="CG Omega" w:hAnsi="CG Omega"/>
          <w:b/>
          <w:smallCaps/>
        </w:rPr>
        <w:t xml:space="preserve">osobowych </w:t>
      </w:r>
      <w:r w:rsidR="000873EE" w:rsidRPr="00884DBD">
        <w:rPr>
          <w:rFonts w:ascii="CG Omega" w:hAnsi="CG Omega"/>
          <w:b/>
          <w:smallCaps/>
        </w:rPr>
        <w:t xml:space="preserve">  </w:t>
      </w:r>
      <w:r w:rsidR="00943E3A" w:rsidRPr="00884DBD">
        <w:rPr>
          <w:rFonts w:ascii="CG Omega" w:hAnsi="CG Omega"/>
          <w:b/>
          <w:smallCaps/>
        </w:rPr>
        <w:t>lub kapitałowych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lastRenderedPageBreak/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884DBD" w:rsidRDefault="00884DBD" w:rsidP="00884DBD">
      <w:pPr>
        <w:spacing w:after="0" w:line="240" w:lineRule="auto"/>
        <w:ind w:left="705" w:hanging="705"/>
        <w:jc w:val="both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>VII</w:t>
      </w:r>
      <w:r>
        <w:rPr>
          <w:rFonts w:ascii="CG Omega" w:hAnsi="CG Omega"/>
          <w:b/>
          <w:bCs/>
          <w:iCs/>
          <w:smallCaps/>
        </w:rPr>
        <w:tab/>
      </w:r>
      <w:r w:rsidR="00943E3A" w:rsidRPr="00884DBD">
        <w:rPr>
          <w:rFonts w:ascii="CG Omega" w:hAnsi="CG Omega"/>
          <w:b/>
          <w:bCs/>
          <w:iCs/>
          <w:smallCaps/>
        </w:rPr>
        <w:t>Wykaz oświadczeń lub dokumentów, jakie mają dostarczyć Wykonawcy w celu potwierdzenia spełniania warunków udziału w postępowaniu</w:t>
      </w:r>
    </w:p>
    <w:p w:rsidR="00943E3A" w:rsidRPr="0048364B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W celu dokonania oceny spełniania warunków udziału </w:t>
      </w:r>
      <w:r w:rsidR="00B31E05" w:rsidRPr="0048364B">
        <w:rPr>
          <w:rFonts w:ascii="CG Omega" w:hAnsi="CG Omega"/>
        </w:rPr>
        <w:t>w niniejszym postępowaniu</w:t>
      </w:r>
      <w:r w:rsidRPr="0048364B">
        <w:rPr>
          <w:rFonts w:ascii="CG Omega" w:hAnsi="CG Omega"/>
        </w:rPr>
        <w:t xml:space="preserve"> przez Wykonawcę do oferty należy dołączyć:</w:t>
      </w:r>
    </w:p>
    <w:p w:rsidR="00943E3A" w:rsidRDefault="00943E3A" w:rsidP="008E261C">
      <w:pPr>
        <w:pStyle w:val="Akapitzlist"/>
        <w:numPr>
          <w:ilvl w:val="2"/>
          <w:numId w:val="3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Aktualne na dzień składania ofert oświadczenia Wykonawcy, że nie podlega wykluczeniu oraz spełnia warunki udziału w postępowaniu – w zakresie wskazanym odpowiednio w </w:t>
      </w:r>
      <w:r w:rsidR="006A66C0" w:rsidRPr="006A66C0">
        <w:rPr>
          <w:rFonts w:ascii="CG Omega" w:hAnsi="CG Omega"/>
        </w:rPr>
        <w:t xml:space="preserve">załącznikach </w:t>
      </w:r>
      <w:r w:rsidRPr="006A66C0">
        <w:rPr>
          <w:rFonts w:ascii="CG Omega" w:hAnsi="CG Omega"/>
        </w:rPr>
        <w:t>do zapytania ofertowego.</w:t>
      </w:r>
    </w:p>
    <w:p w:rsidR="005E2918" w:rsidRDefault="00707167" w:rsidP="008E261C">
      <w:pPr>
        <w:pStyle w:val="Akapitzlist"/>
        <w:numPr>
          <w:ilvl w:val="2"/>
          <w:numId w:val="35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 RODO</w:t>
      </w:r>
    </w:p>
    <w:p w:rsidR="006B2A0A" w:rsidRPr="006B2A0A" w:rsidRDefault="005E2918" w:rsidP="008E261C">
      <w:pPr>
        <w:pStyle w:val="Akapitzlist"/>
        <w:numPr>
          <w:ilvl w:val="2"/>
          <w:numId w:val="35"/>
        </w:numPr>
        <w:spacing w:after="0" w:line="240" w:lineRule="auto"/>
        <w:jc w:val="both"/>
        <w:rPr>
          <w:rFonts w:ascii="CG Omega" w:hAnsi="CG Omega"/>
        </w:rPr>
      </w:pPr>
      <w:r w:rsidRPr="005E2918">
        <w:rPr>
          <w:rFonts w:ascii="CG Omega" w:hAnsi="CG Omega"/>
        </w:rPr>
        <w:t>Oświadczenie</w:t>
      </w:r>
      <w:r w:rsidRPr="005E2918">
        <w:rPr>
          <w:rFonts w:ascii="CG Omega" w:eastAsia="Cambria" w:hAnsi="CG Omega" w:cs="Cambria"/>
          <w:b/>
          <w:color w:val="000000"/>
          <w:lang w:eastAsia="pl-PL"/>
        </w:rPr>
        <w:t xml:space="preserve">  </w:t>
      </w:r>
      <w:r w:rsidRPr="005E2918">
        <w:rPr>
          <w:rFonts w:ascii="CG Omega" w:eastAsia="Cambria" w:hAnsi="CG Omega" w:cs="Cambria"/>
          <w:color w:val="000000"/>
          <w:lang w:eastAsia="pl-PL"/>
        </w:rPr>
        <w:t>o braku powiązań osobowych lub kapitałowych z Zamawiającym.</w:t>
      </w:r>
    </w:p>
    <w:p w:rsidR="006B2A0A" w:rsidRPr="006B2A0A" w:rsidRDefault="006B2A0A" w:rsidP="008E261C">
      <w:pPr>
        <w:pStyle w:val="Akapitzlist"/>
        <w:numPr>
          <w:ilvl w:val="2"/>
          <w:numId w:val="35"/>
        </w:numPr>
        <w:spacing w:after="0" w:line="240" w:lineRule="auto"/>
        <w:jc w:val="both"/>
        <w:rPr>
          <w:rFonts w:ascii="CG Omega" w:hAnsi="CG Omega"/>
        </w:rPr>
      </w:pPr>
      <w:r w:rsidRPr="006B2A0A">
        <w:rPr>
          <w:rFonts w:ascii="CG Omega" w:eastAsia="Times New Roman" w:hAnsi="CG Omega"/>
          <w:lang w:eastAsia="ar-SA"/>
        </w:rPr>
        <w:t>Odpis z właściwego rejestru lub centralnej ewidencji i informacji o działalności gospodarczej, w celu sprawdzenia osób upoważnionych do reprezentacji Wykonawcy - oryginał lub kopia poświadczona za zgodność z oryginałem,</w:t>
      </w:r>
    </w:p>
    <w:p w:rsidR="00943E3A" w:rsidRPr="0048364B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A82B8E">
      <w:pPr>
        <w:pStyle w:val="Akapitzlist"/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8E261C" w:rsidRDefault="008E261C" w:rsidP="008E261C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VIII</w:t>
      </w:r>
      <w:r>
        <w:rPr>
          <w:rFonts w:ascii="CG Omega" w:hAnsi="CG Omega"/>
          <w:b/>
          <w:smallCaps/>
        </w:rPr>
        <w:tab/>
      </w:r>
      <w:r w:rsidR="00943E3A" w:rsidRPr="008E261C">
        <w:rPr>
          <w:rFonts w:ascii="CG Omega" w:hAnsi="CG Omega"/>
          <w:b/>
          <w:smallCaps/>
        </w:rPr>
        <w:t xml:space="preserve">Informacje o sposobie porozumiewania się Zamawiającego z Wykonawcami oraz </w:t>
      </w:r>
      <w:r w:rsidR="006D69AF" w:rsidRPr="008E261C">
        <w:rPr>
          <w:rFonts w:ascii="CG Omega" w:hAnsi="CG Omega"/>
          <w:b/>
          <w:smallCaps/>
        </w:rPr>
        <w:t xml:space="preserve">  </w:t>
      </w:r>
    </w:p>
    <w:p w:rsidR="00943E3A" w:rsidRPr="006D69AF" w:rsidRDefault="006D69AF" w:rsidP="006D69AF">
      <w:pPr>
        <w:pStyle w:val="Akapitzlist"/>
        <w:spacing w:after="0" w:line="240" w:lineRule="auto"/>
        <w:ind w:left="357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       </w:t>
      </w:r>
      <w:r w:rsidR="00943E3A" w:rsidRPr="006D69AF">
        <w:rPr>
          <w:rFonts w:ascii="CG Omega" w:hAnsi="CG Omega"/>
          <w:b/>
          <w:bCs/>
          <w:iCs/>
          <w:smallCaps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7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="00B31E05" w:rsidRPr="006D69AF">
        <w:rPr>
          <w:rFonts w:ascii="CG Omega" w:hAnsi="CG Omega"/>
        </w:rPr>
        <w:t xml:space="preserve"> </w:t>
      </w:r>
      <w:r w:rsidRPr="006D69AF">
        <w:rPr>
          <w:rStyle w:val="Hipercze"/>
          <w:rFonts w:ascii="CG Omega" w:hAnsi="CG Omega"/>
        </w:rPr>
        <w:t xml:space="preserve"> oraz bazie konkurencyjności.</w:t>
      </w:r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Zamawiającego,</w:t>
      </w:r>
      <w:r w:rsidR="00E02F66">
        <w:rPr>
          <w:rFonts w:ascii="CG Omega" w:hAnsi="CG Omega"/>
        </w:rPr>
        <w:t xml:space="preserve"> o którym mowa w </w:t>
      </w:r>
      <w:r w:rsidRPr="006D69AF">
        <w:rPr>
          <w:rFonts w:ascii="CG Omega" w:hAnsi="CG Omega"/>
        </w:rPr>
        <w:t xml:space="preserve">pkt </w:t>
      </w:r>
      <w:r w:rsidR="00E02F66">
        <w:rPr>
          <w:rFonts w:ascii="CG Omega" w:hAnsi="CG Omega"/>
        </w:rPr>
        <w:t>7.</w:t>
      </w:r>
      <w:r w:rsidRPr="006D69AF">
        <w:rPr>
          <w:rFonts w:ascii="CG Omega" w:hAnsi="CG Omega"/>
        </w:rPr>
        <w:t xml:space="preserve">4 niniejszego zapytania ofertowego. W przypadku podmiotów wspólnie ubiegających się o </w:t>
      </w:r>
      <w:r w:rsidRPr="006D69AF">
        <w:rPr>
          <w:rFonts w:ascii="CG Omega" w:hAnsi="CG Omega"/>
        </w:rPr>
        <w:lastRenderedPageBreak/>
        <w:t>udzielenie zamówienia wszelka korespondencja będzie prowadzona wyłącznie z Pełnomocnikiem.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8E261C" w:rsidRDefault="008E261C" w:rsidP="008E261C">
      <w:pPr>
        <w:spacing w:after="0" w:line="240" w:lineRule="auto"/>
        <w:rPr>
          <w:rFonts w:ascii="CG Omega" w:hAnsi="CG Omega"/>
          <w:b/>
          <w:smallCaps/>
        </w:rPr>
      </w:pPr>
      <w:r w:rsidRPr="008E261C">
        <w:rPr>
          <w:rFonts w:ascii="CG Omega" w:hAnsi="CG Omega"/>
          <w:b/>
          <w:bCs/>
          <w:iCs/>
          <w:smallCaps/>
        </w:rPr>
        <w:t>IX</w:t>
      </w:r>
      <w:r w:rsidR="006D69AF" w:rsidRPr="008E261C">
        <w:rPr>
          <w:rFonts w:ascii="CG Omega" w:hAnsi="CG Omega"/>
          <w:b/>
          <w:bCs/>
          <w:iCs/>
          <w:smallCaps/>
        </w:rPr>
        <w:t xml:space="preserve">      </w:t>
      </w:r>
      <w:r>
        <w:rPr>
          <w:rFonts w:ascii="CG Omega" w:hAnsi="CG Omega"/>
          <w:b/>
          <w:bCs/>
          <w:iCs/>
          <w:smallCaps/>
        </w:rPr>
        <w:t xml:space="preserve">   </w:t>
      </w:r>
      <w:r w:rsidR="00943E3A" w:rsidRPr="008E261C">
        <w:rPr>
          <w:rFonts w:ascii="CG Omega" w:hAnsi="CG Omega"/>
          <w:b/>
          <w:bCs/>
          <w:iCs/>
          <w:smallCaps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8E261C" w:rsidRDefault="008E261C" w:rsidP="008E261C">
      <w:p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>X</w:t>
      </w:r>
      <w:r w:rsidR="006D69AF" w:rsidRPr="008E261C">
        <w:rPr>
          <w:rFonts w:ascii="CG Omega" w:hAnsi="CG Omega"/>
          <w:b/>
          <w:bCs/>
          <w:iCs/>
          <w:smallCaps/>
        </w:rPr>
        <w:t xml:space="preserve">      </w:t>
      </w:r>
      <w:r>
        <w:rPr>
          <w:rFonts w:ascii="CG Omega" w:hAnsi="CG Omega"/>
          <w:b/>
          <w:bCs/>
          <w:iCs/>
          <w:smallCaps/>
        </w:rPr>
        <w:t xml:space="preserve">     </w:t>
      </w:r>
      <w:r w:rsidR="00943E3A" w:rsidRPr="008E261C">
        <w:rPr>
          <w:rFonts w:ascii="CG Omega" w:hAnsi="CG Omega"/>
          <w:b/>
          <w:bCs/>
          <w:iCs/>
          <w:smallCaps/>
        </w:rPr>
        <w:t>Opis sposobu przygotowania ofert</w:t>
      </w:r>
    </w:p>
    <w:p w:rsid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Ofertę należy sporządzić w języku polskim, w formie pisemnej, na maszynie do pisania, komputerze lub inną trwałą i czytelną techniką. Dokumenty sporządzone w języku obcym muszą być złożone w formie oryginału, odpisu, wypisu, wyciągu lub kopii wraz z tłumaczeniem na język polski poświadczonym przez Wykonawcę.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6D69AF">
        <w:rPr>
          <w:rFonts w:ascii="CG Omega" w:hAnsi="CG Omega"/>
          <w:b/>
          <w:u w:val="single"/>
        </w:rPr>
        <w:t>Kompletna oferta musi zawierać</w:t>
      </w:r>
      <w:r w:rsidRPr="006D69AF">
        <w:rPr>
          <w:rFonts w:ascii="CG Omega" w:hAnsi="CG Omega"/>
        </w:rPr>
        <w:t>:</w:t>
      </w:r>
    </w:p>
    <w:p w:rsid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wypełniony formularz oferty – zgodnie ze wzorem który stanowi załącznik nr 1 do niniejszego zapytania ofertowego,</w:t>
      </w:r>
    </w:p>
    <w:p w:rsidR="00943E3A" w:rsidRP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dokumenty wymienione w rozdziale VII.</w:t>
      </w:r>
    </w:p>
    <w:p w:rsidR="00943E3A" w:rsidRPr="00EF30DA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Pełnomocnictwo(a) - w przypadku, gdy upoważnienie do podpisania oferty nie wynika </w:t>
      </w:r>
      <w:r w:rsidR="000D4F3D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bezpośrednio ze złożonego w ofercie odpisu z właściwego rejestru.</w:t>
      </w:r>
    </w:p>
    <w:p w:rsidR="00943E3A" w:rsidRPr="00AE7DE4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Wykonawcy w zakresie RODO – zgodnie ze wzorem który stanowi </w:t>
      </w:r>
      <w:r w:rsidR="00AE7DE4">
        <w:rPr>
          <w:rFonts w:ascii="CG Omega" w:hAnsi="CG Omega"/>
        </w:rPr>
        <w:t xml:space="preserve">załącznik </w:t>
      </w:r>
      <w:r w:rsidRPr="00AE7DE4">
        <w:rPr>
          <w:rFonts w:ascii="CG Omega" w:hAnsi="CG Omega"/>
        </w:rPr>
        <w:t>do niniejszego zapytania ofertowego.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Formularz oferty i wymagane załączniki muszą być podpisane przez osobę(-y) upoważnioną(e) 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Wzory dokumentów dołączonych do niniejszego zapytania powinny zostać wypełnione przez Wykonawcę i dołączone do oferty, bądź też przygotowane przez Wykonawcę w formie</w:t>
      </w:r>
      <w:r w:rsidR="00AE7DE4">
        <w:rPr>
          <w:rFonts w:ascii="CG Omega" w:hAnsi="CG Omega"/>
        </w:rPr>
        <w:t xml:space="preserve"> i treści zgodnej z niniejszym z</w:t>
      </w:r>
      <w:r w:rsidRPr="00EF30DA">
        <w:rPr>
          <w:rFonts w:ascii="CG Omega" w:hAnsi="CG Omega"/>
        </w:rPr>
        <w:t>apytaniem ofertowym.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Dokumenty wchodzące w skład oferty mogą być przedstawiane w formie oryginałów lub poświadczonych przez Wykonawcę za zgodność z oryginałem kopii. Oświadczenia sporządzane na podstawie wzorów stanowiących załączniki do niniejszego Zapytania ofertowego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(-e) ofertę, zgodnie z treścią dokumentu określającego status prawny Wykonawcy lub treścią załączonego do oferty pełnomocnictwa.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Wszelkie poprawki lub zmiany w treści oferty muszą być naniesione czytelnie i opatrzone podpisem</w:t>
      </w:r>
      <w:r w:rsidR="006A66C0">
        <w:rPr>
          <w:rFonts w:ascii="CG Omega" w:hAnsi="CG Omega"/>
        </w:rPr>
        <w:t xml:space="preserve"> osoby (osób) uprawnionej </w:t>
      </w:r>
      <w:r w:rsidRPr="00EF30DA">
        <w:rPr>
          <w:rFonts w:ascii="CG Omega" w:hAnsi="CG Omega"/>
        </w:rPr>
        <w:t>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Zaleca się, aby wszystkie dokumenty tworzące ofertę były spięte (zszyte) i posiadały kolejno ponumerowane strony</w:t>
      </w:r>
    </w:p>
    <w:p w:rsidR="00943E3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powinien umieścić ofertę wraz z wymaganymi dokumentami w nieprzejrzystym, zamkniętym opakowaniu zaadresowanym na adres Zamawiającego i zawierającym oznaczenie:</w:t>
      </w:r>
    </w:p>
    <w:p w:rsidR="00AE7DE4" w:rsidRPr="00EF30DA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tbl>
      <w:tblPr>
        <w:tblW w:w="9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3E3A" w:rsidRPr="00EF30DA" w:rsidTr="0014398E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3A" w:rsidRPr="00EF30DA" w:rsidRDefault="00943E3A" w:rsidP="00EF30DA">
            <w:pPr>
              <w:pStyle w:val="NormalnyWeb"/>
              <w:autoSpaceDE w:val="0"/>
              <w:spacing w:before="0" w:after="0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  <w:p w:rsidR="006B2A0A" w:rsidRPr="00606B85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606B85">
              <w:rPr>
                <w:rFonts w:ascii="CG Omega" w:hAnsi="CG Omega"/>
                <w:b/>
                <w:bCs/>
                <w:sz w:val="22"/>
                <w:szCs w:val="22"/>
              </w:rPr>
              <w:t xml:space="preserve">Oferta </w:t>
            </w:r>
            <w:r w:rsidRPr="00606B85">
              <w:rPr>
                <w:rFonts w:ascii="CG Omega" w:hAnsi="CG Omega"/>
                <w:bCs/>
                <w:sz w:val="22"/>
                <w:szCs w:val="22"/>
              </w:rPr>
              <w:t>na zadanie pn</w:t>
            </w:r>
            <w:r w:rsidRPr="00EF30DA">
              <w:rPr>
                <w:rFonts w:ascii="CG Omega" w:hAnsi="CG Omega"/>
                <w:b/>
                <w:bCs/>
              </w:rPr>
              <w:t xml:space="preserve">.: </w:t>
            </w:r>
            <w:r w:rsidR="006B2A0A" w:rsidRPr="006B2A0A">
              <w:rPr>
                <w:rFonts w:ascii="CG Omega" w:hAnsi="CG Omega"/>
                <w:sz w:val="22"/>
                <w:szCs w:val="22"/>
              </w:rPr>
              <w:t xml:space="preserve"> </w:t>
            </w:r>
            <w:r w:rsidR="00606B85" w:rsidRPr="00606B85">
              <w:rPr>
                <w:rFonts w:ascii="CG Omega" w:hAnsi="CG Omega"/>
                <w:b/>
                <w:sz w:val="22"/>
                <w:szCs w:val="22"/>
              </w:rPr>
              <w:t xml:space="preserve">Usługa przygotowania i dostarczenia posiłków  na potrzeby jednostki realizującej projekt pn.: </w:t>
            </w:r>
            <w:r w:rsidR="00606B85" w:rsidRPr="00606B85">
              <w:rPr>
                <w:rFonts w:ascii="CG Omega" w:hAnsi="CG Omega"/>
                <w:b/>
                <w:sz w:val="22"/>
                <w:szCs w:val="22"/>
                <w:lang w:eastAsia="pl-PL"/>
              </w:rPr>
              <w:t>„Rozwijamy kompetencje cyfrowe mieszkańców Gminy Wiązownica</w:t>
            </w:r>
            <w:r w:rsidR="006B2A0A" w:rsidRPr="00606B85">
              <w:rPr>
                <w:rFonts w:ascii="CG Omega" w:hAnsi="CG Omega"/>
                <w:b/>
                <w:sz w:val="22"/>
                <w:szCs w:val="22"/>
                <w:lang w:eastAsia="pl-PL"/>
              </w:rPr>
              <w:t xml:space="preserve">”.  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606B85">
              <w:rPr>
                <w:rFonts w:ascii="CG Omega" w:hAnsi="CG Omega"/>
                <w:b/>
                <w:sz w:val="22"/>
                <w:szCs w:val="22"/>
              </w:rPr>
              <w:t>zed dniem 29</w:t>
            </w:r>
            <w:r w:rsidR="00AE7DE4">
              <w:rPr>
                <w:rFonts w:ascii="CG Omega" w:hAnsi="CG Omega"/>
                <w:b/>
                <w:sz w:val="22"/>
                <w:szCs w:val="22"/>
              </w:rPr>
              <w:t>.04.2019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ind w:left="33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8E261C" w:rsidRDefault="008E261C" w:rsidP="008E261C">
      <w:p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smallCaps/>
        </w:rPr>
        <w:lastRenderedPageBreak/>
        <w:t>XI</w:t>
      </w:r>
      <w:r w:rsidR="000D4F3D" w:rsidRPr="008E261C">
        <w:rPr>
          <w:rFonts w:ascii="CG Omega" w:hAnsi="CG Omega"/>
          <w:b/>
          <w:smallCaps/>
        </w:rPr>
        <w:t xml:space="preserve">      </w:t>
      </w:r>
      <w:r>
        <w:rPr>
          <w:rFonts w:ascii="CG Omega" w:hAnsi="CG Omega"/>
          <w:b/>
          <w:smallCaps/>
        </w:rPr>
        <w:t xml:space="preserve">   </w:t>
      </w:r>
      <w:r w:rsidR="00AE7DE4" w:rsidRPr="008E261C">
        <w:rPr>
          <w:rFonts w:ascii="CG Omega" w:hAnsi="CG Omega"/>
          <w:b/>
          <w:smallCaps/>
        </w:rPr>
        <w:t>Wymagania dotyczące wadium</w:t>
      </w:r>
    </w:p>
    <w:p w:rsidR="00943E3A" w:rsidRPr="008E261C" w:rsidRDefault="000D4F3D" w:rsidP="008E261C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CG Omega" w:hAnsi="CG Omega"/>
        </w:rPr>
      </w:pPr>
      <w:r w:rsidRPr="008E261C">
        <w:rPr>
          <w:rFonts w:ascii="CG Omega" w:hAnsi="CG Omega"/>
        </w:rPr>
        <w:t xml:space="preserve">   </w:t>
      </w:r>
      <w:r w:rsidR="00943E3A" w:rsidRPr="008E261C">
        <w:rPr>
          <w:rFonts w:ascii="CG Omega" w:hAnsi="CG Omega"/>
        </w:rPr>
        <w:t>Zamawi</w:t>
      </w:r>
      <w:r w:rsidR="00AE7DE4" w:rsidRPr="008E261C">
        <w:rPr>
          <w:rFonts w:ascii="CG Omega" w:hAnsi="CG Omega"/>
        </w:rPr>
        <w:t xml:space="preserve">ający </w:t>
      </w:r>
      <w:r w:rsidR="00943E3A" w:rsidRPr="008E261C">
        <w:rPr>
          <w:rFonts w:ascii="CG Omega" w:hAnsi="CG Omega"/>
        </w:rPr>
        <w:t xml:space="preserve">nie </w:t>
      </w:r>
      <w:r w:rsidR="00AE7DE4" w:rsidRPr="008E261C">
        <w:rPr>
          <w:rFonts w:ascii="CG Omega" w:hAnsi="CG Omega"/>
        </w:rPr>
        <w:t xml:space="preserve">będzie </w:t>
      </w:r>
      <w:r w:rsidR="00943E3A" w:rsidRPr="008E261C">
        <w:rPr>
          <w:rFonts w:ascii="CG Omega" w:hAnsi="CG Omega"/>
        </w:rPr>
        <w:t>żąda</w:t>
      </w:r>
      <w:r w:rsidR="00AE7DE4" w:rsidRPr="008E261C">
        <w:rPr>
          <w:rFonts w:ascii="CG Omega" w:hAnsi="CG Omega"/>
        </w:rPr>
        <w:t>ł</w:t>
      </w:r>
      <w:r w:rsidR="00943E3A" w:rsidRPr="008E261C">
        <w:rPr>
          <w:rFonts w:ascii="CG Omega" w:hAnsi="CG Omega"/>
        </w:rPr>
        <w:t xml:space="preserve"> wniesienia wadium</w:t>
      </w:r>
      <w:r w:rsidR="00AE7DE4" w:rsidRPr="008E261C">
        <w:rPr>
          <w:rFonts w:ascii="CG Omega" w:hAnsi="CG Omega"/>
        </w:rPr>
        <w:t xml:space="preserve"> przetargowego</w:t>
      </w:r>
      <w:r w:rsidR="00943E3A" w:rsidRPr="008E261C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8E261C" w:rsidRDefault="008E261C" w:rsidP="008E261C">
      <w:p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>XII</w:t>
      </w:r>
      <w:r w:rsidR="000D4F3D" w:rsidRPr="008E261C">
        <w:rPr>
          <w:rFonts w:ascii="CG Omega" w:hAnsi="CG Omega"/>
          <w:b/>
          <w:bCs/>
          <w:iCs/>
          <w:smallCaps/>
        </w:rPr>
        <w:t xml:space="preserve">      </w:t>
      </w:r>
      <w:r>
        <w:rPr>
          <w:rFonts w:ascii="CG Omega" w:hAnsi="CG Omega"/>
          <w:b/>
          <w:bCs/>
          <w:iCs/>
          <w:smallCaps/>
        </w:rPr>
        <w:t xml:space="preserve">  </w:t>
      </w:r>
      <w:r w:rsidR="00943E3A" w:rsidRPr="008E261C">
        <w:rPr>
          <w:rFonts w:ascii="CG Omega" w:hAnsi="CG Omega"/>
          <w:b/>
          <w:bCs/>
          <w:iCs/>
          <w:smallCaps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6B2A0A">
        <w:rPr>
          <w:rFonts w:ascii="CG Omega" w:eastAsiaTheme="minorHAnsi" w:hAnsi="CG Omega" w:cs="Arial"/>
          <w:b/>
        </w:rPr>
        <w:t xml:space="preserve">     </w:t>
      </w:r>
      <w:r w:rsidR="006B2A0A">
        <w:rPr>
          <w:rFonts w:ascii="CG Omega" w:eastAsiaTheme="minorHAnsi" w:hAnsi="CG Omega" w:cs="Arial"/>
          <w:b/>
        </w:rPr>
        <w:tab/>
        <w:t xml:space="preserve">w </w:t>
      </w:r>
      <w:r w:rsidR="00606B85">
        <w:rPr>
          <w:rFonts w:ascii="CG Omega" w:eastAsiaTheme="minorHAnsi" w:hAnsi="CG Omega" w:cs="Arial"/>
          <w:b/>
        </w:rPr>
        <w:t>terminie do dnia 2</w:t>
      </w:r>
      <w:r w:rsidR="006B2A0A">
        <w:rPr>
          <w:rFonts w:ascii="CG Omega" w:eastAsiaTheme="minorHAnsi" w:hAnsi="CG Omega" w:cs="Arial"/>
          <w:b/>
        </w:rPr>
        <w:t>9</w:t>
      </w:r>
      <w:r>
        <w:rPr>
          <w:rFonts w:ascii="CG Omega" w:eastAsiaTheme="minorHAnsi" w:hAnsi="CG Omega" w:cs="Arial"/>
          <w:b/>
        </w:rPr>
        <w:t>-04</w:t>
      </w:r>
      <w:r w:rsidRPr="00AE7DE4">
        <w:rPr>
          <w:rFonts w:ascii="CG Omega" w:eastAsiaTheme="minorHAnsi" w:hAnsi="CG Omega" w:cs="Arial"/>
          <w:b/>
        </w:rPr>
        <w:t xml:space="preserve">-2019 do godz. 10:00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25 I p. (Sala narad)</w:t>
      </w:r>
      <w:r w:rsidRPr="00AE7DE4">
        <w:rPr>
          <w:rFonts w:ascii="CG Omega" w:eastAsiaTheme="minorHAnsi" w:hAnsi="CG Omega" w:cs="Arial"/>
          <w:b/>
        </w:rPr>
        <w:cr/>
      </w:r>
      <w:r w:rsidR="00606B85">
        <w:rPr>
          <w:rFonts w:ascii="CG Omega" w:eastAsiaTheme="minorHAnsi" w:hAnsi="CG Omega" w:cs="Arial"/>
          <w:b/>
        </w:rPr>
        <w:t xml:space="preserve">        </w:t>
      </w:r>
      <w:r w:rsidR="00606B85">
        <w:rPr>
          <w:rFonts w:ascii="CG Omega" w:eastAsiaTheme="minorHAnsi" w:hAnsi="CG Omega" w:cs="Arial"/>
          <w:b/>
        </w:rPr>
        <w:tab/>
        <w:t>do dnia 2</w:t>
      </w:r>
      <w:r w:rsidR="006B2A0A">
        <w:rPr>
          <w:rFonts w:ascii="CG Omega" w:eastAsiaTheme="minorHAnsi" w:hAnsi="CG Omega" w:cs="Arial"/>
          <w:b/>
        </w:rPr>
        <w:t>9</w:t>
      </w:r>
      <w:r>
        <w:rPr>
          <w:rFonts w:ascii="CG Omega" w:eastAsiaTheme="minorHAnsi" w:hAnsi="CG Omega" w:cs="Arial"/>
          <w:b/>
        </w:rPr>
        <w:t>-04</w:t>
      </w:r>
      <w:r w:rsidRPr="00AE7DE4">
        <w:rPr>
          <w:rFonts w:ascii="CG Omega" w:eastAsiaTheme="minorHAnsi" w:hAnsi="CG Omega" w:cs="Arial"/>
          <w:b/>
        </w:rPr>
        <w:t>-2019 o godz. 10:15</w:t>
      </w:r>
    </w:p>
    <w:p w:rsidR="00AE7DE4" w:rsidRDefault="00EC7592" w:rsidP="00EC7592">
      <w:pPr>
        <w:spacing w:after="0" w:line="240" w:lineRule="auto"/>
        <w:ind w:left="709" w:hanging="709"/>
        <w:rPr>
          <w:rFonts w:ascii="CG Omega" w:hAnsi="CG Omega"/>
          <w:smallCaps/>
        </w:rPr>
      </w:pPr>
      <w:r>
        <w:rPr>
          <w:rFonts w:ascii="CG Omega" w:hAnsi="CG Omega"/>
          <w:smallCaps/>
        </w:rPr>
        <w:t>12.3</w:t>
      </w:r>
      <w:r>
        <w:rPr>
          <w:rFonts w:ascii="CG Omega" w:hAnsi="CG Omega"/>
          <w:smallCaps/>
        </w:rPr>
        <w:tab/>
      </w:r>
      <w:r>
        <w:rPr>
          <w:rFonts w:ascii="CG Omega" w:hAnsi="CG Omega"/>
        </w:rPr>
        <w:t>Oferty należy składać osobiście, za pośrednictwem Polskiej Placówki Operatora publicznego,    lub innej firmy kurierskiej.</w:t>
      </w:r>
      <w:r w:rsidRPr="00EC7592">
        <w:rPr>
          <w:rFonts w:ascii="CG Omega" w:hAnsi="CG Omega"/>
          <w:smallCaps/>
        </w:rPr>
        <w:t>.</w:t>
      </w:r>
    </w:p>
    <w:p w:rsidR="00943E3A" w:rsidRPr="00EC7592" w:rsidRDefault="00943E3A" w:rsidP="00EC7592">
      <w:pPr>
        <w:pStyle w:val="Akapitzlist"/>
        <w:numPr>
          <w:ilvl w:val="1"/>
          <w:numId w:val="3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C7592">
        <w:rPr>
          <w:rFonts w:ascii="CG Omega" w:hAnsi="CG Omega"/>
        </w:rPr>
        <w:t>Oferty, które wpłyną do Zamawiającego za pośrednictwem polskiej placówki operatora publicznego lub innej firmy kur</w:t>
      </w:r>
      <w:r w:rsidR="00F549C0" w:rsidRPr="00EC7592">
        <w:rPr>
          <w:rFonts w:ascii="CG Omega" w:hAnsi="CG Omega"/>
        </w:rPr>
        <w:t>ierskiej po wyznaczonym, w pkt. 12.1</w:t>
      </w:r>
      <w:r w:rsidRPr="00EC7592">
        <w:rPr>
          <w:rFonts w:ascii="CG Omega" w:hAnsi="CG Omega"/>
        </w:rPr>
        <w:t xml:space="preserve"> terminie, będą zwracane niezwłocznie</w:t>
      </w:r>
      <w:r w:rsidR="00F549C0" w:rsidRPr="00EC7592">
        <w:rPr>
          <w:rFonts w:ascii="CG Omega" w:hAnsi="CG Omega"/>
        </w:rPr>
        <w:t xml:space="preserve"> Wykonawcy</w:t>
      </w:r>
      <w:r w:rsidRPr="00EC7592">
        <w:rPr>
          <w:rFonts w:ascii="CG Omega" w:hAnsi="CG Omega"/>
        </w:rPr>
        <w:t>. Oferty przesłane faxem nie będą rozpatrywane.</w:t>
      </w:r>
    </w:p>
    <w:p w:rsidR="00943E3A" w:rsidRPr="00EC7592" w:rsidRDefault="00943E3A" w:rsidP="00EC7592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CG Omega" w:hAnsi="CG Omega"/>
          <w:b/>
        </w:rPr>
      </w:pPr>
      <w:r w:rsidRPr="00EC7592">
        <w:rPr>
          <w:rFonts w:ascii="CG Omega" w:hAnsi="CG Omega"/>
          <w:b/>
        </w:rPr>
        <w:t>Zmiana i wycofanie oferty:</w:t>
      </w:r>
    </w:p>
    <w:p w:rsidR="00943E3A" w:rsidRPr="00F549C0" w:rsidRDefault="00943E3A" w:rsidP="00EC7592">
      <w:pPr>
        <w:pStyle w:val="Akapitzlist"/>
        <w:numPr>
          <w:ilvl w:val="2"/>
          <w:numId w:val="3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 xml:space="preserve">Wykonawca może przed upływem terminu na składanie ofert, zmienić/zmodyfikować </w:t>
      </w:r>
      <w:r w:rsidR="000D4F3D">
        <w:rPr>
          <w:rFonts w:ascii="CG Omega" w:hAnsi="CG Omega"/>
        </w:rPr>
        <w:t xml:space="preserve"> </w:t>
      </w:r>
      <w:r w:rsidRPr="00F549C0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EC7592">
      <w:pPr>
        <w:pStyle w:val="Akapitzlist"/>
        <w:numPr>
          <w:ilvl w:val="2"/>
          <w:numId w:val="3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943E3A" w:rsidRPr="00EF30DA" w:rsidRDefault="00943E3A" w:rsidP="00EC7592">
      <w:pPr>
        <w:pStyle w:val="Akapitzlist"/>
        <w:numPr>
          <w:ilvl w:val="2"/>
          <w:numId w:val="3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EC7592">
      <w:pPr>
        <w:pStyle w:val="Akapitzlist"/>
        <w:numPr>
          <w:ilvl w:val="2"/>
          <w:numId w:val="3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8E261C" w:rsidRDefault="008E261C" w:rsidP="008E261C">
      <w:pPr>
        <w:spacing w:after="0" w:line="240" w:lineRule="auto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>XIII</w:t>
      </w:r>
      <w:r>
        <w:rPr>
          <w:rFonts w:ascii="CG Omega" w:hAnsi="CG Omega"/>
          <w:b/>
          <w:bCs/>
          <w:iCs/>
          <w:smallCaps/>
        </w:rPr>
        <w:tab/>
      </w:r>
      <w:r w:rsidR="00943E3A" w:rsidRPr="008E261C">
        <w:rPr>
          <w:rFonts w:ascii="CG Omega" w:hAnsi="CG Omega"/>
          <w:b/>
          <w:bCs/>
          <w:iCs/>
          <w:smallCaps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6A66C0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zamówienia, np.: koszt dostarczenia sprzętu do siedziby Zamawiającego.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8E261C" w:rsidRDefault="008E261C" w:rsidP="008E261C">
      <w:pPr>
        <w:spacing w:after="0" w:line="240" w:lineRule="auto"/>
        <w:ind w:left="705" w:hanging="705"/>
        <w:rPr>
          <w:rFonts w:ascii="CG Omega" w:hAnsi="CG Omega"/>
        </w:rPr>
      </w:pPr>
      <w:r>
        <w:rPr>
          <w:rFonts w:ascii="CG Omega" w:hAnsi="CG Omega"/>
          <w:b/>
          <w:bCs/>
          <w:iCs/>
          <w:smallCaps/>
        </w:rPr>
        <w:t>XIV</w:t>
      </w:r>
      <w:r>
        <w:rPr>
          <w:rFonts w:ascii="CG Omega" w:hAnsi="CG Omega"/>
          <w:b/>
          <w:bCs/>
          <w:iCs/>
          <w:smallCaps/>
        </w:rPr>
        <w:tab/>
      </w:r>
      <w:r w:rsidR="00943E3A" w:rsidRPr="008E261C">
        <w:rPr>
          <w:rFonts w:ascii="CG Omega" w:hAnsi="CG Omega"/>
          <w:b/>
          <w:bCs/>
          <w:iCs/>
          <w:smallCaps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6B2A0A" w:rsidRDefault="006B2A0A" w:rsidP="006B2A0A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</w:t>
      </w:r>
      <w:r w:rsidR="00943E3A" w:rsidRPr="00EF30DA">
        <w:rPr>
          <w:rFonts w:ascii="CG Omega" w:hAnsi="CG Omega"/>
        </w:rPr>
        <w:t>0 %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lastRenderedPageBreak/>
        <w:t>Zasady oceny ofert według ustalonych kryteriów:</w:t>
      </w:r>
    </w:p>
    <w:p w:rsidR="00CC72C5" w:rsidRDefault="00943E3A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  <w:b/>
        </w:rPr>
        <w:t xml:space="preserve">Etap I </w:t>
      </w:r>
    </w:p>
    <w:p w:rsidR="00943E3A" w:rsidRPr="00CC72C5" w:rsidRDefault="00943E3A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wyliczenie punktów dla poszczególnych kryteriów oceny ofert</w:t>
      </w:r>
      <w:r w:rsidR="00CC72C5">
        <w:rPr>
          <w:rFonts w:ascii="CG Omega" w:hAnsi="CG Omega"/>
        </w:rPr>
        <w:t xml:space="preserve"> </w:t>
      </w:r>
      <w:r w:rsidRPr="00CC72C5">
        <w:rPr>
          <w:rFonts w:ascii="CG Omega" w:hAnsi="CG Omega"/>
        </w:rPr>
        <w:t>dla kryterium „</w:t>
      </w:r>
      <w:r w:rsidRPr="00CC72C5">
        <w:rPr>
          <w:rFonts w:ascii="CG Omega" w:hAnsi="CG Omega"/>
          <w:b/>
        </w:rPr>
        <w:t>cena</w:t>
      </w:r>
      <w:r w:rsidRPr="00CC72C5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6B2A0A" w:rsidRDefault="00AE22AD" w:rsidP="006B2A0A">
      <w:pPr>
        <w:spacing w:after="0" w:line="240" w:lineRule="auto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Wszystkie obliczenia będą dokonywane z dokładnością do dwóch miejsc po przecinku.</w:t>
      </w: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A82B8E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Pr="008E261C" w:rsidRDefault="00884DBD" w:rsidP="008E261C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XV</w:t>
      </w:r>
      <w:r w:rsidR="00AE22AD" w:rsidRPr="008E261C">
        <w:rPr>
          <w:rFonts w:ascii="CG Omega" w:hAnsi="CG Omega"/>
          <w:b/>
          <w:smallCaps/>
        </w:rPr>
        <w:t xml:space="preserve"> </w:t>
      </w:r>
      <w:r w:rsidR="000D4F3D" w:rsidRPr="008E261C">
        <w:rPr>
          <w:rFonts w:ascii="CG Omega" w:hAnsi="CG Omega"/>
          <w:b/>
          <w:smallCaps/>
        </w:rPr>
        <w:t xml:space="preserve">     </w:t>
      </w:r>
      <w:r w:rsidR="00AE22AD" w:rsidRPr="008E261C">
        <w:rPr>
          <w:rFonts w:ascii="CG Omega" w:hAnsi="CG Omega"/>
          <w:b/>
          <w:smallCaps/>
        </w:rPr>
        <w:t xml:space="preserve"> </w:t>
      </w:r>
      <w:r w:rsidR="00943E3A" w:rsidRPr="008E261C">
        <w:rPr>
          <w:rFonts w:ascii="CG Omega" w:hAnsi="CG Omega"/>
          <w:b/>
          <w:smallCaps/>
        </w:rPr>
        <w:t xml:space="preserve">Informacja </w:t>
      </w:r>
      <w:r w:rsidR="000D4F3D" w:rsidRPr="008E261C">
        <w:rPr>
          <w:rFonts w:ascii="CG Omega" w:hAnsi="CG Omega"/>
          <w:b/>
          <w:smallCaps/>
        </w:rPr>
        <w:t xml:space="preserve">  </w:t>
      </w:r>
      <w:r w:rsidR="00943E3A" w:rsidRPr="008E261C">
        <w:rPr>
          <w:rFonts w:ascii="CG Omega" w:hAnsi="CG Omega"/>
          <w:b/>
          <w:smallCaps/>
        </w:rPr>
        <w:t xml:space="preserve">o </w:t>
      </w:r>
      <w:r w:rsidR="000D4F3D" w:rsidRPr="008E261C">
        <w:rPr>
          <w:rFonts w:ascii="CG Omega" w:hAnsi="CG Omega"/>
          <w:b/>
          <w:smallCaps/>
        </w:rPr>
        <w:t xml:space="preserve">  </w:t>
      </w:r>
      <w:r w:rsidR="00943E3A" w:rsidRPr="008E261C">
        <w:rPr>
          <w:rFonts w:ascii="CG Omega" w:hAnsi="CG Omega"/>
          <w:b/>
          <w:smallCaps/>
        </w:rPr>
        <w:t>formalnościach,</w:t>
      </w:r>
      <w:r w:rsidR="000D4F3D" w:rsidRPr="008E261C">
        <w:rPr>
          <w:rFonts w:ascii="CG Omega" w:hAnsi="CG Omega"/>
          <w:b/>
          <w:smallCaps/>
        </w:rPr>
        <w:t xml:space="preserve">  </w:t>
      </w:r>
      <w:r w:rsidR="00943E3A" w:rsidRPr="008E261C">
        <w:rPr>
          <w:rFonts w:ascii="CG Omega" w:hAnsi="CG Omega"/>
          <w:b/>
          <w:smallCaps/>
        </w:rPr>
        <w:t xml:space="preserve"> jakie </w:t>
      </w:r>
      <w:r w:rsidR="000D4F3D" w:rsidRPr="008E261C">
        <w:rPr>
          <w:rFonts w:ascii="CG Omega" w:hAnsi="CG Omega"/>
          <w:b/>
          <w:smallCaps/>
        </w:rPr>
        <w:t xml:space="preserve">  </w:t>
      </w:r>
      <w:r w:rsidR="00943E3A" w:rsidRPr="008E261C">
        <w:rPr>
          <w:rFonts w:ascii="CG Omega" w:hAnsi="CG Omega"/>
          <w:b/>
          <w:smallCaps/>
        </w:rPr>
        <w:t xml:space="preserve">powinny </w:t>
      </w:r>
      <w:r w:rsidR="000D4F3D" w:rsidRPr="008E261C">
        <w:rPr>
          <w:rFonts w:ascii="CG Omega" w:hAnsi="CG Omega"/>
          <w:b/>
          <w:smallCaps/>
        </w:rPr>
        <w:t xml:space="preserve">  </w:t>
      </w:r>
      <w:r w:rsidR="00943E3A" w:rsidRPr="008E261C">
        <w:rPr>
          <w:rFonts w:ascii="CG Omega" w:hAnsi="CG Omega"/>
          <w:b/>
          <w:smallCaps/>
        </w:rPr>
        <w:t xml:space="preserve">zostać </w:t>
      </w:r>
      <w:r w:rsidR="000D4F3D" w:rsidRPr="008E261C">
        <w:rPr>
          <w:rFonts w:ascii="CG Omega" w:hAnsi="CG Omega"/>
          <w:b/>
          <w:smallCaps/>
        </w:rPr>
        <w:t xml:space="preserve">  </w:t>
      </w:r>
      <w:r w:rsidR="00943E3A" w:rsidRPr="008E261C">
        <w:rPr>
          <w:rFonts w:ascii="CG Omega" w:hAnsi="CG Omega"/>
          <w:b/>
          <w:smallCaps/>
        </w:rPr>
        <w:t>dopełnione</w:t>
      </w:r>
      <w:r w:rsidR="000D4F3D" w:rsidRPr="008E261C">
        <w:rPr>
          <w:rFonts w:ascii="CG Omega" w:hAnsi="CG Omega"/>
          <w:b/>
          <w:smallCaps/>
        </w:rPr>
        <w:t xml:space="preserve">  </w:t>
      </w:r>
      <w:r w:rsidR="00943E3A" w:rsidRPr="008E261C">
        <w:rPr>
          <w:rFonts w:ascii="CG Omega" w:hAnsi="CG Omega"/>
          <w:b/>
          <w:smallCaps/>
        </w:rPr>
        <w:t xml:space="preserve"> po </w:t>
      </w:r>
      <w:r w:rsidR="000D4F3D" w:rsidRPr="008E261C">
        <w:rPr>
          <w:rFonts w:ascii="CG Omega" w:hAnsi="CG Omega"/>
          <w:b/>
          <w:smallCaps/>
        </w:rPr>
        <w:t xml:space="preserve">  </w:t>
      </w:r>
      <w:r w:rsidR="00943E3A" w:rsidRPr="008E261C">
        <w:rPr>
          <w:rFonts w:ascii="CG Omega" w:hAnsi="CG Omega"/>
          <w:b/>
          <w:smallCaps/>
        </w:rPr>
        <w:t xml:space="preserve">wyborze </w:t>
      </w:r>
    </w:p>
    <w:p w:rsidR="00943E3A" w:rsidRPr="00EF30DA" w:rsidRDefault="00943E3A" w:rsidP="000D4F3D">
      <w:pPr>
        <w:pStyle w:val="Akapitzlist"/>
        <w:spacing w:after="0" w:line="240" w:lineRule="auto"/>
        <w:ind w:left="709"/>
        <w:rPr>
          <w:rFonts w:ascii="CG Omega" w:hAnsi="CG Omega"/>
          <w:b/>
          <w:smallCaps/>
        </w:rPr>
      </w:pPr>
      <w:r w:rsidRPr="00EF30DA">
        <w:rPr>
          <w:rFonts w:ascii="CG Omega" w:hAnsi="CG Omega"/>
          <w:b/>
          <w:smallCaps/>
        </w:rPr>
        <w:t>oferty w celu 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W przypadku unieważnienia postępowania Zamawiający zawiadomi Wykonawców którzy brali udział w postępowaniu.</w:t>
      </w:r>
    </w:p>
    <w:p w:rsidR="00943E3A" w:rsidRPr="00EF30D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8E261C" w:rsidRDefault="008E261C" w:rsidP="008E261C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XVI</w:t>
      </w:r>
      <w:r>
        <w:rPr>
          <w:rFonts w:ascii="CG Omega" w:hAnsi="CG Omega"/>
          <w:b/>
          <w:smallCaps/>
        </w:rPr>
        <w:tab/>
      </w:r>
      <w:r w:rsidR="005F49F2" w:rsidRPr="008E261C">
        <w:rPr>
          <w:rFonts w:ascii="CG Omega" w:hAnsi="CG Omega"/>
          <w:b/>
          <w:smallCaps/>
        </w:rPr>
        <w:t>Wymagania dotyczące zabezpieczenia należytego wykonania umowy</w:t>
      </w:r>
    </w:p>
    <w:p w:rsidR="00943E3A" w:rsidRPr="008E261C" w:rsidRDefault="00943E3A" w:rsidP="008E261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CG Omega" w:hAnsi="CG Omega"/>
        </w:rPr>
      </w:pPr>
      <w:r w:rsidRPr="008E261C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8E261C" w:rsidRDefault="008E261C" w:rsidP="008E261C">
      <w:pPr>
        <w:spacing w:after="0" w:line="240" w:lineRule="auto"/>
        <w:ind w:left="705" w:hanging="705"/>
        <w:rPr>
          <w:rFonts w:ascii="CG Omega" w:hAnsi="CG Omega"/>
          <w:smallCaps/>
        </w:rPr>
      </w:pPr>
      <w:r>
        <w:rPr>
          <w:rFonts w:ascii="CG Omega" w:hAnsi="CG Omega"/>
          <w:b/>
          <w:bCs/>
          <w:iCs/>
          <w:smallCaps/>
        </w:rPr>
        <w:t>XVII</w:t>
      </w:r>
      <w:r>
        <w:rPr>
          <w:rFonts w:ascii="CG Omega" w:hAnsi="CG Omega"/>
          <w:b/>
          <w:bCs/>
          <w:iCs/>
          <w:smallCaps/>
        </w:rPr>
        <w:tab/>
      </w:r>
      <w:r w:rsidR="00943E3A" w:rsidRPr="008E261C">
        <w:rPr>
          <w:rFonts w:ascii="CG Omega" w:hAnsi="CG Omega"/>
          <w:b/>
          <w:bCs/>
          <w:iCs/>
          <w:smallCaps/>
        </w:rPr>
        <w:t xml:space="preserve">Istotne dla stron postanowienia, które zostaną wprowadzone do treści zawieranej </w:t>
      </w:r>
      <w:r w:rsidR="000D4F3D" w:rsidRPr="008E261C">
        <w:rPr>
          <w:rFonts w:ascii="CG Omega" w:hAnsi="CG Omega"/>
          <w:b/>
          <w:bCs/>
          <w:iCs/>
          <w:smallCaps/>
        </w:rPr>
        <w:t xml:space="preserve">    </w:t>
      </w:r>
      <w:r w:rsidR="00943E3A" w:rsidRPr="008E261C">
        <w:rPr>
          <w:rFonts w:ascii="CG Omega" w:hAnsi="CG Omega"/>
          <w:b/>
          <w:bCs/>
          <w:iCs/>
          <w:smallCaps/>
        </w:rPr>
        <w:t>umowy, ogólne warunki umowy albo wzór umowy, jeżeli Zamawiający 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943E3A" w:rsidRPr="00EF30DA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wstrzymania, zakończenia produkcji zaoferowanego przez Wykonawcę przedmiotu zamówienia bądź jego elementów,</w:t>
      </w:r>
    </w:p>
    <w:p w:rsidR="00CD30EE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aktualizacji rozwiązań z uwagi na postęp technologiczny lub zmiany obowiązujących przepisów.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CD30EE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XVIII 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CD30EE">
        <w:rPr>
          <w:rFonts w:ascii="CG Omega" w:hAnsi="CG Omega"/>
          <w:b/>
          <w:smallCaps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</w:t>
      </w:r>
      <w:r w:rsidR="003579BE">
        <w:rPr>
          <w:rFonts w:ascii="CG Omega" w:hAnsi="CG Omega"/>
          <w:b/>
        </w:rPr>
        <w:t xml:space="preserve"> lub wyklucza wykonawcę z postepowania</w:t>
      </w:r>
      <w:bookmarkStart w:id="0" w:name="_GoBack"/>
      <w:bookmarkEnd w:id="0"/>
      <w:r w:rsidRPr="00CD30EE">
        <w:rPr>
          <w:rFonts w:ascii="CG Omega" w:hAnsi="CG Omega"/>
          <w:b/>
        </w:rPr>
        <w:t>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rażąco niską cenę w stosunku do przedmiotu zamówienia t. j. odbiega o 30% od średniej wartości cen złożonych ofert.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 w:rsidRPr="000D4F3D">
        <w:rPr>
          <w:rFonts w:ascii="CG Omega" w:eastAsiaTheme="minorHAnsi" w:hAnsi="CG Omega" w:cstheme="minorBidi"/>
          <w:b/>
          <w:smallCaps/>
        </w:rPr>
        <w:t xml:space="preserve">XIX   </w:t>
      </w:r>
      <w:r w:rsidR="000D4F3D" w:rsidRPr="000D4F3D">
        <w:rPr>
          <w:rFonts w:ascii="CG Omega" w:eastAsiaTheme="minorHAnsi" w:hAnsi="CG Omega" w:cstheme="minorBidi"/>
          <w:b/>
          <w:smallCaps/>
        </w:rPr>
        <w:t xml:space="preserve">   </w:t>
      </w:r>
      <w:r w:rsidR="000D4F3D">
        <w:rPr>
          <w:rFonts w:ascii="CG Omega" w:eastAsiaTheme="minorHAnsi" w:hAnsi="CG Omega" w:cstheme="minorBidi"/>
          <w:b/>
          <w:smallCaps/>
        </w:rPr>
        <w:t xml:space="preserve"> </w:t>
      </w:r>
      <w:r w:rsidRPr="000D4F3D">
        <w:rPr>
          <w:rFonts w:ascii="CG Omega" w:eastAsiaTheme="minorHAnsi" w:hAnsi="CG Omega" w:cstheme="minorBidi"/>
          <w:b/>
          <w:smallCaps/>
        </w:rPr>
        <w:t xml:space="preserve">Klauzula informacyjna – art. 13 RODO   o   przetwarzaniu   danych   osobowych   </w:t>
      </w:r>
    </w:p>
    <w:p w:rsidR="00CD30EE" w:rsidRPr="000D4F3D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</w:rPr>
      </w:pPr>
      <w:r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0D4F3D">
        <w:rPr>
          <w:rFonts w:ascii="CG Omega" w:eastAsiaTheme="minorHAnsi" w:hAnsi="CG Omega" w:cstheme="minorBidi"/>
          <w:b/>
          <w:smallCaps/>
        </w:rPr>
        <w:t xml:space="preserve">w   </w:t>
      </w:r>
      <w:r>
        <w:rPr>
          <w:rFonts w:ascii="CG Omega" w:eastAsiaTheme="minorHAnsi" w:hAnsi="CG Omega" w:cstheme="minorBidi"/>
          <w:b/>
          <w:smallCaps/>
        </w:rPr>
        <w:t xml:space="preserve">  </w:t>
      </w:r>
      <w:r w:rsidR="00CD30EE" w:rsidRPr="000D4F3D">
        <w:rPr>
          <w:rFonts w:ascii="CG Omega" w:eastAsiaTheme="minorHAnsi" w:hAnsi="CG Omega" w:cstheme="minorBidi"/>
          <w:b/>
          <w:smallCaps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8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1C4855" w:rsidRPr="00606B8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0D227A">
        <w:rPr>
          <w:rFonts w:ascii="CG Omega" w:eastAsiaTheme="minorHAnsi" w:hAnsi="CG Omega" w:cstheme="minorBidi"/>
          <w:b/>
        </w:rPr>
        <w:t xml:space="preserve">: </w:t>
      </w:r>
      <w:r w:rsidRPr="00606B85">
        <w:rPr>
          <w:rFonts w:ascii="CG Omega" w:eastAsiaTheme="minorHAnsi" w:hAnsi="CG Omega" w:cs="Arial"/>
          <w:b/>
        </w:rPr>
        <w:t>„</w:t>
      </w:r>
      <w:r w:rsidR="00606B85" w:rsidRPr="00606B85">
        <w:rPr>
          <w:rFonts w:ascii="CG Omega" w:hAnsi="CG Omega"/>
        </w:rPr>
        <w:t xml:space="preserve">Usługa </w:t>
      </w:r>
      <w:r w:rsidR="00606B85" w:rsidRPr="00606B85">
        <w:rPr>
          <w:rFonts w:ascii="CG Omega" w:hAnsi="CG Omega"/>
        </w:rPr>
        <w:lastRenderedPageBreak/>
        <w:t xml:space="preserve">przygotowania i dostarczenia posiłków  na potrzeby jednostki realizującej projekt pn.: </w:t>
      </w:r>
      <w:r w:rsidR="00606B85" w:rsidRPr="00606B85">
        <w:rPr>
          <w:rFonts w:ascii="CG Omega" w:hAnsi="CG Omega"/>
          <w:b/>
          <w:lang w:eastAsia="pl-PL"/>
        </w:rPr>
        <w:t>„Rozwijamy kompetencje cyfrowe mieszkańców Gminy Wiązownica</w:t>
      </w:r>
      <w:r w:rsidRPr="00606B85">
        <w:rPr>
          <w:rFonts w:ascii="CG Omega" w:eastAsiaTheme="minorHAnsi" w:hAnsi="CG Omega" w:cs="Arial"/>
          <w:b/>
        </w:rPr>
        <w:t>”</w:t>
      </w:r>
    </w:p>
    <w:p w:rsidR="001C4855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zamówień publicznych (tj. Dz. U z 2018, poz. 1986 ze zmianami),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CD30EE">
        <w:rPr>
          <w:rFonts w:ascii="CG Omega" w:eastAsiaTheme="minorHAnsi" w:hAnsi="CG Omega" w:cstheme="minorBidi"/>
        </w:rPr>
        <w:t>Pzp</w:t>
      </w:r>
      <w:proofErr w:type="spellEnd"/>
      <w:r w:rsidRPr="00CD30EE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0"/>
          <w:numId w:val="17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  <w:b/>
          <w:smallCaps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C485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  <w:r w:rsidR="003D1B9D">
        <w:rPr>
          <w:rFonts w:ascii="CG Omega" w:hAnsi="CG Omega"/>
        </w:rPr>
        <w:t>o braku powiązań osobowych lub kapitałowych,</w:t>
      </w:r>
    </w:p>
    <w:p w:rsidR="00943E3A" w:rsidRPr="009475A4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  <w:sectPr w:rsidR="00943E3A" w:rsidRPr="009475A4" w:rsidSect="0014398E">
          <w:headerReference w:type="default" r:id="rId9"/>
          <w:footerReference w:type="default" r:id="rId10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EF30DA">
        <w:rPr>
          <w:rFonts w:ascii="CG Omega" w:hAnsi="CG Omega"/>
        </w:rPr>
        <w:t>Oświadczenie wymagane od wykonawcy w za</w:t>
      </w:r>
      <w:r w:rsidR="009475A4">
        <w:rPr>
          <w:rFonts w:ascii="CG Omega" w:hAnsi="CG Omega"/>
        </w:rPr>
        <w:t>kresie ROD</w:t>
      </w:r>
    </w:p>
    <w:p w:rsidR="0014398E" w:rsidRPr="009475A4" w:rsidRDefault="0014398E" w:rsidP="009D0659"/>
    <w:sectPr w:rsidR="0014398E" w:rsidRPr="009475A4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36" w:rsidRDefault="00306336" w:rsidP="00943E3A">
      <w:pPr>
        <w:spacing w:after="0" w:line="240" w:lineRule="auto"/>
      </w:pPr>
      <w:r>
        <w:separator/>
      </w:r>
    </w:p>
  </w:endnote>
  <w:endnote w:type="continuationSeparator" w:id="0">
    <w:p w:rsidR="00306336" w:rsidRDefault="00306336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C8" w:rsidRDefault="00FB69C8">
    <w:pPr>
      <w:pStyle w:val="Stopka"/>
    </w:pPr>
    <w:r w:rsidRPr="00516E65">
      <w:rPr>
        <w:noProof/>
        <w:lang w:eastAsia="pl-PL"/>
      </w:rPr>
      <w:drawing>
        <wp:inline distT="0" distB="0" distL="0" distR="0" wp14:anchorId="3C4C5D7D" wp14:editId="58AB679D">
          <wp:extent cx="5760720" cy="3878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C8" w:rsidRPr="00AA4E59" w:rsidRDefault="00FB69C8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  <w:r w:rsidRPr="00516E65">
      <w:rPr>
        <w:noProof/>
        <w:lang w:eastAsia="pl-PL"/>
      </w:rPr>
      <w:drawing>
        <wp:inline distT="0" distB="0" distL="0" distR="0" wp14:anchorId="2F1914D8" wp14:editId="704160E2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36" w:rsidRDefault="00306336" w:rsidP="00943E3A">
      <w:pPr>
        <w:spacing w:after="0" w:line="240" w:lineRule="auto"/>
      </w:pPr>
      <w:r>
        <w:separator/>
      </w:r>
    </w:p>
  </w:footnote>
  <w:footnote w:type="continuationSeparator" w:id="0">
    <w:p w:rsidR="00306336" w:rsidRDefault="00306336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C8" w:rsidRDefault="00FB69C8" w:rsidP="0014398E">
    <w:pPr>
      <w:pStyle w:val="Nagwek"/>
      <w:tabs>
        <w:tab w:val="clear" w:pos="9072"/>
      </w:tabs>
      <w:jc w:val="center"/>
    </w:pPr>
    <w:r w:rsidRPr="00F242D1">
      <w:rPr>
        <w:noProof/>
        <w:lang w:eastAsia="pl-PL"/>
      </w:rPr>
      <w:drawing>
        <wp:inline distT="0" distB="0" distL="0" distR="0" wp14:anchorId="3B25DAD5" wp14:editId="3648ED2E">
          <wp:extent cx="5760720" cy="431800"/>
          <wp:effectExtent l="0" t="0" r="0" b="635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892EAB"/>
    <w:multiLevelType w:val="multilevel"/>
    <w:tmpl w:val="1AE06A8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8A135F"/>
    <w:multiLevelType w:val="multilevel"/>
    <w:tmpl w:val="93942F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421531"/>
    <w:multiLevelType w:val="multilevel"/>
    <w:tmpl w:val="6DD0428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BB2E90"/>
    <w:multiLevelType w:val="hybridMultilevel"/>
    <w:tmpl w:val="06149804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2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47317A"/>
    <w:multiLevelType w:val="multilevel"/>
    <w:tmpl w:val="A85EB02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675182"/>
    <w:multiLevelType w:val="multilevel"/>
    <w:tmpl w:val="7AF204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8112CDE"/>
    <w:multiLevelType w:val="hybridMultilevel"/>
    <w:tmpl w:val="CC964336"/>
    <w:lvl w:ilvl="0" w:tplc="2E4C7C6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2"/>
  </w:num>
  <w:num w:numId="5">
    <w:abstractNumId w:val="29"/>
  </w:num>
  <w:num w:numId="6">
    <w:abstractNumId w:val="17"/>
  </w:num>
  <w:num w:numId="7">
    <w:abstractNumId w:val="24"/>
  </w:num>
  <w:num w:numId="8">
    <w:abstractNumId w:val="16"/>
  </w:num>
  <w:num w:numId="9">
    <w:abstractNumId w:val="26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34"/>
  </w:num>
  <w:num w:numId="15">
    <w:abstractNumId w:val="23"/>
  </w:num>
  <w:num w:numId="16">
    <w:abstractNumId w:val="15"/>
  </w:num>
  <w:num w:numId="17">
    <w:abstractNumId w:val="20"/>
  </w:num>
  <w:num w:numId="18">
    <w:abstractNumId w:val="19"/>
  </w:num>
  <w:num w:numId="19">
    <w:abstractNumId w:val="8"/>
  </w:num>
  <w:num w:numId="20">
    <w:abstractNumId w:val="2"/>
  </w:num>
  <w:num w:numId="21">
    <w:abstractNumId w:val="9"/>
  </w:num>
  <w:num w:numId="22">
    <w:abstractNumId w:val="21"/>
  </w:num>
  <w:num w:numId="23">
    <w:abstractNumId w:val="35"/>
  </w:num>
  <w:num w:numId="24">
    <w:abstractNumId w:val="11"/>
  </w:num>
  <w:num w:numId="25">
    <w:abstractNumId w:val="36"/>
  </w:num>
  <w:num w:numId="26">
    <w:abstractNumId w:val="18"/>
  </w:num>
  <w:num w:numId="27">
    <w:abstractNumId w:val="28"/>
  </w:num>
  <w:num w:numId="28">
    <w:abstractNumId w:val="6"/>
  </w:num>
  <w:num w:numId="29">
    <w:abstractNumId w:val="30"/>
  </w:num>
  <w:num w:numId="30">
    <w:abstractNumId w:val="32"/>
  </w:num>
  <w:num w:numId="31">
    <w:abstractNumId w:val="33"/>
  </w:num>
  <w:num w:numId="32">
    <w:abstractNumId w:val="31"/>
  </w:num>
  <w:num w:numId="33">
    <w:abstractNumId w:val="25"/>
  </w:num>
  <w:num w:numId="34">
    <w:abstractNumId w:val="27"/>
  </w:num>
  <w:num w:numId="35">
    <w:abstractNumId w:val="5"/>
  </w:num>
  <w:num w:numId="36">
    <w:abstractNumId w:val="1"/>
  </w:num>
  <w:num w:numId="37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34CAC"/>
    <w:rsid w:val="00055792"/>
    <w:rsid w:val="000873EE"/>
    <w:rsid w:val="000C3C52"/>
    <w:rsid w:val="000D227A"/>
    <w:rsid w:val="000D4F3D"/>
    <w:rsid w:val="0014398E"/>
    <w:rsid w:val="001653DA"/>
    <w:rsid w:val="001B2CE5"/>
    <w:rsid w:val="001C4855"/>
    <w:rsid w:val="001E340F"/>
    <w:rsid w:val="00224F4C"/>
    <w:rsid w:val="00263344"/>
    <w:rsid w:val="00291472"/>
    <w:rsid w:val="002A0BE0"/>
    <w:rsid w:val="002E734A"/>
    <w:rsid w:val="00306336"/>
    <w:rsid w:val="003579BE"/>
    <w:rsid w:val="0036521E"/>
    <w:rsid w:val="003A0BEC"/>
    <w:rsid w:val="003D1B9D"/>
    <w:rsid w:val="003E18C7"/>
    <w:rsid w:val="003E6F80"/>
    <w:rsid w:val="00431F58"/>
    <w:rsid w:val="0048364B"/>
    <w:rsid w:val="00483D35"/>
    <w:rsid w:val="00491307"/>
    <w:rsid w:val="004D6415"/>
    <w:rsid w:val="004F210C"/>
    <w:rsid w:val="005418BD"/>
    <w:rsid w:val="005C396A"/>
    <w:rsid w:val="005E27AB"/>
    <w:rsid w:val="005E2918"/>
    <w:rsid w:val="005F49F2"/>
    <w:rsid w:val="00601A31"/>
    <w:rsid w:val="00606B85"/>
    <w:rsid w:val="006656D9"/>
    <w:rsid w:val="006A66C0"/>
    <w:rsid w:val="006B2A0A"/>
    <w:rsid w:val="006D69AF"/>
    <w:rsid w:val="006E5FBF"/>
    <w:rsid w:val="00707167"/>
    <w:rsid w:val="00731F25"/>
    <w:rsid w:val="0078317F"/>
    <w:rsid w:val="008041CB"/>
    <w:rsid w:val="00824199"/>
    <w:rsid w:val="008408BC"/>
    <w:rsid w:val="00866E9C"/>
    <w:rsid w:val="00867415"/>
    <w:rsid w:val="00884DBD"/>
    <w:rsid w:val="008E261C"/>
    <w:rsid w:val="00943E3A"/>
    <w:rsid w:val="009475A4"/>
    <w:rsid w:val="00963449"/>
    <w:rsid w:val="00966896"/>
    <w:rsid w:val="009B237E"/>
    <w:rsid w:val="009D0659"/>
    <w:rsid w:val="009E4F12"/>
    <w:rsid w:val="00A468D9"/>
    <w:rsid w:val="00A82B8E"/>
    <w:rsid w:val="00AA7EC1"/>
    <w:rsid w:val="00AC2521"/>
    <w:rsid w:val="00AD31ED"/>
    <w:rsid w:val="00AD4FC4"/>
    <w:rsid w:val="00AE22AD"/>
    <w:rsid w:val="00AE4702"/>
    <w:rsid w:val="00AE7DE4"/>
    <w:rsid w:val="00B31E05"/>
    <w:rsid w:val="00B60A59"/>
    <w:rsid w:val="00B97F96"/>
    <w:rsid w:val="00C06ADF"/>
    <w:rsid w:val="00C449C2"/>
    <w:rsid w:val="00C711A0"/>
    <w:rsid w:val="00CC72C5"/>
    <w:rsid w:val="00CD30EE"/>
    <w:rsid w:val="00CE1884"/>
    <w:rsid w:val="00CE3C87"/>
    <w:rsid w:val="00D60C09"/>
    <w:rsid w:val="00D6279D"/>
    <w:rsid w:val="00E02F66"/>
    <w:rsid w:val="00E27225"/>
    <w:rsid w:val="00EA0BE5"/>
    <w:rsid w:val="00EC37AB"/>
    <w:rsid w:val="00EC7592"/>
    <w:rsid w:val="00ED6561"/>
    <w:rsid w:val="00EE06DA"/>
    <w:rsid w:val="00EE3AB1"/>
    <w:rsid w:val="00EE4015"/>
    <w:rsid w:val="00EF30DA"/>
    <w:rsid w:val="00F549C0"/>
    <w:rsid w:val="00F81560"/>
    <w:rsid w:val="00F963FC"/>
    <w:rsid w:val="00FB69C8"/>
    <w:rsid w:val="00FC3EE3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.inspektor.rod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.wiazownic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4297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48</cp:revision>
  <dcterms:created xsi:type="dcterms:W3CDTF">2019-03-28T08:53:00Z</dcterms:created>
  <dcterms:modified xsi:type="dcterms:W3CDTF">2019-04-19T07:50:00Z</dcterms:modified>
</cp:coreProperties>
</file>