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760BA">
        <w:rPr>
          <w:rFonts w:cs="Gautami"/>
          <w:sz w:val="22"/>
          <w:szCs w:val="22"/>
        </w:rPr>
        <w:t>IZ.271.I.9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bookmarkStart w:id="0" w:name="_GoBack"/>
      <w:r w:rsidR="002760BA" w:rsidRPr="002760BA">
        <w:rPr>
          <w:sz w:val="22"/>
          <w:szCs w:val="22"/>
        </w:rPr>
        <w:t>D</w:t>
      </w:r>
      <w:bookmarkEnd w:id="0"/>
      <w:r w:rsidR="002760BA" w:rsidRPr="00F47F23">
        <w:rPr>
          <w:sz w:val="22"/>
          <w:szCs w:val="22"/>
        </w:rPr>
        <w:t>ostawa materiałów biurowych i eksploatacyjnych</w:t>
      </w:r>
      <w:r w:rsidR="002760BA">
        <w:rPr>
          <w:sz w:val="28"/>
          <w:szCs w:val="28"/>
        </w:rPr>
        <w:t xml:space="preserve"> </w:t>
      </w:r>
      <w:r w:rsidR="00B41F8F" w:rsidRPr="00B41F8F">
        <w:rPr>
          <w:sz w:val="22"/>
          <w:szCs w:val="22"/>
        </w:rPr>
        <w:t xml:space="preserve">na potrzeby jednostki realizującej projekt pn.: </w:t>
      </w:r>
      <w:r w:rsidR="00B41F8F" w:rsidRPr="00B41F8F">
        <w:rPr>
          <w:sz w:val="22"/>
          <w:szCs w:val="22"/>
          <w:lang w:eastAsia="pl-PL"/>
        </w:rPr>
        <w:t>„Rozwijamy kompetencje cyfrowe mieszkańców Gminy Wiązownica”</w:t>
      </w:r>
      <w:r w:rsidR="00B41F8F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94" w:rsidRDefault="003D3D94" w:rsidP="00C90F3B">
      <w:pPr>
        <w:spacing w:line="240" w:lineRule="auto"/>
      </w:pPr>
      <w:r>
        <w:separator/>
      </w:r>
    </w:p>
  </w:endnote>
  <w:endnote w:type="continuationSeparator" w:id="0">
    <w:p w:rsidR="003D3D94" w:rsidRDefault="003D3D94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F3B">
    <w:pPr>
      <w:pStyle w:val="Stopka"/>
    </w:pPr>
    <w:r w:rsidRPr="00516E65">
      <w:rPr>
        <w:noProof/>
        <w:lang w:eastAsia="pl-PL"/>
      </w:rPr>
      <w:drawing>
        <wp:inline distT="0" distB="0" distL="0" distR="0" wp14:anchorId="037132D5" wp14:editId="28B7C20A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94" w:rsidRDefault="003D3D94" w:rsidP="00C90F3B">
      <w:pPr>
        <w:spacing w:line="240" w:lineRule="auto"/>
      </w:pPr>
      <w:r>
        <w:separator/>
      </w:r>
    </w:p>
  </w:footnote>
  <w:footnote w:type="continuationSeparator" w:id="0">
    <w:p w:rsidR="003D3D94" w:rsidRDefault="003D3D94" w:rsidP="00C9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F3B">
    <w:pPr>
      <w:pStyle w:val="Nagwek"/>
    </w:pPr>
    <w:r w:rsidRPr="00F242D1">
      <w:rPr>
        <w:noProof/>
        <w:lang w:eastAsia="pl-PL"/>
      </w:rPr>
      <w:drawing>
        <wp:inline distT="0" distB="0" distL="0" distR="0" wp14:anchorId="7A3E0083" wp14:editId="37A69E6C">
          <wp:extent cx="5760720" cy="4318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204A48"/>
    <w:rsid w:val="0025078E"/>
    <w:rsid w:val="002760BA"/>
    <w:rsid w:val="002B44F0"/>
    <w:rsid w:val="0036521E"/>
    <w:rsid w:val="003D3D94"/>
    <w:rsid w:val="004E4BEB"/>
    <w:rsid w:val="007533E8"/>
    <w:rsid w:val="007B7610"/>
    <w:rsid w:val="007E5819"/>
    <w:rsid w:val="009A27ED"/>
    <w:rsid w:val="009E355B"/>
    <w:rsid w:val="00B41F8F"/>
    <w:rsid w:val="00C90F3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2019-04-11T10:28:00Z</dcterms:modified>
</cp:coreProperties>
</file>