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E6" w:rsidRDefault="00041AE6" w:rsidP="00041AE6">
      <w:pPr>
        <w:tabs>
          <w:tab w:val="left" w:pos="4680"/>
        </w:tabs>
        <w:rPr>
          <w:rFonts w:ascii="CG Omega" w:hAnsi="CG Omega"/>
        </w:rPr>
      </w:pPr>
      <w:r>
        <w:rPr>
          <w:rFonts w:ascii="CG Omega" w:hAnsi="CG Omega"/>
        </w:rPr>
        <w:t>Znak: IZ.271.</w:t>
      </w:r>
      <w:r w:rsidR="00E35167">
        <w:rPr>
          <w:rFonts w:ascii="CG Omega" w:hAnsi="CG Omega"/>
        </w:rPr>
        <w:t>I.1.2019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</w:t>
      </w:r>
      <w:r w:rsidR="00E35167">
        <w:rPr>
          <w:rFonts w:ascii="CG Omega" w:hAnsi="CG Omega"/>
        </w:rPr>
        <w:t xml:space="preserve">    Wiązownica, dnia  15.01.2019</w:t>
      </w:r>
      <w:r>
        <w:rPr>
          <w:rFonts w:ascii="CG Omega" w:hAnsi="CG Omega"/>
        </w:rPr>
        <w:t xml:space="preserve"> r.</w:t>
      </w:r>
    </w:p>
    <w:p w:rsidR="00041AE6" w:rsidRDefault="00041AE6" w:rsidP="00041AE6">
      <w:pPr>
        <w:rPr>
          <w:rFonts w:ascii="CG Omega" w:hAnsi="CG Omega"/>
          <w:sz w:val="22"/>
          <w:szCs w:val="22"/>
        </w:rPr>
      </w:pPr>
    </w:p>
    <w:p w:rsidR="00A81CCB" w:rsidRDefault="00A81CCB" w:rsidP="00041AE6">
      <w:pPr>
        <w:rPr>
          <w:rFonts w:ascii="CG Omega" w:hAnsi="CG Omega"/>
          <w:sz w:val="22"/>
          <w:szCs w:val="22"/>
        </w:rPr>
      </w:pPr>
    </w:p>
    <w:p w:rsidR="00041AE6" w:rsidRDefault="00041AE6" w:rsidP="00041AE6">
      <w:pPr>
        <w:spacing w:line="276" w:lineRule="auto"/>
        <w:jc w:val="center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  <w:sz w:val="32"/>
          <w:szCs w:val="32"/>
        </w:rPr>
        <w:t xml:space="preserve">INFORMACJA </w:t>
      </w:r>
    </w:p>
    <w:p w:rsidR="00041AE6" w:rsidRDefault="00041AE6" w:rsidP="00041AE6">
      <w:pPr>
        <w:spacing w:line="276" w:lineRule="auto"/>
        <w:jc w:val="center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  <w:sz w:val="32"/>
          <w:szCs w:val="32"/>
        </w:rPr>
        <w:t>Z SESJI OTWARCIA OFERT</w:t>
      </w:r>
    </w:p>
    <w:p w:rsidR="00041AE6" w:rsidRDefault="00041AE6" w:rsidP="00041AE6">
      <w:pPr>
        <w:spacing w:line="276" w:lineRule="auto"/>
        <w:jc w:val="center"/>
        <w:rPr>
          <w:rFonts w:ascii="CG Omega" w:hAnsi="CG Omega"/>
          <w:bCs/>
          <w:sz w:val="16"/>
          <w:szCs w:val="16"/>
        </w:rPr>
      </w:pPr>
    </w:p>
    <w:p w:rsidR="00041AE6" w:rsidRDefault="00041AE6" w:rsidP="005A60ED">
      <w:pPr>
        <w:rPr>
          <w:rFonts w:ascii="CG Omega" w:hAnsi="CG Omega"/>
          <w:bCs/>
          <w:sz w:val="16"/>
          <w:szCs w:val="16"/>
        </w:rPr>
      </w:pPr>
    </w:p>
    <w:p w:rsidR="00041AE6" w:rsidRPr="00C43F61" w:rsidRDefault="00041AE6" w:rsidP="007C66F3">
      <w:pPr>
        <w:spacing w:line="276" w:lineRule="auto"/>
        <w:ind w:left="993" w:hanging="993"/>
        <w:jc w:val="both"/>
        <w:rPr>
          <w:rFonts w:ascii="CG Omega" w:hAnsi="CG Omega"/>
          <w:sz w:val="22"/>
          <w:szCs w:val="22"/>
        </w:rPr>
      </w:pPr>
      <w:r w:rsidRPr="00C43F61">
        <w:rPr>
          <w:rFonts w:ascii="CG Omega" w:hAnsi="CG Omega"/>
          <w:sz w:val="22"/>
          <w:szCs w:val="22"/>
        </w:rPr>
        <w:t>D</w:t>
      </w:r>
      <w:r w:rsidR="00B6504F" w:rsidRPr="00C43F61">
        <w:rPr>
          <w:rFonts w:ascii="CG Omega" w:hAnsi="CG Omega"/>
          <w:sz w:val="22"/>
          <w:szCs w:val="22"/>
        </w:rPr>
        <w:t xml:space="preserve">otyczy: </w:t>
      </w:r>
      <w:r w:rsidR="007C66F3">
        <w:rPr>
          <w:rFonts w:ascii="CG Omega" w:hAnsi="CG Omega"/>
          <w:sz w:val="22"/>
          <w:szCs w:val="22"/>
        </w:rPr>
        <w:tab/>
      </w:r>
      <w:r w:rsidR="00B6504F" w:rsidRPr="00C43F61">
        <w:rPr>
          <w:rFonts w:ascii="CG Omega" w:hAnsi="CG Omega"/>
          <w:sz w:val="22"/>
          <w:szCs w:val="22"/>
        </w:rPr>
        <w:t xml:space="preserve">postępowania prowadzonego </w:t>
      </w:r>
      <w:r w:rsidRPr="00C43F61">
        <w:rPr>
          <w:rFonts w:ascii="CG Omega" w:hAnsi="CG Omega"/>
          <w:sz w:val="22"/>
          <w:szCs w:val="22"/>
        </w:rPr>
        <w:t>w t</w:t>
      </w:r>
      <w:r w:rsidR="00B6504F" w:rsidRPr="00C43F61">
        <w:rPr>
          <w:rFonts w:ascii="CG Omega" w:hAnsi="CG Omega"/>
          <w:sz w:val="22"/>
          <w:szCs w:val="22"/>
        </w:rPr>
        <w:t>rybie zapytania ofertowego</w:t>
      </w:r>
      <w:r w:rsidRPr="00C43F61">
        <w:rPr>
          <w:rFonts w:ascii="CG Omega" w:hAnsi="CG Omega"/>
          <w:sz w:val="22"/>
          <w:szCs w:val="22"/>
        </w:rPr>
        <w:t xml:space="preserve"> o udzielenie zamówienia publ</w:t>
      </w:r>
      <w:r w:rsidR="00B6504F" w:rsidRPr="00C43F61">
        <w:rPr>
          <w:rFonts w:ascii="CG Omega" w:hAnsi="CG Omega"/>
          <w:sz w:val="22"/>
          <w:szCs w:val="22"/>
        </w:rPr>
        <w:t>icznego na wykonanie zadania</w:t>
      </w:r>
      <w:r w:rsidRPr="00C43F61">
        <w:rPr>
          <w:rFonts w:ascii="CG Omega" w:hAnsi="CG Omega"/>
          <w:sz w:val="22"/>
          <w:szCs w:val="22"/>
        </w:rPr>
        <w:t>:</w:t>
      </w:r>
      <w:r w:rsidRPr="00C43F61">
        <w:rPr>
          <w:rFonts w:ascii="CG Omega" w:hAnsi="CG Omega"/>
          <w:b/>
          <w:sz w:val="22"/>
          <w:szCs w:val="22"/>
        </w:rPr>
        <w:t xml:space="preserve"> „</w:t>
      </w:r>
      <w:r w:rsidR="007C66F3">
        <w:rPr>
          <w:rFonts w:ascii="CG Omega" w:hAnsi="CG Omega"/>
          <w:b/>
          <w:sz w:val="22"/>
          <w:szCs w:val="22"/>
        </w:rPr>
        <w:t xml:space="preserve">Świadczenie usług geodezyjnych na </w:t>
      </w:r>
      <w:r w:rsidR="00E35167">
        <w:rPr>
          <w:rFonts w:ascii="CG Omega" w:hAnsi="CG Omega"/>
          <w:b/>
          <w:sz w:val="22"/>
          <w:szCs w:val="22"/>
        </w:rPr>
        <w:t>potrzeby gminy Wiązownica w 2019</w:t>
      </w:r>
      <w:r w:rsidR="007C66F3">
        <w:rPr>
          <w:rFonts w:ascii="CG Omega" w:hAnsi="CG Omega"/>
          <w:b/>
          <w:sz w:val="22"/>
          <w:szCs w:val="22"/>
        </w:rPr>
        <w:t xml:space="preserve"> r.</w:t>
      </w:r>
      <w:r w:rsidRPr="00C43F61">
        <w:rPr>
          <w:rFonts w:ascii="CG Omega" w:hAnsi="CG Omega"/>
          <w:b/>
          <w:sz w:val="22"/>
          <w:szCs w:val="22"/>
        </w:rPr>
        <w:t>”</w:t>
      </w:r>
      <w:r w:rsidRPr="00C43F6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C43F61">
        <w:rPr>
          <w:rFonts w:ascii="CG Omega" w:hAnsi="CG Omega"/>
          <w:sz w:val="22"/>
          <w:szCs w:val="22"/>
        </w:rPr>
        <w:t xml:space="preserve">Zamawiający informuje, że w dniu </w:t>
      </w:r>
      <w:r w:rsidR="00E35167">
        <w:rPr>
          <w:rFonts w:ascii="CG Omega" w:hAnsi="CG Omega"/>
          <w:b/>
          <w:sz w:val="22"/>
          <w:szCs w:val="22"/>
        </w:rPr>
        <w:t>15.01.2019</w:t>
      </w:r>
      <w:r w:rsidRPr="00C43F61">
        <w:rPr>
          <w:rFonts w:ascii="CG Omega" w:hAnsi="CG Omega"/>
          <w:b/>
          <w:sz w:val="22"/>
          <w:szCs w:val="22"/>
        </w:rPr>
        <w:t xml:space="preserve"> r.</w:t>
      </w:r>
      <w:r w:rsidRPr="00C43F61">
        <w:rPr>
          <w:rFonts w:ascii="CG Omega" w:hAnsi="CG Omega"/>
          <w:sz w:val="22"/>
          <w:szCs w:val="22"/>
        </w:rPr>
        <w:t xml:space="preserve"> </w:t>
      </w:r>
      <w:r w:rsidRPr="00C43F61">
        <w:rPr>
          <w:rFonts w:ascii="CG Omega" w:hAnsi="CG Omega"/>
          <w:b/>
          <w:sz w:val="22"/>
          <w:szCs w:val="22"/>
        </w:rPr>
        <w:t>o godz.</w:t>
      </w:r>
      <w:r w:rsidRPr="00C43F61">
        <w:rPr>
          <w:rFonts w:ascii="CG Omega" w:hAnsi="CG Omega"/>
          <w:sz w:val="22"/>
          <w:szCs w:val="22"/>
        </w:rPr>
        <w:t xml:space="preserve"> </w:t>
      </w:r>
      <w:r w:rsidR="00B6504F" w:rsidRPr="00C43F61">
        <w:rPr>
          <w:rFonts w:ascii="CG Omega" w:hAnsi="CG Omega"/>
          <w:b/>
          <w:sz w:val="22"/>
          <w:szCs w:val="22"/>
        </w:rPr>
        <w:t>10.15</w:t>
      </w:r>
      <w:r w:rsidRPr="00C43F61">
        <w:rPr>
          <w:rFonts w:ascii="CG Omega" w:hAnsi="CG Omega"/>
          <w:sz w:val="22"/>
          <w:szCs w:val="22"/>
        </w:rPr>
        <w:t xml:space="preserve"> odbyło się otwarcie ofert złożonych przez wykonawców na wykonanie powyższego zadania.</w:t>
      </w:r>
    </w:p>
    <w:p w:rsidR="00A81CCB" w:rsidRDefault="00A81CCB" w:rsidP="00B6504F">
      <w:pPr>
        <w:jc w:val="both"/>
        <w:rPr>
          <w:rFonts w:ascii="Calibri" w:eastAsia="Calibri" w:hAnsi="Calibri"/>
          <w:b/>
          <w:sz w:val="10"/>
          <w:szCs w:val="10"/>
          <w:lang w:eastAsia="en-US"/>
        </w:rPr>
      </w:pPr>
    </w:p>
    <w:p w:rsidR="00041AE6" w:rsidRDefault="00041AE6" w:rsidP="00041AE6">
      <w:pPr>
        <w:rPr>
          <w:rFonts w:ascii="CG Omega" w:hAnsi="CG Omega"/>
          <w:b/>
        </w:rPr>
      </w:pPr>
      <w:r>
        <w:rPr>
          <w:rFonts w:ascii="CG Omega" w:hAnsi="CG Omega"/>
          <w:b/>
        </w:rPr>
        <w:t>Złożono następujące oferty:</w:t>
      </w:r>
    </w:p>
    <w:p w:rsidR="00041AE6" w:rsidRDefault="00041AE6" w:rsidP="00041AE6">
      <w:pPr>
        <w:rPr>
          <w:rFonts w:ascii="CG Omega" w:hAnsi="CG Omega"/>
          <w:sz w:val="16"/>
          <w:szCs w:val="16"/>
        </w:rPr>
      </w:pPr>
    </w:p>
    <w:tbl>
      <w:tblPr>
        <w:tblW w:w="743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2"/>
        <w:gridCol w:w="4632"/>
        <w:gridCol w:w="2052"/>
      </w:tblGrid>
      <w:tr w:rsidR="00CA648D" w:rsidTr="005A60ED">
        <w:trPr>
          <w:cantSplit/>
          <w:trHeight w:val="699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48D" w:rsidRDefault="00CA648D" w:rsidP="00400603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 xml:space="preserve"> Nr   </w:t>
            </w:r>
            <w:r w:rsidRPr="00400603">
              <w:rPr>
                <w:rFonts w:ascii="CG Omega" w:hAnsi="CG Omega"/>
                <w:b/>
                <w:lang w:eastAsia="en-US"/>
              </w:rPr>
              <w:t xml:space="preserve">    oferty</w:t>
            </w:r>
          </w:p>
        </w:tc>
        <w:tc>
          <w:tcPr>
            <w:tcW w:w="4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Nazwa i adres wykonawcy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Kwota brutto</w:t>
            </w:r>
          </w:p>
        </w:tc>
      </w:tr>
      <w:tr w:rsidR="00E35167" w:rsidRPr="00C43F61" w:rsidTr="00B84A8C">
        <w:trPr>
          <w:cantSplit/>
          <w:trHeight w:val="34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67" w:rsidRPr="00C43F61" w:rsidRDefault="00E35167" w:rsidP="00B84A8C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67" w:rsidRDefault="00E35167" w:rsidP="00B84A8C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MR GEODEZJA Usługi geodezyjne</w:t>
            </w:r>
          </w:p>
          <w:p w:rsidR="00E35167" w:rsidRDefault="00E35167" w:rsidP="00B84A8C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Ryszard Marszał</w:t>
            </w:r>
          </w:p>
          <w:p w:rsidR="00E35167" w:rsidRPr="00C43F61" w:rsidRDefault="00E35167" w:rsidP="00B84A8C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Surochów 95,  37-500 Jarosław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67" w:rsidRPr="00C43F61" w:rsidRDefault="00E35167" w:rsidP="00B84A8C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54 500,00</w:t>
            </w:r>
            <w:r w:rsidRPr="00C43F61">
              <w:rPr>
                <w:rFonts w:ascii="CG Omega" w:hAnsi="CG Omega"/>
                <w:sz w:val="22"/>
                <w:szCs w:val="22"/>
                <w:lang w:eastAsia="en-US"/>
              </w:rPr>
              <w:t xml:space="preserve"> zł.</w:t>
            </w:r>
          </w:p>
        </w:tc>
      </w:tr>
      <w:tr w:rsidR="00CA648D" w:rsidRPr="00C43F61" w:rsidTr="005A60ED">
        <w:trPr>
          <w:cantSplit/>
          <w:trHeight w:val="703"/>
        </w:trPr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8D" w:rsidRPr="00C43F61" w:rsidRDefault="00E35167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D" w:rsidRDefault="00A30550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Przedsiębiorstwo Usług Geodezyjno-Projektowych  „GEOMIAR” Sp. z o.o.</w:t>
            </w:r>
          </w:p>
          <w:p w:rsidR="00A30550" w:rsidRPr="00C43F61" w:rsidRDefault="00A30550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Kościuszki 35,  37-500 Jarosław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D" w:rsidRPr="00C43F61" w:rsidRDefault="00E35167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79 950,00</w:t>
            </w:r>
            <w:r w:rsidR="00CA648D" w:rsidRPr="00C43F61">
              <w:rPr>
                <w:rFonts w:ascii="CG Omega" w:hAnsi="CG Omega"/>
                <w:sz w:val="22"/>
                <w:szCs w:val="22"/>
                <w:lang w:eastAsia="en-US"/>
              </w:rPr>
              <w:t xml:space="preserve"> zł.</w:t>
            </w:r>
          </w:p>
        </w:tc>
      </w:tr>
      <w:tr w:rsidR="00997D0B" w:rsidRPr="00C43F61" w:rsidTr="005A60ED">
        <w:trPr>
          <w:cantSplit/>
          <w:trHeight w:val="30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E35167" w:rsidP="00400603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61" w:rsidRDefault="00A30550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Usługi Geodezyjno – Projektowe</w:t>
            </w:r>
          </w:p>
          <w:p w:rsidR="00A30550" w:rsidRDefault="00A30550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Paszt Sylwester</w:t>
            </w:r>
          </w:p>
          <w:p w:rsidR="00A30550" w:rsidRPr="00C43F61" w:rsidRDefault="00A30550" w:rsidP="00997D0B">
            <w:pPr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37-544 Zapałów 243/12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0B" w:rsidRPr="00C43F61" w:rsidRDefault="00E35167" w:rsidP="00684174">
            <w:pPr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57 490,00</w:t>
            </w:r>
            <w:r w:rsidR="00C43F61" w:rsidRPr="00C43F61">
              <w:rPr>
                <w:rFonts w:ascii="CG Omega" w:hAnsi="CG Omega"/>
                <w:sz w:val="22"/>
                <w:szCs w:val="22"/>
                <w:lang w:eastAsia="en-US"/>
              </w:rPr>
              <w:t xml:space="preserve"> zł.</w:t>
            </w:r>
          </w:p>
        </w:tc>
      </w:tr>
    </w:tbl>
    <w:p w:rsidR="00684174" w:rsidRDefault="00684174">
      <w:pPr>
        <w:rPr>
          <w:rFonts w:ascii="CG Omega" w:hAnsi="CG Omega"/>
          <w:sz w:val="22"/>
          <w:szCs w:val="22"/>
        </w:rPr>
      </w:pPr>
    </w:p>
    <w:p w:rsidR="00C5031B" w:rsidRDefault="00C5031B" w:rsidP="00C5031B"/>
    <w:p w:rsidR="00C5031B" w:rsidRPr="00C5031B" w:rsidRDefault="00C5031B" w:rsidP="00C5031B"/>
    <w:p w:rsidR="00BC582E" w:rsidRDefault="006B2D62" w:rsidP="00BC582E">
      <w:pPr>
        <w:pStyle w:val="Tekstpodstawowywcity"/>
        <w:spacing w:line="276" w:lineRule="auto"/>
        <w:ind w:firstLine="0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Komisja przetargowa</w:t>
      </w:r>
      <w:r w:rsidR="00BC582E">
        <w:rPr>
          <w:rFonts w:ascii="CG Omega" w:hAnsi="CG Omega"/>
          <w:b/>
          <w:sz w:val="22"/>
          <w:szCs w:val="22"/>
        </w:rPr>
        <w:t>:</w:t>
      </w:r>
    </w:p>
    <w:p w:rsidR="005A60ED" w:rsidRDefault="005A60ED" w:rsidP="00BC582E">
      <w:pPr>
        <w:pStyle w:val="Tekstpodstawowywcity"/>
        <w:spacing w:line="276" w:lineRule="auto"/>
        <w:ind w:firstLine="0"/>
        <w:rPr>
          <w:rFonts w:ascii="CG Omega" w:hAnsi="CG Omega"/>
          <w:b/>
          <w:sz w:val="22"/>
          <w:szCs w:val="22"/>
        </w:rPr>
      </w:pPr>
    </w:p>
    <w:p w:rsidR="00BC582E" w:rsidRDefault="00100DDF" w:rsidP="00100DDF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Marek Kosior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BC582E" w:rsidRDefault="00100DDF" w:rsidP="00100DDF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Józef Osowski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BC582E" w:rsidRDefault="00100DDF" w:rsidP="00100DDF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Jolanta Bujar</w:t>
      </w:r>
      <w:r>
        <w:rPr>
          <w:rFonts w:ascii="CG Omega" w:hAnsi="CG Omega"/>
          <w:sz w:val="22"/>
          <w:szCs w:val="22"/>
        </w:rPr>
        <w:tab/>
      </w:r>
    </w:p>
    <w:p w:rsidR="00BC582E" w:rsidRDefault="00100DDF" w:rsidP="00100DDF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 Iwona Kowal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684174" w:rsidRPr="005A60ED" w:rsidRDefault="0098337B" w:rsidP="00100DDF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5. Maria Brodowicz</w:t>
      </w:r>
      <w:bookmarkStart w:id="0" w:name="_GoBack"/>
      <w:bookmarkEnd w:id="0"/>
      <w:r w:rsidR="00100DDF">
        <w:rPr>
          <w:rFonts w:ascii="CG Omega" w:hAnsi="CG Omega"/>
          <w:sz w:val="22"/>
          <w:szCs w:val="22"/>
        </w:rPr>
        <w:tab/>
      </w:r>
    </w:p>
    <w:sectPr w:rsidR="00684174" w:rsidRPr="005A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2B" w:rsidRDefault="00B6192B" w:rsidP="00400603">
      <w:r>
        <w:separator/>
      </w:r>
    </w:p>
  </w:endnote>
  <w:endnote w:type="continuationSeparator" w:id="0">
    <w:p w:rsidR="00B6192B" w:rsidRDefault="00B6192B" w:rsidP="004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2B" w:rsidRDefault="00B6192B" w:rsidP="00400603">
      <w:r>
        <w:separator/>
      </w:r>
    </w:p>
  </w:footnote>
  <w:footnote w:type="continuationSeparator" w:id="0">
    <w:p w:rsidR="00B6192B" w:rsidRDefault="00B6192B" w:rsidP="0040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71CF"/>
    <w:multiLevelType w:val="hybridMultilevel"/>
    <w:tmpl w:val="8A72BA1C"/>
    <w:lvl w:ilvl="0" w:tplc="B0D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C"/>
    <w:rsid w:val="0000612C"/>
    <w:rsid w:val="00010D76"/>
    <w:rsid w:val="00041AE6"/>
    <w:rsid w:val="00100DDF"/>
    <w:rsid w:val="0015265B"/>
    <w:rsid w:val="00154CD6"/>
    <w:rsid w:val="0024192F"/>
    <w:rsid w:val="0036521E"/>
    <w:rsid w:val="00400603"/>
    <w:rsid w:val="0054332F"/>
    <w:rsid w:val="005A60ED"/>
    <w:rsid w:val="00684174"/>
    <w:rsid w:val="006B2D62"/>
    <w:rsid w:val="007C66F3"/>
    <w:rsid w:val="008538A2"/>
    <w:rsid w:val="00931E3C"/>
    <w:rsid w:val="0098337B"/>
    <w:rsid w:val="00997D0B"/>
    <w:rsid w:val="00A30550"/>
    <w:rsid w:val="00A81CCB"/>
    <w:rsid w:val="00AF4371"/>
    <w:rsid w:val="00B60011"/>
    <w:rsid w:val="00B6192B"/>
    <w:rsid w:val="00B6504F"/>
    <w:rsid w:val="00BC582E"/>
    <w:rsid w:val="00C43F61"/>
    <w:rsid w:val="00C5031B"/>
    <w:rsid w:val="00CA648D"/>
    <w:rsid w:val="00E35167"/>
    <w:rsid w:val="00EA0488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E06-A50A-4376-8373-D2567DC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3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0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C582E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82E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F6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503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3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3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cp:lastPrinted>2019-01-15T11:46:00Z</cp:lastPrinted>
  <dcterms:created xsi:type="dcterms:W3CDTF">2016-02-12T11:59:00Z</dcterms:created>
  <dcterms:modified xsi:type="dcterms:W3CDTF">2019-01-15T11:46:00Z</dcterms:modified>
</cp:coreProperties>
</file>