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1655D">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ze zm.)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B0B35" w:rsidRPr="000B0B35" w:rsidRDefault="00F643A7" w:rsidP="000B0B35">
      <w:pPr>
        <w:pStyle w:val="Akapitzlist"/>
        <w:ind w:left="567"/>
        <w:jc w:val="center"/>
        <w:rPr>
          <w:rFonts w:ascii="CG Omega" w:hAnsi="CG Omega"/>
          <w:smallCaps/>
          <w:sz w:val="28"/>
          <w:szCs w:val="28"/>
        </w:rPr>
      </w:pPr>
      <w:r w:rsidRPr="00402F55">
        <w:rPr>
          <w:sz w:val="28"/>
          <w:szCs w:val="28"/>
          <w:u w:val="single"/>
        </w:rPr>
        <w:br/>
      </w:r>
      <w:r w:rsidRPr="000B0B35">
        <w:rPr>
          <w:smallCaps/>
          <w:sz w:val="28"/>
          <w:szCs w:val="28"/>
        </w:rPr>
        <w:t>„</w:t>
      </w:r>
      <w:r w:rsidR="00982781">
        <w:rPr>
          <w:rFonts w:ascii="CG Omega" w:hAnsi="CG Omega"/>
          <w:smallCaps/>
          <w:sz w:val="28"/>
          <w:szCs w:val="28"/>
        </w:rPr>
        <w:t>Budowa chodnika przy drodze</w:t>
      </w:r>
      <w:r w:rsidR="000B0B35" w:rsidRPr="000B0B35">
        <w:rPr>
          <w:rFonts w:ascii="CG Omega" w:hAnsi="CG Omega"/>
          <w:smallCaps/>
          <w:sz w:val="28"/>
          <w:szCs w:val="28"/>
        </w:rPr>
        <w:t xml:space="preserve"> gminnej w miejs</w:t>
      </w:r>
      <w:r w:rsidR="00982781">
        <w:rPr>
          <w:rFonts w:ascii="CG Omega" w:hAnsi="CG Omega"/>
          <w:smallCaps/>
          <w:sz w:val="28"/>
          <w:szCs w:val="28"/>
        </w:rPr>
        <w:t>cowości Szówsko, ul. Wola</w:t>
      </w:r>
      <w:r w:rsidR="00F43849">
        <w:rPr>
          <w:rFonts w:ascii="CG Omega" w:hAnsi="CG Omega"/>
          <w:smallCaps/>
          <w:sz w:val="28"/>
          <w:szCs w:val="28"/>
        </w:rPr>
        <w:t xml:space="preserve"> – etap II</w:t>
      </w:r>
      <w:r w:rsidR="000B0B35" w:rsidRPr="000B0B35">
        <w:rPr>
          <w:rFonts w:ascii="CG Omega" w:hAnsi="CG Omega"/>
          <w:smallCaps/>
          <w:sz w:val="28"/>
          <w:szCs w:val="28"/>
        </w:rPr>
        <w:t>”</w:t>
      </w:r>
    </w:p>
    <w:p w:rsidR="00F643A7" w:rsidRPr="00BF2C98" w:rsidRDefault="00F643A7" w:rsidP="000B0B35">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595BF4">
        <w:rPr>
          <w:rFonts w:eastAsia="Times New Roman" w:cs="Times New Roman"/>
          <w:sz w:val="22"/>
          <w:szCs w:val="22"/>
          <w:lang w:eastAsia="ar-SA"/>
        </w:rPr>
        <w:t>21</w:t>
      </w:r>
      <w:r w:rsidR="00901C86">
        <w:rPr>
          <w:rFonts w:eastAsia="Times New Roman" w:cs="Times New Roman"/>
          <w:sz w:val="22"/>
          <w:szCs w:val="22"/>
          <w:lang w:eastAsia="ar-SA"/>
        </w:rPr>
        <w:t>.08</w:t>
      </w:r>
      <w:r w:rsidR="007F56A5" w:rsidRPr="00992F95">
        <w:rPr>
          <w:rFonts w:eastAsia="Times New Roman" w:cs="Times New Roman"/>
          <w:sz w:val="22"/>
          <w:szCs w:val="22"/>
          <w:lang w:eastAsia="ar-SA"/>
        </w:rPr>
        <w:t>.</w:t>
      </w:r>
      <w:r w:rsidR="00901C86">
        <w:rPr>
          <w:rFonts w:eastAsia="Times New Roman" w:cs="Times New Roman"/>
          <w:sz w:val="22"/>
          <w:szCs w:val="22"/>
          <w:lang w:eastAsia="ar-SA"/>
        </w:rPr>
        <w:t>2018</w:t>
      </w:r>
      <w:r w:rsidRPr="00992F95">
        <w:rPr>
          <w:rFonts w:eastAsia="Times New Roman" w:cs="Times New Roman"/>
          <w:sz w:val="22"/>
          <w:szCs w:val="22"/>
          <w:lang w:eastAsia="ar-SA"/>
        </w:rPr>
        <w:t xml:space="preserve">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105E93">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A26B27">
        <w:rPr>
          <w:sz w:val="22"/>
          <w:szCs w:val="22"/>
          <w:lang w:eastAsia="ar-SA"/>
        </w:rPr>
        <w:tab/>
      </w:r>
      <w:r w:rsidR="00A26B27">
        <w:rPr>
          <w:sz w:val="22"/>
          <w:szCs w:val="22"/>
          <w:lang w:eastAsia="ar-SA"/>
        </w:rPr>
        <w:tab/>
      </w:r>
      <w:r w:rsidR="00A26B27">
        <w:rPr>
          <w:sz w:val="22"/>
          <w:szCs w:val="22"/>
          <w:lang w:eastAsia="ar-SA"/>
        </w:rPr>
        <w:tab/>
      </w:r>
      <w:r w:rsidR="00A26B27">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8F2DAC">
        <w:rPr>
          <w:b/>
          <w:spacing w:val="1"/>
          <w:sz w:val="22"/>
          <w:szCs w:val="22"/>
          <w:lang w:eastAsia="ar-SA"/>
        </w:rPr>
        <w:t>IZ.271.15</w:t>
      </w:r>
      <w:r w:rsidR="00F43849">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105E93">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982781">
        <w:rPr>
          <w:rFonts w:ascii="CG Omega" w:hAnsi="CG Omega"/>
          <w:b w:val="0"/>
          <w:sz w:val="22"/>
          <w:szCs w:val="22"/>
        </w:rPr>
        <w:t>ówień publicznych. (Dz.U. z 2017 r. poz. 1579</w:t>
      </w:r>
      <w:r w:rsidR="00901C86">
        <w:rPr>
          <w:rFonts w:ascii="CG Omega" w:hAnsi="CG Omega"/>
          <w:b w:val="0"/>
          <w:sz w:val="22"/>
          <w:szCs w:val="22"/>
        </w:rPr>
        <w:t xml:space="preserve"> ze zm.</w:t>
      </w:r>
      <w:r w:rsidR="001E4E5D" w:rsidRPr="00DA3073">
        <w:rPr>
          <w:rFonts w:ascii="CG Omega" w:hAnsi="CG Omega"/>
          <w:b w:val="0"/>
          <w:sz w:val="22"/>
          <w:szCs w:val="22"/>
        </w:rPr>
        <w:t xml:space="preserve">) </w:t>
      </w:r>
    </w:p>
    <w:p w:rsidR="005355F3" w:rsidRPr="000B0B35" w:rsidRDefault="005355F3" w:rsidP="00105E93">
      <w:pPr>
        <w:pStyle w:val="Akapitzlist"/>
        <w:numPr>
          <w:ilvl w:val="1"/>
          <w:numId w:val="6"/>
        </w:numPr>
        <w:ind w:left="567" w:hanging="567"/>
        <w:jc w:val="both"/>
        <w:rPr>
          <w:rFonts w:ascii="CG Omega" w:hAnsi="CG Omega"/>
          <w:b w:val="0"/>
          <w:sz w:val="22"/>
          <w:szCs w:val="22"/>
        </w:rPr>
      </w:pPr>
      <w:r w:rsidRPr="000B0B35">
        <w:rPr>
          <w:rFonts w:ascii="CG Omega" w:hAnsi="CG Omega"/>
          <w:b w:val="0"/>
          <w:sz w:val="22"/>
          <w:szCs w:val="22"/>
        </w:rPr>
        <w:t>Przedmiotem postępowania jest udzielenie zamówienia</w:t>
      </w:r>
      <w:r w:rsidR="002778EA" w:rsidRPr="000B0B35">
        <w:rPr>
          <w:rFonts w:ascii="CG Omega" w:hAnsi="CG Omega"/>
          <w:b w:val="0"/>
          <w:sz w:val="22"/>
          <w:szCs w:val="22"/>
        </w:rPr>
        <w:t xml:space="preserve"> na wykonanie r</w:t>
      </w:r>
      <w:r w:rsidR="000B0B35" w:rsidRPr="000B0B35">
        <w:rPr>
          <w:rFonts w:ascii="CG Omega" w:hAnsi="CG Omega"/>
          <w:b w:val="0"/>
          <w:sz w:val="22"/>
          <w:szCs w:val="22"/>
        </w:rPr>
        <w:t xml:space="preserve">obót budowlanych związanych z budową </w:t>
      </w:r>
      <w:r w:rsidR="00901C86">
        <w:rPr>
          <w:rFonts w:ascii="CG Omega" w:hAnsi="CG Omega"/>
          <w:b w:val="0"/>
          <w:sz w:val="22"/>
          <w:szCs w:val="22"/>
        </w:rPr>
        <w:t xml:space="preserve">II etapu </w:t>
      </w:r>
      <w:r w:rsidR="002778EA" w:rsidRPr="000B0B35">
        <w:rPr>
          <w:rFonts w:ascii="CG Omega" w:hAnsi="CG Omega"/>
          <w:b w:val="0"/>
          <w:sz w:val="22"/>
          <w:szCs w:val="22"/>
        </w:rPr>
        <w:t>chodn</w:t>
      </w:r>
      <w:r w:rsidR="000B0B35" w:rsidRPr="000B0B35">
        <w:rPr>
          <w:rFonts w:ascii="CG Omega" w:hAnsi="CG Omega"/>
          <w:b w:val="0"/>
          <w:sz w:val="22"/>
          <w:szCs w:val="22"/>
        </w:rPr>
        <w:t>ika w ciągu drogi gminnej w mie</w:t>
      </w:r>
      <w:r w:rsidR="00901C86">
        <w:rPr>
          <w:rFonts w:ascii="CG Omega" w:hAnsi="CG Omega"/>
          <w:b w:val="0"/>
          <w:sz w:val="22"/>
          <w:szCs w:val="22"/>
        </w:rPr>
        <w:t>jscowości Szówsko, ul. Wola</w:t>
      </w:r>
      <w:r w:rsidR="00BF6AEE" w:rsidRPr="000B0B35">
        <w:rPr>
          <w:rFonts w:ascii="CG Omega" w:hAnsi="CG Omega"/>
          <w:b w:val="0"/>
          <w:sz w:val="22"/>
          <w:szCs w:val="22"/>
        </w:rPr>
        <w:t xml:space="preserve">. </w:t>
      </w:r>
    </w:p>
    <w:p w:rsidR="00654324" w:rsidRPr="00DA3073" w:rsidRDefault="00654324" w:rsidP="00105E93">
      <w:pPr>
        <w:pStyle w:val="Akapitzlist"/>
        <w:numPr>
          <w:ilvl w:val="1"/>
          <w:numId w:val="6"/>
        </w:numPr>
        <w:ind w:left="567" w:hanging="567"/>
        <w:jc w:val="both"/>
        <w:rPr>
          <w:rFonts w:ascii="CG Omega" w:hAnsi="CG Omega"/>
          <w:b w:val="0"/>
          <w:sz w:val="22"/>
          <w:szCs w:val="22"/>
        </w:rPr>
      </w:pPr>
      <w:r w:rsidRPr="00DA3073">
        <w:rPr>
          <w:rFonts w:ascii="CG Omega" w:hAnsi="CG Omega"/>
          <w:b w:val="0"/>
          <w:sz w:val="22"/>
          <w:szCs w:val="22"/>
        </w:rPr>
        <w:t>Of</w:t>
      </w:r>
      <w:r w:rsidR="009944AE">
        <w:rPr>
          <w:rFonts w:ascii="CG Omega" w:hAnsi="CG Omega"/>
          <w:b w:val="0"/>
          <w:sz w:val="22"/>
          <w:szCs w:val="22"/>
        </w:rPr>
        <w:t>ertę może złożyć osoba fizyczna</w:t>
      </w:r>
      <w:r w:rsidRPr="00DA3073">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Default="00F643A7" w:rsidP="00105E93">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DF4076">
        <w:rPr>
          <w:rFonts w:eastAsia="Times New Roman" w:cs="Times New Roman"/>
          <w:sz w:val="22"/>
          <w:szCs w:val="22"/>
          <w:lang w:eastAsia="ar-SA"/>
        </w:rPr>
        <w:t>Ministra Rozwoju i Finansów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DF4076">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DF4076">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DF4076">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682E05" w:rsidRPr="00682E05" w:rsidRDefault="00654324"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Zamawiający nie dopuszcza możliwoś</w:t>
      </w:r>
      <w:r w:rsidR="004A24AA" w:rsidRPr="00682E05">
        <w:rPr>
          <w:rFonts w:ascii="CG Omega" w:hAnsi="CG Omega" w:cs="Tahoma"/>
          <w:b w:val="0"/>
          <w:sz w:val="22"/>
          <w:szCs w:val="22"/>
        </w:rPr>
        <w:t>ci składania ofert wariantowych</w:t>
      </w:r>
      <w:r w:rsidR="00682E05">
        <w:rPr>
          <w:rFonts w:ascii="CG Omega" w:hAnsi="CG Omega" w:cs="Tahoma"/>
          <w:b w:val="0"/>
          <w:sz w:val="22"/>
          <w:szCs w:val="22"/>
        </w:rPr>
        <w:t>.</w:t>
      </w:r>
    </w:p>
    <w:p w:rsidR="006D16C6" w:rsidRPr="00682E05" w:rsidRDefault="004A24AA"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 xml:space="preserve"> </w:t>
      </w:r>
      <w:r w:rsidR="00CD41BA" w:rsidRPr="00682E05">
        <w:rPr>
          <w:rFonts w:ascii="CG Omega" w:hAnsi="CG Omega"/>
          <w:b w:val="0"/>
          <w:spacing w:val="-1"/>
          <w:sz w:val="22"/>
          <w:szCs w:val="22"/>
        </w:rPr>
        <w:t>Zamawiający nie przewiduje się udzielenia zamówień uzupełniających.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Zamawiający nie przewiduje rozliczeń w walutach obcych. Rozliczenia pomiędzy </w:t>
      </w:r>
      <w:r w:rsidRPr="00DA3073">
        <w:rPr>
          <w:sz w:val="22"/>
          <w:szCs w:val="22"/>
        </w:rPr>
        <w:lastRenderedPageBreak/>
        <w:t>Zamawiającym a Wykonawcą prowadzone będą wyłącznie w polskich złotych.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682E05"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682E05" w:rsidRDefault="0098532C"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682E05">
        <w:rPr>
          <w:sz w:val="22"/>
          <w:szCs w:val="22"/>
        </w:rPr>
        <w:t xml:space="preserve">Zamawiający </w:t>
      </w:r>
      <w:r w:rsidR="0001655D">
        <w:rPr>
          <w:sz w:val="22"/>
          <w:szCs w:val="22"/>
        </w:rPr>
        <w:t xml:space="preserve">nie </w:t>
      </w:r>
      <w:r w:rsidRPr="00682E05">
        <w:rPr>
          <w:sz w:val="22"/>
          <w:szCs w:val="22"/>
        </w:rPr>
        <w:t xml:space="preserve">przewiduje  możliwości składania ofert </w:t>
      </w:r>
      <w:r w:rsidR="008A6F21" w:rsidRPr="00682E05">
        <w:rPr>
          <w:sz w:val="22"/>
          <w:szCs w:val="22"/>
        </w:rPr>
        <w:t>częściowych</w:t>
      </w:r>
      <w:r w:rsidR="0001655D">
        <w:rPr>
          <w:sz w:val="22"/>
          <w:szCs w:val="22"/>
        </w:rPr>
        <w:t>,</w:t>
      </w:r>
      <w:r w:rsidR="00682E05" w:rsidRPr="00682E05">
        <w:rPr>
          <w:spacing w:val="-1"/>
          <w:sz w:val="22"/>
          <w:szCs w:val="22"/>
        </w:rPr>
        <w:t xml:space="preserve"> mając na uwadze konieczność osiągnięcia rezultatu wskazanego w rozdziale II, pkt 2.1. W opinii Zamawiającego, podział zamówienia na części spowodowałby nadmierne trudności techniczne oraz zagrożenie nieprawidłowej realizacji zamówienia wynikające z potrzeby skoordynowania działań różnych Wykonawców.</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72547B">
        <w:rPr>
          <w:sz w:val="22"/>
          <w:szCs w:val="22"/>
        </w:rPr>
        <w:t xml:space="preserve"> 606443</w:t>
      </w:r>
      <w:bookmarkStart w:id="0" w:name="_GoBack"/>
      <w:bookmarkEnd w:id="0"/>
      <w:r w:rsidR="0051435B">
        <w:rPr>
          <w:sz w:val="22"/>
          <w:szCs w:val="22"/>
        </w:rPr>
        <w:t>-N</w:t>
      </w:r>
      <w:r w:rsidR="002A1128">
        <w:rPr>
          <w:sz w:val="22"/>
          <w:szCs w:val="22"/>
        </w:rPr>
        <w:t>-2018</w:t>
      </w:r>
      <w:r w:rsidR="0098532C">
        <w:rPr>
          <w:sz w:val="22"/>
          <w:szCs w:val="22"/>
        </w:rPr>
        <w:t xml:space="preserve"> z dnia</w:t>
      </w:r>
      <w:r w:rsidR="002778EA">
        <w:rPr>
          <w:sz w:val="22"/>
          <w:szCs w:val="22"/>
        </w:rPr>
        <w:t xml:space="preserve"> </w:t>
      </w:r>
      <w:r w:rsidR="00595BF4">
        <w:rPr>
          <w:sz w:val="22"/>
          <w:szCs w:val="22"/>
        </w:rPr>
        <w:t xml:space="preserve"> 21</w:t>
      </w:r>
      <w:r w:rsidR="0001655D">
        <w:rPr>
          <w:sz w:val="22"/>
          <w:szCs w:val="22"/>
        </w:rPr>
        <w:t>.</w:t>
      </w:r>
      <w:r w:rsidR="002A1128">
        <w:rPr>
          <w:sz w:val="22"/>
          <w:szCs w:val="22"/>
        </w:rPr>
        <w:t>08</w:t>
      </w:r>
      <w:r w:rsidR="004054E9">
        <w:rPr>
          <w:sz w:val="22"/>
          <w:szCs w:val="22"/>
        </w:rPr>
        <w:t>.</w:t>
      </w:r>
      <w:r w:rsidR="002A1128">
        <w:rPr>
          <w:sz w:val="22"/>
          <w:szCs w:val="22"/>
        </w:rPr>
        <w:t>2018</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98532C" w:rsidRPr="002778EA" w:rsidRDefault="00740478" w:rsidP="002778EA">
      <w:pPr>
        <w:ind w:left="426" w:hanging="426"/>
        <w:jc w:val="both"/>
        <w:rPr>
          <w:sz w:val="22"/>
          <w:szCs w:val="22"/>
        </w:rPr>
      </w:pPr>
      <w:r w:rsidRPr="00AA77CB">
        <w:rPr>
          <w:spacing w:val="1"/>
          <w:sz w:val="22"/>
          <w:szCs w:val="22"/>
        </w:rPr>
        <w:t>2.1</w:t>
      </w:r>
      <w:r w:rsidR="009178CC" w:rsidRPr="00AA77CB">
        <w:rPr>
          <w:spacing w:val="1"/>
          <w:sz w:val="22"/>
          <w:szCs w:val="22"/>
        </w:rPr>
        <w:t xml:space="preserve"> </w:t>
      </w:r>
      <w:r w:rsidRPr="00AA77CB">
        <w:rPr>
          <w:spacing w:val="1"/>
          <w:sz w:val="22"/>
          <w:szCs w:val="22"/>
        </w:rPr>
        <w:tab/>
      </w:r>
      <w:r w:rsidR="0098532C" w:rsidRPr="007717B9">
        <w:rPr>
          <w:sz w:val="22"/>
          <w:szCs w:val="22"/>
        </w:rPr>
        <w:t xml:space="preserve">Przedmiotem zamówienia jest wykonanie robót budowlanych związanych z </w:t>
      </w:r>
      <w:r w:rsidR="00686D35">
        <w:rPr>
          <w:sz w:val="22"/>
          <w:szCs w:val="22"/>
        </w:rPr>
        <w:t xml:space="preserve">budową </w:t>
      </w:r>
      <w:r w:rsidR="00836393">
        <w:rPr>
          <w:sz w:val="22"/>
          <w:szCs w:val="22"/>
        </w:rPr>
        <w:t>chodnika</w:t>
      </w:r>
      <w:r w:rsidR="0098532C" w:rsidRPr="002778EA">
        <w:rPr>
          <w:sz w:val="22"/>
          <w:szCs w:val="22"/>
        </w:rPr>
        <w:t xml:space="preserve"> </w:t>
      </w:r>
      <w:r w:rsidR="00682E05">
        <w:rPr>
          <w:sz w:val="22"/>
          <w:szCs w:val="22"/>
        </w:rPr>
        <w:t>przy drodze</w:t>
      </w:r>
      <w:r w:rsidR="000B0B35">
        <w:rPr>
          <w:sz w:val="22"/>
          <w:szCs w:val="22"/>
        </w:rPr>
        <w:t xml:space="preserve"> gminnej</w:t>
      </w:r>
      <w:r w:rsidR="002778EA" w:rsidRPr="002778EA">
        <w:rPr>
          <w:sz w:val="22"/>
          <w:szCs w:val="22"/>
        </w:rPr>
        <w:t xml:space="preserve"> </w:t>
      </w:r>
      <w:r w:rsidR="00686D35">
        <w:rPr>
          <w:sz w:val="22"/>
          <w:szCs w:val="22"/>
        </w:rPr>
        <w:t>w mie</w:t>
      </w:r>
      <w:r w:rsidR="00682E05">
        <w:rPr>
          <w:sz w:val="22"/>
          <w:szCs w:val="22"/>
        </w:rPr>
        <w:t>jscowości Szówsko, ul. Wola</w:t>
      </w:r>
      <w:r w:rsidR="0098532C" w:rsidRPr="002778EA">
        <w:rPr>
          <w:sz w:val="22"/>
          <w:szCs w:val="22"/>
        </w:rPr>
        <w:t>.</w:t>
      </w:r>
    </w:p>
    <w:p w:rsidR="00254AF1" w:rsidRDefault="00836393" w:rsidP="00686D35">
      <w:pPr>
        <w:ind w:left="993" w:hanging="567"/>
        <w:jc w:val="both"/>
        <w:rPr>
          <w:sz w:val="22"/>
          <w:szCs w:val="22"/>
        </w:rPr>
      </w:pPr>
      <w:r>
        <w:rPr>
          <w:sz w:val="22"/>
          <w:szCs w:val="22"/>
        </w:rPr>
        <w:t xml:space="preserve">2.1.1 </w:t>
      </w:r>
      <w:r w:rsidR="001859F3" w:rsidRPr="007717B9">
        <w:rPr>
          <w:sz w:val="22"/>
          <w:szCs w:val="22"/>
        </w:rPr>
        <w:t xml:space="preserve">W ramach  przedmiotowego zamówienia  </w:t>
      </w:r>
      <w:r w:rsidR="0098532C" w:rsidRPr="007717B9">
        <w:rPr>
          <w:sz w:val="22"/>
          <w:szCs w:val="22"/>
        </w:rPr>
        <w:t>przewiduje się wykonanie</w:t>
      </w:r>
      <w:r w:rsidR="002A1128">
        <w:rPr>
          <w:sz w:val="22"/>
          <w:szCs w:val="22"/>
        </w:rPr>
        <w:t xml:space="preserve"> II etapu</w:t>
      </w:r>
      <w:r w:rsidR="0098532C" w:rsidRPr="007717B9">
        <w:rPr>
          <w:sz w:val="22"/>
          <w:szCs w:val="22"/>
        </w:rPr>
        <w:t xml:space="preserve"> ciągu pieszego (chodnika) </w:t>
      </w:r>
      <w:r w:rsidR="001859F3">
        <w:rPr>
          <w:sz w:val="22"/>
          <w:szCs w:val="22"/>
        </w:rPr>
        <w:t>wraz ze zjazdami w ciągu drogi gminnej</w:t>
      </w:r>
      <w:r w:rsidR="00DE1F64">
        <w:rPr>
          <w:sz w:val="22"/>
          <w:szCs w:val="22"/>
        </w:rPr>
        <w:t xml:space="preserve"> Nr G 011874 (</w:t>
      </w:r>
      <w:r w:rsidR="00682E05">
        <w:rPr>
          <w:sz w:val="22"/>
          <w:szCs w:val="22"/>
        </w:rPr>
        <w:t xml:space="preserve">nr </w:t>
      </w:r>
      <w:proofErr w:type="spellStart"/>
      <w:r w:rsidR="00682E05">
        <w:rPr>
          <w:sz w:val="22"/>
          <w:szCs w:val="22"/>
        </w:rPr>
        <w:t>ewid</w:t>
      </w:r>
      <w:proofErr w:type="spellEnd"/>
      <w:r w:rsidR="00682E05">
        <w:rPr>
          <w:sz w:val="22"/>
          <w:szCs w:val="22"/>
        </w:rPr>
        <w:t>. 2592</w:t>
      </w:r>
      <w:r w:rsidR="00686D35">
        <w:rPr>
          <w:sz w:val="22"/>
          <w:szCs w:val="22"/>
        </w:rPr>
        <w:t xml:space="preserve"> (</w:t>
      </w:r>
      <w:r w:rsidR="00682E05">
        <w:rPr>
          <w:sz w:val="22"/>
          <w:szCs w:val="22"/>
        </w:rPr>
        <w:t>ul. Wola</w:t>
      </w:r>
      <w:r w:rsidR="00686D35">
        <w:rPr>
          <w:sz w:val="22"/>
          <w:szCs w:val="22"/>
        </w:rPr>
        <w:t>)</w:t>
      </w:r>
      <w:r w:rsidR="001859F3">
        <w:rPr>
          <w:sz w:val="22"/>
          <w:szCs w:val="22"/>
        </w:rPr>
        <w:t xml:space="preserve"> w miejscowości Szówsko</w:t>
      </w:r>
      <w:r w:rsidR="00254AF1">
        <w:rPr>
          <w:sz w:val="22"/>
          <w:szCs w:val="22"/>
        </w:rPr>
        <w:t>.</w:t>
      </w:r>
      <w:r w:rsidR="0098532C" w:rsidRPr="007717B9">
        <w:rPr>
          <w:sz w:val="22"/>
          <w:szCs w:val="22"/>
        </w:rPr>
        <w:t xml:space="preserve"> </w:t>
      </w:r>
      <w:r w:rsidR="00254AF1">
        <w:rPr>
          <w:sz w:val="22"/>
          <w:szCs w:val="22"/>
        </w:rPr>
        <w:t>Chodnik</w:t>
      </w:r>
      <w:r w:rsidR="002A1128">
        <w:rPr>
          <w:sz w:val="22"/>
          <w:szCs w:val="22"/>
        </w:rPr>
        <w:t xml:space="preserve"> o łącznej długości 226</w:t>
      </w:r>
      <w:r w:rsidR="00254AF1">
        <w:rPr>
          <w:sz w:val="22"/>
          <w:szCs w:val="22"/>
        </w:rPr>
        <w:t xml:space="preserve"> m.  i stał</w:t>
      </w:r>
      <w:r w:rsidR="002A1128">
        <w:rPr>
          <w:sz w:val="22"/>
          <w:szCs w:val="22"/>
        </w:rPr>
        <w:t>ej szerokości 1,45m, w km. 0+583 – 0+808</w:t>
      </w:r>
      <w:r w:rsidR="00254AF1">
        <w:rPr>
          <w:sz w:val="22"/>
          <w:szCs w:val="22"/>
        </w:rPr>
        <w:t xml:space="preserve"> zlokalizowany jest w pasie drogowym drogi gminnej</w:t>
      </w:r>
      <w:r w:rsidR="002A1128">
        <w:rPr>
          <w:sz w:val="22"/>
          <w:szCs w:val="22"/>
        </w:rPr>
        <w:t>,</w:t>
      </w:r>
      <w:r w:rsidR="00254AF1">
        <w:rPr>
          <w:sz w:val="22"/>
          <w:szCs w:val="22"/>
        </w:rPr>
        <w:t xml:space="preserve"> zgodnie z projektem zagospodarowania terenu działki objętej inwestycją. </w:t>
      </w:r>
    </w:p>
    <w:p w:rsidR="008F2DAC" w:rsidRDefault="008F2DAC" w:rsidP="00686D35">
      <w:pPr>
        <w:ind w:left="993" w:hanging="567"/>
        <w:jc w:val="both"/>
        <w:rPr>
          <w:sz w:val="22"/>
          <w:szCs w:val="22"/>
        </w:rPr>
      </w:pPr>
      <w:r>
        <w:rPr>
          <w:sz w:val="22"/>
          <w:szCs w:val="22"/>
        </w:rPr>
        <w:t xml:space="preserve">         Przed rozpoczęciem  robót  należy dokonać w pierwszej kolejności rozbiórki istniejącego ogrodzenia z siatki stalowej  na słupkach</w:t>
      </w:r>
      <w:r w:rsidR="00016A7E">
        <w:rPr>
          <w:sz w:val="22"/>
          <w:szCs w:val="22"/>
        </w:rPr>
        <w:t xml:space="preserve"> stalowych </w:t>
      </w:r>
      <w:r>
        <w:rPr>
          <w:sz w:val="22"/>
          <w:szCs w:val="22"/>
        </w:rPr>
        <w:t xml:space="preserve">kolidującego z projektowaną trasą chodnika. </w:t>
      </w:r>
      <w:r w:rsidR="00016A7E">
        <w:rPr>
          <w:sz w:val="22"/>
          <w:szCs w:val="22"/>
        </w:rPr>
        <w:t xml:space="preserve"> Ogrodzenie działki od strony drogi gminnej należy wykonać ponownie, po nowej trasie, zgodnie z projektem budowlanym. </w:t>
      </w:r>
    </w:p>
    <w:p w:rsidR="008F2DAC" w:rsidRDefault="00254AF1" w:rsidP="00016A7E">
      <w:pPr>
        <w:ind w:left="993" w:hanging="567"/>
        <w:jc w:val="both"/>
        <w:rPr>
          <w:sz w:val="22"/>
          <w:szCs w:val="22"/>
        </w:rPr>
      </w:pPr>
      <w:r>
        <w:rPr>
          <w:sz w:val="22"/>
          <w:szCs w:val="22"/>
        </w:rPr>
        <w:tab/>
        <w:t xml:space="preserve">Chodnik należy wykonać </w:t>
      </w:r>
      <w:r w:rsidR="0098532C" w:rsidRPr="007717B9">
        <w:rPr>
          <w:sz w:val="22"/>
          <w:szCs w:val="22"/>
        </w:rPr>
        <w:t xml:space="preserve">z kostki brukowej betonowej </w:t>
      </w:r>
      <w:r w:rsidR="00686D35">
        <w:rPr>
          <w:sz w:val="22"/>
          <w:szCs w:val="22"/>
        </w:rPr>
        <w:t xml:space="preserve">kolorowej </w:t>
      </w:r>
      <w:r w:rsidR="0098532C" w:rsidRPr="007717B9">
        <w:rPr>
          <w:sz w:val="22"/>
          <w:szCs w:val="22"/>
        </w:rPr>
        <w:t>g</w:t>
      </w:r>
      <w:r w:rsidR="001859F3">
        <w:rPr>
          <w:sz w:val="22"/>
          <w:szCs w:val="22"/>
        </w:rPr>
        <w:t>r. 6 cm. na warstwie odsączającej z</w:t>
      </w:r>
      <w:r w:rsidR="00686D35">
        <w:rPr>
          <w:sz w:val="22"/>
          <w:szCs w:val="22"/>
        </w:rPr>
        <w:t> </w:t>
      </w:r>
      <w:r w:rsidR="001859F3">
        <w:rPr>
          <w:sz w:val="22"/>
          <w:szCs w:val="22"/>
        </w:rPr>
        <w:t>piasku gr. 10 cm. i podbudowie z kruszywa łamanego</w:t>
      </w:r>
      <w:r w:rsidR="00682E05">
        <w:rPr>
          <w:sz w:val="22"/>
          <w:szCs w:val="22"/>
        </w:rPr>
        <w:t>,</w:t>
      </w:r>
      <w:r w:rsidR="0098532C" w:rsidRPr="007717B9">
        <w:rPr>
          <w:sz w:val="22"/>
          <w:szCs w:val="22"/>
        </w:rPr>
        <w:t xml:space="preserve"> </w:t>
      </w:r>
      <w:r w:rsidR="00682E05">
        <w:rPr>
          <w:sz w:val="22"/>
          <w:szCs w:val="22"/>
        </w:rPr>
        <w:t xml:space="preserve"> gr. warstwy 15 cm.</w:t>
      </w:r>
      <w:r w:rsidR="0098532C">
        <w:rPr>
          <w:sz w:val="22"/>
          <w:szCs w:val="22"/>
        </w:rPr>
        <w:t xml:space="preserve"> </w:t>
      </w:r>
      <w:r w:rsidR="00BA4BF7">
        <w:rPr>
          <w:sz w:val="22"/>
          <w:szCs w:val="22"/>
        </w:rPr>
        <w:t xml:space="preserve">Zjazdy indywidualne do nieruchomości z kostki brukowej betonowej kolorowej gr. 8 cm. na warstwie odsączającej </w:t>
      </w:r>
      <w:r w:rsidR="004C3529">
        <w:rPr>
          <w:sz w:val="22"/>
          <w:szCs w:val="22"/>
        </w:rPr>
        <w:t xml:space="preserve"> gr. 10 cm. </w:t>
      </w:r>
      <w:r w:rsidR="00BA4BF7">
        <w:rPr>
          <w:sz w:val="22"/>
          <w:szCs w:val="22"/>
        </w:rPr>
        <w:t>i podbudowie z kruszywa łamanego</w:t>
      </w:r>
      <w:r w:rsidR="004C3529">
        <w:rPr>
          <w:sz w:val="22"/>
          <w:szCs w:val="22"/>
        </w:rPr>
        <w:t>, gr. warstwy 20 cm</w:t>
      </w:r>
      <w:r w:rsidR="00BA4BF7">
        <w:rPr>
          <w:sz w:val="22"/>
          <w:szCs w:val="22"/>
        </w:rPr>
        <w:t xml:space="preserve">. </w:t>
      </w:r>
      <w:r>
        <w:rPr>
          <w:sz w:val="22"/>
          <w:szCs w:val="22"/>
        </w:rPr>
        <w:t>Obramowanie chodnika od strony jezdni z krawężnika drogowego 15x30x100 na ławie betonowej z oporem</w:t>
      </w:r>
      <w:r w:rsidR="00EB4EA4">
        <w:rPr>
          <w:sz w:val="22"/>
          <w:szCs w:val="22"/>
        </w:rPr>
        <w:t xml:space="preserve">, natomiast po przeciwnej stronie </w:t>
      </w:r>
      <w:r w:rsidR="00EB4EA4">
        <w:rPr>
          <w:sz w:val="22"/>
          <w:szCs w:val="22"/>
        </w:rPr>
        <w:lastRenderedPageBreak/>
        <w:t>chodnika obramowanie wykonać  z obrzeży betonowych 8x30x100 ustawionych na ławie betonowej z oporem.</w:t>
      </w:r>
    </w:p>
    <w:p w:rsidR="00134BB7" w:rsidRDefault="00EB4EA4" w:rsidP="0001655D">
      <w:pPr>
        <w:ind w:left="993" w:hanging="567"/>
        <w:jc w:val="both"/>
        <w:rPr>
          <w:sz w:val="22"/>
          <w:szCs w:val="22"/>
        </w:rPr>
      </w:pPr>
      <w:r>
        <w:rPr>
          <w:sz w:val="22"/>
          <w:szCs w:val="22"/>
        </w:rPr>
        <w:t xml:space="preserve">         Dla zapewnienia  odwodnienia chodnika, jezdni oraz zjazdów, wzdłuż chodnika należy wykonać ściek </w:t>
      </w:r>
      <w:proofErr w:type="spellStart"/>
      <w:r>
        <w:rPr>
          <w:sz w:val="22"/>
          <w:szCs w:val="22"/>
        </w:rPr>
        <w:t>przykrawężnikowy</w:t>
      </w:r>
      <w:proofErr w:type="spellEnd"/>
      <w:r>
        <w:rPr>
          <w:sz w:val="22"/>
          <w:szCs w:val="22"/>
        </w:rPr>
        <w:t xml:space="preserve"> z kostki bruko</w:t>
      </w:r>
      <w:r w:rsidR="00D43975">
        <w:rPr>
          <w:sz w:val="22"/>
          <w:szCs w:val="22"/>
        </w:rPr>
        <w:t>wej betonowej z 2 rzędów kostki. Dodatkowo</w:t>
      </w:r>
      <w:r w:rsidR="00775DDD">
        <w:rPr>
          <w:sz w:val="22"/>
          <w:szCs w:val="22"/>
        </w:rPr>
        <w:t xml:space="preserve"> na  odcinku chodnika w km 0+784</w:t>
      </w:r>
      <w:r w:rsidR="00D43975">
        <w:rPr>
          <w:sz w:val="22"/>
          <w:szCs w:val="22"/>
        </w:rPr>
        <w:t xml:space="preserve"> – 0+808 należy wykonać </w:t>
      </w:r>
      <w:r w:rsidR="00DA4C8E">
        <w:rPr>
          <w:sz w:val="22"/>
          <w:szCs w:val="22"/>
        </w:rPr>
        <w:t>odwodnienie liniowe</w:t>
      </w:r>
      <w:r w:rsidR="00775DDD">
        <w:rPr>
          <w:sz w:val="22"/>
          <w:szCs w:val="22"/>
        </w:rPr>
        <w:t xml:space="preserve"> powierzchniowe z elementów betonowych (korytka) </w:t>
      </w:r>
      <w:r w:rsidR="00E91C91">
        <w:rPr>
          <w:sz w:val="22"/>
          <w:szCs w:val="22"/>
        </w:rPr>
        <w:t>na podsypce cementowo - piaskowej</w:t>
      </w:r>
      <w:r w:rsidR="00134BB7">
        <w:rPr>
          <w:sz w:val="22"/>
          <w:szCs w:val="22"/>
        </w:rPr>
        <w:t>, natomiast odwodnienie terenu za chodnikiem w km 0+715 – 0+783 wykonać jako kanał z</w:t>
      </w:r>
      <w:r w:rsidR="00A768E0">
        <w:rPr>
          <w:sz w:val="22"/>
          <w:szCs w:val="22"/>
        </w:rPr>
        <w:t xml:space="preserve"> rur</w:t>
      </w:r>
      <w:r w:rsidR="00134BB7">
        <w:rPr>
          <w:sz w:val="22"/>
          <w:szCs w:val="22"/>
        </w:rPr>
        <w:t xml:space="preserve"> PVC  łączonych na wcisk o śr. zewn. 200 mm. W celu przejęcia wody z odwodnienia liniowego powierzchniowego należy zamontow</w:t>
      </w:r>
      <w:r w:rsidR="00A768E0">
        <w:rPr>
          <w:sz w:val="22"/>
          <w:szCs w:val="22"/>
        </w:rPr>
        <w:t xml:space="preserve">ać kompletną  systemową studzienkę kanalizacyjną  </w:t>
      </w:r>
      <w:r w:rsidR="00134BB7">
        <w:rPr>
          <w:sz w:val="22"/>
          <w:szCs w:val="22"/>
        </w:rPr>
        <w:t>, np. Wavin o śr. 315 mm i gł. do 1,5 m</w:t>
      </w:r>
      <w:r w:rsidR="00595BF4">
        <w:rPr>
          <w:sz w:val="22"/>
          <w:szCs w:val="22"/>
        </w:rPr>
        <w:t>.</w:t>
      </w:r>
      <w:r w:rsidR="00134BB7">
        <w:rPr>
          <w:sz w:val="22"/>
          <w:szCs w:val="22"/>
        </w:rPr>
        <w:t xml:space="preserve"> </w:t>
      </w:r>
    </w:p>
    <w:p w:rsidR="00134BB7" w:rsidRDefault="00936904" w:rsidP="0001655D">
      <w:pPr>
        <w:ind w:left="993" w:hanging="567"/>
        <w:jc w:val="both"/>
        <w:rPr>
          <w:sz w:val="22"/>
          <w:szCs w:val="22"/>
        </w:rPr>
      </w:pPr>
      <w:r>
        <w:rPr>
          <w:sz w:val="22"/>
          <w:szCs w:val="22"/>
        </w:rPr>
        <w:t xml:space="preserve">         W największym obniżeniu terenu drogi należy zamontować  studzienkę ściekową z wpustem krawężnikowo-jezdniowym i włączyć  do  wykonanego kanału z rur PCV. </w:t>
      </w:r>
    </w:p>
    <w:p w:rsidR="00EB4EA4" w:rsidRDefault="00DA4C8E" w:rsidP="00936904">
      <w:pPr>
        <w:ind w:left="993"/>
        <w:jc w:val="both"/>
        <w:rPr>
          <w:sz w:val="22"/>
          <w:szCs w:val="22"/>
        </w:rPr>
      </w:pPr>
      <w:r>
        <w:rPr>
          <w:sz w:val="22"/>
          <w:szCs w:val="22"/>
        </w:rPr>
        <w:t>Do gromadzenia wody przewidziano zbiornik</w:t>
      </w:r>
      <w:r w:rsidR="002B1ACB">
        <w:rPr>
          <w:sz w:val="22"/>
          <w:szCs w:val="22"/>
        </w:rPr>
        <w:t xml:space="preserve"> z kręgów żelbetowych o śr. min 1500 mm. i gł. 3 m.  </w:t>
      </w:r>
      <w:r w:rsidR="00D43975">
        <w:rPr>
          <w:sz w:val="22"/>
          <w:szCs w:val="22"/>
        </w:rPr>
        <w:t xml:space="preserve"> </w:t>
      </w:r>
    </w:p>
    <w:p w:rsidR="00EB4EA4" w:rsidRDefault="00F12135" w:rsidP="00254AF1">
      <w:pPr>
        <w:ind w:left="993" w:hanging="567"/>
        <w:jc w:val="both"/>
        <w:rPr>
          <w:sz w:val="22"/>
          <w:szCs w:val="22"/>
        </w:rPr>
      </w:pPr>
      <w:r>
        <w:rPr>
          <w:sz w:val="22"/>
          <w:szCs w:val="22"/>
        </w:rPr>
        <w:t xml:space="preserve">        </w:t>
      </w:r>
      <w:r w:rsidR="0001655D">
        <w:rPr>
          <w:sz w:val="22"/>
          <w:szCs w:val="22"/>
        </w:rPr>
        <w:t xml:space="preserve"> </w:t>
      </w:r>
      <w:r>
        <w:rPr>
          <w:sz w:val="22"/>
          <w:szCs w:val="22"/>
        </w:rPr>
        <w:t>Teren</w:t>
      </w:r>
      <w:r w:rsidR="00EB4EA4">
        <w:rPr>
          <w:sz w:val="22"/>
          <w:szCs w:val="22"/>
        </w:rPr>
        <w:t xml:space="preserve"> </w:t>
      </w:r>
      <w:r>
        <w:rPr>
          <w:sz w:val="22"/>
          <w:szCs w:val="22"/>
        </w:rPr>
        <w:t>pasa drogowego przyległy do</w:t>
      </w:r>
      <w:r w:rsidR="00EB4EA4">
        <w:rPr>
          <w:sz w:val="22"/>
          <w:szCs w:val="22"/>
        </w:rPr>
        <w:t xml:space="preserve"> chodnika</w:t>
      </w:r>
      <w:r>
        <w:rPr>
          <w:sz w:val="22"/>
          <w:szCs w:val="22"/>
        </w:rPr>
        <w:t xml:space="preserve"> od strony nieruchomości indywidualnych uzupełnić humusem i obsiać mieszanką traw.</w:t>
      </w:r>
    </w:p>
    <w:p w:rsidR="002A1128" w:rsidRDefault="002A1128" w:rsidP="00254AF1">
      <w:pPr>
        <w:ind w:left="993" w:hanging="567"/>
        <w:jc w:val="both"/>
        <w:rPr>
          <w:sz w:val="22"/>
          <w:szCs w:val="22"/>
        </w:rPr>
      </w:pPr>
    </w:p>
    <w:p w:rsidR="00F1262E" w:rsidRDefault="0007059B" w:rsidP="00105E93">
      <w:pPr>
        <w:pStyle w:val="Akapitzlist"/>
        <w:numPr>
          <w:ilvl w:val="1"/>
          <w:numId w:val="28"/>
        </w:numPr>
        <w:ind w:left="426" w:hanging="426"/>
        <w:jc w:val="both"/>
        <w:rPr>
          <w:rFonts w:ascii="CG Omega" w:hAnsi="CG Omega"/>
          <w:b w:val="0"/>
          <w:sz w:val="22"/>
          <w:szCs w:val="22"/>
        </w:rPr>
      </w:pPr>
      <w:r w:rsidRPr="00BA4BF7">
        <w:rPr>
          <w:rFonts w:ascii="CG Omega" w:hAnsi="CG Omega"/>
          <w:b w:val="0"/>
          <w:sz w:val="22"/>
          <w:szCs w:val="22"/>
        </w:rPr>
        <w:t xml:space="preserve"> </w:t>
      </w:r>
      <w:r w:rsidR="00F1262E">
        <w:rPr>
          <w:rFonts w:ascii="CG Omega" w:hAnsi="CG Omega"/>
          <w:b w:val="0"/>
          <w:sz w:val="22"/>
          <w:szCs w:val="22"/>
        </w:rPr>
        <w:t xml:space="preserve">  </w:t>
      </w:r>
      <w:r w:rsidR="00ED2860" w:rsidRPr="00BA4BF7">
        <w:rPr>
          <w:rFonts w:ascii="CG Omega" w:hAnsi="CG Omega"/>
          <w:b w:val="0"/>
          <w:sz w:val="22"/>
          <w:szCs w:val="22"/>
        </w:rPr>
        <w:t xml:space="preserve">Budowa  </w:t>
      </w:r>
      <w:r w:rsidR="00F1262E">
        <w:rPr>
          <w:rFonts w:ascii="CG Omega" w:hAnsi="CG Omega"/>
          <w:b w:val="0"/>
          <w:sz w:val="22"/>
          <w:szCs w:val="22"/>
        </w:rPr>
        <w:t xml:space="preserve"> </w:t>
      </w:r>
      <w:r w:rsidR="00ED2860" w:rsidRPr="00BA4BF7">
        <w:rPr>
          <w:rFonts w:ascii="CG Omega" w:hAnsi="CG Omega"/>
          <w:b w:val="0"/>
          <w:sz w:val="22"/>
          <w:szCs w:val="22"/>
        </w:rPr>
        <w:t>c</w:t>
      </w:r>
      <w:r w:rsidR="00682E05">
        <w:rPr>
          <w:rFonts w:ascii="CG Omega" w:hAnsi="CG Omega"/>
          <w:b w:val="0"/>
          <w:sz w:val="22"/>
          <w:szCs w:val="22"/>
        </w:rPr>
        <w:t xml:space="preserve">hodnika </w:t>
      </w:r>
      <w:r w:rsidR="00F1262E">
        <w:rPr>
          <w:rFonts w:ascii="CG Omega" w:hAnsi="CG Omega"/>
          <w:b w:val="0"/>
          <w:sz w:val="22"/>
          <w:szCs w:val="22"/>
        </w:rPr>
        <w:t xml:space="preserve"> </w:t>
      </w:r>
      <w:r w:rsidR="00682E05">
        <w:rPr>
          <w:rFonts w:ascii="CG Omega" w:hAnsi="CG Omega"/>
          <w:b w:val="0"/>
          <w:sz w:val="22"/>
          <w:szCs w:val="22"/>
        </w:rPr>
        <w:t xml:space="preserve">(ciągu </w:t>
      </w:r>
      <w:r w:rsidR="00F1262E">
        <w:rPr>
          <w:rFonts w:ascii="CG Omega" w:hAnsi="CG Omega"/>
          <w:b w:val="0"/>
          <w:sz w:val="22"/>
          <w:szCs w:val="22"/>
        </w:rPr>
        <w:t xml:space="preserve"> </w:t>
      </w:r>
      <w:r w:rsidR="00682E05">
        <w:rPr>
          <w:rFonts w:ascii="CG Omega" w:hAnsi="CG Omega"/>
          <w:b w:val="0"/>
          <w:sz w:val="22"/>
          <w:szCs w:val="22"/>
        </w:rPr>
        <w:t xml:space="preserve">pieszego) </w:t>
      </w:r>
      <w:r w:rsidR="00F1262E">
        <w:rPr>
          <w:rFonts w:ascii="CG Omega" w:hAnsi="CG Omega"/>
          <w:b w:val="0"/>
          <w:sz w:val="22"/>
          <w:szCs w:val="22"/>
        </w:rPr>
        <w:t xml:space="preserve"> </w:t>
      </w:r>
      <w:r w:rsidR="00682E05">
        <w:rPr>
          <w:rFonts w:ascii="CG Omega" w:hAnsi="CG Omega"/>
          <w:b w:val="0"/>
          <w:sz w:val="22"/>
          <w:szCs w:val="22"/>
        </w:rPr>
        <w:t xml:space="preserve">przy </w:t>
      </w:r>
      <w:r w:rsidR="00F1262E">
        <w:rPr>
          <w:rFonts w:ascii="CG Omega" w:hAnsi="CG Omega"/>
          <w:b w:val="0"/>
          <w:sz w:val="22"/>
          <w:szCs w:val="22"/>
        </w:rPr>
        <w:t xml:space="preserve"> </w:t>
      </w:r>
      <w:r w:rsidR="00682E05">
        <w:rPr>
          <w:rFonts w:ascii="CG Omega" w:hAnsi="CG Omega"/>
          <w:b w:val="0"/>
          <w:sz w:val="22"/>
          <w:szCs w:val="22"/>
        </w:rPr>
        <w:t>drodze</w:t>
      </w:r>
      <w:r w:rsidR="00F12135">
        <w:rPr>
          <w:rFonts w:ascii="CG Omega" w:hAnsi="CG Omega"/>
          <w:b w:val="0"/>
          <w:sz w:val="22"/>
          <w:szCs w:val="22"/>
        </w:rPr>
        <w:t xml:space="preserve">  gminnej  w  m.  Szówsko obejmuje </w:t>
      </w:r>
      <w:r w:rsidR="00F1262E">
        <w:rPr>
          <w:rFonts w:ascii="CG Omega" w:hAnsi="CG Omega"/>
          <w:b w:val="0"/>
          <w:sz w:val="22"/>
          <w:szCs w:val="22"/>
        </w:rPr>
        <w:t xml:space="preserve">   </w:t>
      </w:r>
    </w:p>
    <w:p w:rsidR="00ED2860" w:rsidRPr="00BA4BF7" w:rsidRDefault="00F1262E" w:rsidP="00F1262E">
      <w:pPr>
        <w:pStyle w:val="Akapitzlist"/>
        <w:ind w:left="426"/>
        <w:jc w:val="both"/>
        <w:rPr>
          <w:rFonts w:ascii="CG Omega" w:hAnsi="CG Omega"/>
          <w:b w:val="0"/>
          <w:sz w:val="22"/>
          <w:szCs w:val="22"/>
        </w:rPr>
      </w:pPr>
      <w:r>
        <w:rPr>
          <w:rFonts w:ascii="CG Omega" w:hAnsi="CG Omega"/>
          <w:b w:val="0"/>
          <w:sz w:val="22"/>
          <w:szCs w:val="22"/>
        </w:rPr>
        <w:t xml:space="preserve">   </w:t>
      </w:r>
      <w:r w:rsidR="00F12135">
        <w:rPr>
          <w:rFonts w:ascii="CG Omega" w:hAnsi="CG Omega"/>
          <w:b w:val="0"/>
          <w:sz w:val="22"/>
          <w:szCs w:val="22"/>
        </w:rPr>
        <w:t xml:space="preserve">wykonanie następującego </w:t>
      </w:r>
      <w:r w:rsidR="00BA4BF7" w:rsidRPr="00BA4BF7">
        <w:rPr>
          <w:rFonts w:ascii="CG Omega" w:hAnsi="CG Omega"/>
          <w:b w:val="0"/>
          <w:sz w:val="22"/>
          <w:szCs w:val="22"/>
        </w:rPr>
        <w:t>zakres</w:t>
      </w:r>
      <w:r w:rsidR="00F12135">
        <w:rPr>
          <w:rFonts w:ascii="CG Omega" w:hAnsi="CG Omega"/>
          <w:b w:val="0"/>
          <w:sz w:val="22"/>
          <w:szCs w:val="22"/>
        </w:rPr>
        <w:t>u</w:t>
      </w:r>
      <w:r w:rsidR="00BA4BF7" w:rsidRPr="00BA4BF7">
        <w:rPr>
          <w:rFonts w:ascii="CG Omega" w:hAnsi="CG Omega"/>
          <w:b w:val="0"/>
          <w:sz w:val="22"/>
          <w:szCs w:val="22"/>
        </w:rPr>
        <w:t xml:space="preserve"> robót</w:t>
      </w:r>
      <w:r w:rsidR="00BA4BF7">
        <w:rPr>
          <w:rFonts w:ascii="CG Omega" w:hAnsi="CG Omega"/>
          <w:b w:val="0"/>
          <w:sz w:val="22"/>
          <w:szCs w:val="22"/>
        </w:rPr>
        <w:t>:</w:t>
      </w:r>
      <w:r w:rsidR="00AB1E2C" w:rsidRPr="00BA4BF7">
        <w:rPr>
          <w:rFonts w:ascii="CG Omega" w:hAnsi="CG Omega"/>
          <w:b w:val="0"/>
          <w:sz w:val="22"/>
          <w:szCs w:val="22"/>
        </w:rPr>
        <w:t xml:space="preserve"> </w:t>
      </w:r>
    </w:p>
    <w:p w:rsidR="004C3529" w:rsidRDefault="00F1262E" w:rsidP="00105E93">
      <w:pPr>
        <w:numPr>
          <w:ilvl w:val="0"/>
          <w:numId w:val="27"/>
        </w:numPr>
        <w:spacing w:line="240" w:lineRule="auto"/>
        <w:ind w:left="567" w:firstLine="0"/>
        <w:rPr>
          <w:sz w:val="22"/>
          <w:szCs w:val="22"/>
        </w:rPr>
      </w:pPr>
      <w:r>
        <w:rPr>
          <w:sz w:val="22"/>
          <w:szCs w:val="22"/>
        </w:rPr>
        <w:t xml:space="preserve">  </w:t>
      </w:r>
      <w:r w:rsidR="00ED2860">
        <w:rPr>
          <w:sz w:val="22"/>
          <w:szCs w:val="22"/>
        </w:rPr>
        <w:t xml:space="preserve"> </w:t>
      </w:r>
      <w:r w:rsidR="00BA4BF7">
        <w:rPr>
          <w:sz w:val="22"/>
          <w:szCs w:val="22"/>
        </w:rPr>
        <w:t xml:space="preserve">roboty </w:t>
      </w:r>
      <w:r w:rsidR="004C3529">
        <w:rPr>
          <w:sz w:val="22"/>
          <w:szCs w:val="22"/>
        </w:rPr>
        <w:t xml:space="preserve">przygotowawcze, rozbiórkowe i roboty </w:t>
      </w:r>
      <w:r w:rsidR="00BA4BF7">
        <w:rPr>
          <w:sz w:val="22"/>
          <w:szCs w:val="22"/>
        </w:rPr>
        <w:t>ziemne</w:t>
      </w:r>
      <w:r w:rsidR="00AB1E2C" w:rsidRPr="00BA4BF7">
        <w:rPr>
          <w:sz w:val="22"/>
          <w:szCs w:val="22"/>
        </w:rPr>
        <w:t>,</w:t>
      </w:r>
    </w:p>
    <w:p w:rsidR="004C3529" w:rsidRPr="004C3529" w:rsidRDefault="004C3529" w:rsidP="00105E93">
      <w:pPr>
        <w:numPr>
          <w:ilvl w:val="0"/>
          <w:numId w:val="27"/>
        </w:numPr>
        <w:spacing w:line="240" w:lineRule="auto"/>
        <w:ind w:left="567" w:firstLine="0"/>
        <w:rPr>
          <w:sz w:val="22"/>
          <w:szCs w:val="22"/>
        </w:rPr>
      </w:pPr>
      <w:r>
        <w:rPr>
          <w:sz w:val="22"/>
          <w:szCs w:val="22"/>
        </w:rPr>
        <w:t xml:space="preserve">   profilowanie i zagęszczanie podłoża,</w:t>
      </w:r>
      <w:r w:rsidR="00ED2860" w:rsidRPr="00BA4BF7">
        <w:rPr>
          <w:sz w:val="22"/>
          <w:szCs w:val="22"/>
        </w:rPr>
        <w:t xml:space="preserve"> </w:t>
      </w:r>
    </w:p>
    <w:p w:rsidR="00ED2860"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4C3529">
        <w:rPr>
          <w:sz w:val="22"/>
          <w:szCs w:val="22"/>
        </w:rPr>
        <w:t xml:space="preserve">obrzeża i </w:t>
      </w:r>
      <w:r w:rsidR="00AB1E2C">
        <w:rPr>
          <w:sz w:val="22"/>
          <w:szCs w:val="22"/>
        </w:rPr>
        <w:t xml:space="preserve">krawężniki </w:t>
      </w:r>
      <w:r w:rsidR="004C3529">
        <w:rPr>
          <w:sz w:val="22"/>
          <w:szCs w:val="22"/>
        </w:rPr>
        <w:t xml:space="preserve">betonowe </w:t>
      </w:r>
      <w:r w:rsidR="00F12135">
        <w:rPr>
          <w:sz w:val="22"/>
          <w:szCs w:val="22"/>
        </w:rPr>
        <w:t xml:space="preserve">drogowe </w:t>
      </w:r>
      <w:r w:rsidR="00AB1E2C">
        <w:rPr>
          <w:sz w:val="22"/>
          <w:szCs w:val="22"/>
        </w:rPr>
        <w:t>na ławie betonowej z oporem,</w:t>
      </w:r>
    </w:p>
    <w:p w:rsidR="00ED2860"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AB1E2C">
        <w:rPr>
          <w:sz w:val="22"/>
          <w:szCs w:val="22"/>
        </w:rPr>
        <w:t xml:space="preserve">warstwy </w:t>
      </w:r>
      <w:r w:rsidR="00072C04">
        <w:rPr>
          <w:sz w:val="22"/>
          <w:szCs w:val="22"/>
        </w:rPr>
        <w:t xml:space="preserve">odsączające z piasku gr. 10 cm. </w:t>
      </w:r>
    </w:p>
    <w:p w:rsidR="00072C04"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955652">
        <w:rPr>
          <w:sz w:val="22"/>
          <w:szCs w:val="22"/>
        </w:rPr>
        <w:t>p</w:t>
      </w:r>
      <w:r w:rsidR="00AB1E2C">
        <w:rPr>
          <w:sz w:val="22"/>
          <w:szCs w:val="22"/>
        </w:rPr>
        <w:t xml:space="preserve">odbudowa z kruszyw </w:t>
      </w:r>
      <w:r w:rsidR="0028242B">
        <w:rPr>
          <w:sz w:val="22"/>
          <w:szCs w:val="22"/>
        </w:rPr>
        <w:t xml:space="preserve">naturalnych </w:t>
      </w:r>
      <w:r w:rsidR="00AB1E2C">
        <w:rPr>
          <w:sz w:val="22"/>
          <w:szCs w:val="22"/>
        </w:rPr>
        <w:t xml:space="preserve">łamanych </w:t>
      </w:r>
      <w:r w:rsidR="00955652">
        <w:rPr>
          <w:sz w:val="22"/>
          <w:szCs w:val="22"/>
        </w:rPr>
        <w:t>gr. 15 cm.</w:t>
      </w:r>
      <w:r w:rsidR="00072C04">
        <w:rPr>
          <w:sz w:val="22"/>
          <w:szCs w:val="22"/>
        </w:rPr>
        <w:t xml:space="preserve"> (chodnik),</w:t>
      </w:r>
    </w:p>
    <w:p w:rsidR="00ED2860" w:rsidRPr="00072C04" w:rsidRDefault="00955652" w:rsidP="00105E93">
      <w:pPr>
        <w:numPr>
          <w:ilvl w:val="0"/>
          <w:numId w:val="26"/>
        </w:numPr>
        <w:tabs>
          <w:tab w:val="clear" w:pos="774"/>
          <w:tab w:val="num" w:pos="540"/>
        </w:tabs>
        <w:spacing w:line="240" w:lineRule="auto"/>
        <w:ind w:hanging="207"/>
        <w:rPr>
          <w:sz w:val="22"/>
          <w:szCs w:val="22"/>
        </w:rPr>
      </w:pPr>
      <w:r>
        <w:rPr>
          <w:sz w:val="22"/>
          <w:szCs w:val="22"/>
        </w:rPr>
        <w:t xml:space="preserve"> </w:t>
      </w:r>
      <w:r w:rsidR="00892DDB">
        <w:rPr>
          <w:sz w:val="22"/>
          <w:szCs w:val="22"/>
        </w:rPr>
        <w:t xml:space="preserve"> </w:t>
      </w:r>
      <w:r w:rsidR="00072C04">
        <w:rPr>
          <w:sz w:val="22"/>
          <w:szCs w:val="22"/>
        </w:rPr>
        <w:t xml:space="preserve">podbudowa z kruszyw </w:t>
      </w:r>
      <w:r w:rsidR="0028242B">
        <w:rPr>
          <w:sz w:val="22"/>
          <w:szCs w:val="22"/>
        </w:rPr>
        <w:t xml:space="preserve">naturalnych </w:t>
      </w:r>
      <w:r w:rsidR="00072C04">
        <w:rPr>
          <w:sz w:val="22"/>
          <w:szCs w:val="22"/>
        </w:rPr>
        <w:t>łamanych gr. 20 cm. (zjazdy),</w:t>
      </w:r>
    </w:p>
    <w:p w:rsidR="00892DDB"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955652">
        <w:rPr>
          <w:sz w:val="22"/>
          <w:szCs w:val="22"/>
        </w:rPr>
        <w:t xml:space="preserve">chodniki z kostki brukowej betonowej </w:t>
      </w:r>
      <w:r w:rsidR="0028242B">
        <w:rPr>
          <w:sz w:val="22"/>
          <w:szCs w:val="22"/>
        </w:rPr>
        <w:t xml:space="preserve">kolorowej </w:t>
      </w:r>
      <w:r w:rsidR="00955652">
        <w:rPr>
          <w:sz w:val="22"/>
          <w:szCs w:val="22"/>
        </w:rPr>
        <w:t xml:space="preserve">gr. 6 cm. </w:t>
      </w:r>
      <w:r w:rsidR="00F12135">
        <w:rPr>
          <w:sz w:val="22"/>
          <w:szCs w:val="22"/>
        </w:rPr>
        <w:t xml:space="preserve"> na podsypce cementowo – </w:t>
      </w:r>
      <w:r>
        <w:rPr>
          <w:sz w:val="22"/>
          <w:szCs w:val="22"/>
        </w:rPr>
        <w:t xml:space="preserve">  </w:t>
      </w:r>
    </w:p>
    <w:p w:rsidR="00F12135" w:rsidRDefault="00892DDB" w:rsidP="00892DDB">
      <w:pPr>
        <w:spacing w:line="240" w:lineRule="auto"/>
        <w:ind w:left="774"/>
        <w:rPr>
          <w:sz w:val="22"/>
          <w:szCs w:val="22"/>
        </w:rPr>
      </w:pPr>
      <w:r>
        <w:rPr>
          <w:sz w:val="22"/>
          <w:szCs w:val="22"/>
        </w:rPr>
        <w:t xml:space="preserve">  </w:t>
      </w:r>
      <w:r w:rsidR="00F12135">
        <w:rPr>
          <w:sz w:val="22"/>
          <w:szCs w:val="22"/>
        </w:rPr>
        <w:t xml:space="preserve">piaskowej gr. 3 cm. </w:t>
      </w:r>
      <w:r w:rsidR="00955652">
        <w:rPr>
          <w:sz w:val="22"/>
          <w:szCs w:val="22"/>
        </w:rPr>
        <w:t xml:space="preserve">(chodnik) </w:t>
      </w:r>
    </w:p>
    <w:p w:rsidR="00892DDB"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F12135">
        <w:rPr>
          <w:sz w:val="22"/>
          <w:szCs w:val="22"/>
        </w:rPr>
        <w:t xml:space="preserve">zjazdy z kostki brukowej betonowej kolorowej </w:t>
      </w:r>
      <w:r w:rsidR="00955652">
        <w:rPr>
          <w:sz w:val="22"/>
          <w:szCs w:val="22"/>
        </w:rPr>
        <w:t xml:space="preserve">8 cm. na podsypce  </w:t>
      </w:r>
      <w:r w:rsidR="0028242B">
        <w:rPr>
          <w:sz w:val="22"/>
          <w:szCs w:val="22"/>
        </w:rPr>
        <w:t xml:space="preserve">cementowo </w:t>
      </w:r>
      <w:r>
        <w:rPr>
          <w:sz w:val="22"/>
          <w:szCs w:val="22"/>
        </w:rPr>
        <w:t>–</w:t>
      </w:r>
      <w:r w:rsidR="0028242B">
        <w:rPr>
          <w:sz w:val="22"/>
          <w:szCs w:val="22"/>
        </w:rPr>
        <w:t xml:space="preserve"> </w:t>
      </w:r>
    </w:p>
    <w:p w:rsidR="00ED2860" w:rsidRDefault="00892DDB" w:rsidP="00892DDB">
      <w:pPr>
        <w:spacing w:line="240" w:lineRule="auto"/>
        <w:ind w:left="774"/>
        <w:rPr>
          <w:sz w:val="22"/>
          <w:szCs w:val="22"/>
        </w:rPr>
      </w:pPr>
      <w:r>
        <w:rPr>
          <w:sz w:val="22"/>
          <w:szCs w:val="22"/>
        </w:rPr>
        <w:t xml:space="preserve">  </w:t>
      </w:r>
      <w:r w:rsidR="00955652">
        <w:rPr>
          <w:sz w:val="22"/>
          <w:szCs w:val="22"/>
        </w:rPr>
        <w:t>piaskowej</w:t>
      </w:r>
      <w:r w:rsidR="00072C04">
        <w:rPr>
          <w:sz w:val="22"/>
          <w:szCs w:val="22"/>
        </w:rPr>
        <w:t xml:space="preserve"> gr. 3 cm</w:t>
      </w:r>
      <w:r w:rsidR="00F12135">
        <w:rPr>
          <w:sz w:val="22"/>
          <w:szCs w:val="22"/>
        </w:rPr>
        <w:t>.</w:t>
      </w:r>
      <w:r w:rsidR="0028242B">
        <w:rPr>
          <w:sz w:val="22"/>
          <w:szCs w:val="22"/>
        </w:rPr>
        <w:t xml:space="preserve"> </w:t>
      </w:r>
      <w:r w:rsidR="00F12135">
        <w:rPr>
          <w:sz w:val="22"/>
          <w:szCs w:val="22"/>
        </w:rPr>
        <w:t>(zjazdy)</w:t>
      </w:r>
      <w:r w:rsidR="00955652">
        <w:rPr>
          <w:sz w:val="22"/>
          <w:szCs w:val="22"/>
        </w:rPr>
        <w:t>,</w:t>
      </w:r>
    </w:p>
    <w:p w:rsidR="0028242B"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28242B">
        <w:rPr>
          <w:sz w:val="22"/>
          <w:szCs w:val="22"/>
        </w:rPr>
        <w:t>ś</w:t>
      </w:r>
      <w:r w:rsidR="00681EDE">
        <w:rPr>
          <w:sz w:val="22"/>
          <w:szCs w:val="22"/>
        </w:rPr>
        <w:t>ciek</w:t>
      </w:r>
      <w:r w:rsidR="0028242B">
        <w:rPr>
          <w:sz w:val="22"/>
          <w:szCs w:val="22"/>
        </w:rPr>
        <w:t xml:space="preserve"> </w:t>
      </w:r>
      <w:r w:rsidR="00681EDE">
        <w:rPr>
          <w:sz w:val="22"/>
          <w:szCs w:val="22"/>
        </w:rPr>
        <w:t>uliczny</w:t>
      </w:r>
      <w:r w:rsidR="0028242B">
        <w:rPr>
          <w:sz w:val="22"/>
          <w:szCs w:val="22"/>
        </w:rPr>
        <w:t xml:space="preserve"> </w:t>
      </w:r>
      <w:proofErr w:type="spellStart"/>
      <w:r w:rsidR="00681EDE">
        <w:rPr>
          <w:sz w:val="22"/>
          <w:szCs w:val="22"/>
        </w:rPr>
        <w:t>przykrawężnikowy</w:t>
      </w:r>
      <w:proofErr w:type="spellEnd"/>
      <w:r w:rsidR="0028242B">
        <w:rPr>
          <w:sz w:val="22"/>
          <w:szCs w:val="22"/>
        </w:rPr>
        <w:t xml:space="preserve"> z kostki brukowej betonowej,</w:t>
      </w:r>
    </w:p>
    <w:p w:rsidR="00892DDB"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016A7E">
        <w:rPr>
          <w:sz w:val="22"/>
          <w:szCs w:val="22"/>
        </w:rPr>
        <w:t xml:space="preserve">ogrodzenie z siatki stalowej powlekanej na słupkach stalowych wraz z cokołem </w:t>
      </w:r>
      <w:r>
        <w:rPr>
          <w:sz w:val="22"/>
          <w:szCs w:val="22"/>
        </w:rPr>
        <w:t xml:space="preserve"> </w:t>
      </w:r>
    </w:p>
    <w:p w:rsidR="00016A7E" w:rsidRDefault="00892DDB" w:rsidP="00892DDB">
      <w:pPr>
        <w:spacing w:line="240" w:lineRule="auto"/>
        <w:ind w:left="774"/>
        <w:rPr>
          <w:sz w:val="22"/>
          <w:szCs w:val="22"/>
        </w:rPr>
      </w:pPr>
      <w:r>
        <w:rPr>
          <w:sz w:val="22"/>
          <w:szCs w:val="22"/>
        </w:rPr>
        <w:t xml:space="preserve">  </w:t>
      </w:r>
      <w:r w:rsidR="00016A7E">
        <w:rPr>
          <w:sz w:val="22"/>
          <w:szCs w:val="22"/>
        </w:rPr>
        <w:t xml:space="preserve">betonowym, </w:t>
      </w:r>
    </w:p>
    <w:p w:rsidR="00687BF7" w:rsidRDefault="00892DDB" w:rsidP="00687BF7">
      <w:pPr>
        <w:numPr>
          <w:ilvl w:val="0"/>
          <w:numId w:val="26"/>
        </w:numPr>
        <w:tabs>
          <w:tab w:val="clear" w:pos="774"/>
          <w:tab w:val="num" w:pos="540"/>
        </w:tabs>
        <w:spacing w:line="240" w:lineRule="auto"/>
        <w:ind w:hanging="207"/>
        <w:rPr>
          <w:sz w:val="22"/>
          <w:szCs w:val="22"/>
        </w:rPr>
      </w:pPr>
      <w:r>
        <w:rPr>
          <w:sz w:val="22"/>
          <w:szCs w:val="22"/>
        </w:rPr>
        <w:t xml:space="preserve">  </w:t>
      </w:r>
      <w:r w:rsidR="000E0926">
        <w:rPr>
          <w:sz w:val="22"/>
          <w:szCs w:val="22"/>
        </w:rPr>
        <w:t>odwodnien</w:t>
      </w:r>
      <w:r w:rsidR="00687BF7">
        <w:rPr>
          <w:sz w:val="22"/>
          <w:szCs w:val="22"/>
        </w:rPr>
        <w:t>ie  liniowe  powierzchniowe z elementów betonowych (korytek),</w:t>
      </w:r>
    </w:p>
    <w:p w:rsidR="0028242B" w:rsidRPr="00687BF7" w:rsidRDefault="00687BF7" w:rsidP="00687BF7">
      <w:pPr>
        <w:numPr>
          <w:ilvl w:val="0"/>
          <w:numId w:val="26"/>
        </w:numPr>
        <w:tabs>
          <w:tab w:val="clear" w:pos="774"/>
          <w:tab w:val="num" w:pos="540"/>
        </w:tabs>
        <w:spacing w:line="240" w:lineRule="auto"/>
        <w:ind w:hanging="207"/>
        <w:rPr>
          <w:sz w:val="22"/>
          <w:szCs w:val="22"/>
        </w:rPr>
      </w:pPr>
      <w:r>
        <w:rPr>
          <w:sz w:val="22"/>
          <w:szCs w:val="22"/>
        </w:rPr>
        <w:t xml:space="preserve">  odwodnienie  liniowe – kanał z rur  PVC 160 mm wraz ze studzienkami ściekowymi,</w:t>
      </w:r>
    </w:p>
    <w:p w:rsidR="00892DDB"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0E0926">
        <w:rPr>
          <w:sz w:val="22"/>
          <w:szCs w:val="22"/>
        </w:rPr>
        <w:t xml:space="preserve">zbiornik z kręgów żelbetowych o śr. min 1500 mm. i gł. 3,0 m. w gotowym wykopie  </w:t>
      </w:r>
    </w:p>
    <w:p w:rsidR="000E0926" w:rsidRDefault="00892DDB" w:rsidP="00892DDB">
      <w:pPr>
        <w:spacing w:line="240" w:lineRule="auto"/>
        <w:ind w:left="774"/>
        <w:rPr>
          <w:sz w:val="22"/>
          <w:szCs w:val="22"/>
        </w:rPr>
      </w:pPr>
      <w:r>
        <w:rPr>
          <w:sz w:val="22"/>
          <w:szCs w:val="22"/>
        </w:rPr>
        <w:t xml:space="preserve">  </w:t>
      </w:r>
      <w:r w:rsidR="000E0926">
        <w:rPr>
          <w:sz w:val="22"/>
          <w:szCs w:val="22"/>
        </w:rPr>
        <w:t>z pokrywą żeliwną,</w:t>
      </w:r>
    </w:p>
    <w:p w:rsidR="00E56F11" w:rsidRPr="00F24E3D" w:rsidRDefault="00892DDB" w:rsidP="00105E93">
      <w:pPr>
        <w:numPr>
          <w:ilvl w:val="0"/>
          <w:numId w:val="26"/>
        </w:numPr>
        <w:tabs>
          <w:tab w:val="clear" w:pos="774"/>
          <w:tab w:val="num" w:pos="540"/>
        </w:tabs>
        <w:spacing w:line="240" w:lineRule="auto"/>
        <w:ind w:hanging="207"/>
        <w:rPr>
          <w:sz w:val="22"/>
          <w:szCs w:val="22"/>
        </w:rPr>
      </w:pPr>
      <w:r>
        <w:rPr>
          <w:sz w:val="22"/>
          <w:szCs w:val="22"/>
        </w:rPr>
        <w:t xml:space="preserve">  </w:t>
      </w:r>
      <w:r w:rsidR="00681EDE">
        <w:rPr>
          <w:sz w:val="22"/>
          <w:szCs w:val="22"/>
        </w:rPr>
        <w:t>uzupełnieniem humusu i obsianiem terenu  mieszanką traw.</w:t>
      </w:r>
    </w:p>
    <w:p w:rsidR="009178CC" w:rsidRPr="004A24AA" w:rsidRDefault="009178CC" w:rsidP="00105E93">
      <w:pPr>
        <w:pStyle w:val="Akapitzlist"/>
        <w:numPr>
          <w:ilvl w:val="1"/>
          <w:numId w:val="28"/>
        </w:numPr>
        <w:autoSpaceDE w:val="0"/>
        <w:autoSpaceDN w:val="0"/>
        <w:adjustRightInd w:val="0"/>
        <w:ind w:left="567" w:hanging="567"/>
        <w:jc w:val="both"/>
        <w:rPr>
          <w:rFonts w:ascii="CG Omega" w:hAnsi="CG Omega"/>
          <w:b w:val="0"/>
          <w:sz w:val="22"/>
          <w:szCs w:val="22"/>
        </w:rPr>
      </w:pPr>
      <w:r w:rsidRPr="004A24AA">
        <w:rPr>
          <w:rFonts w:ascii="CG Omega" w:hAnsi="CG Omega"/>
          <w:b w:val="0"/>
          <w:sz w:val="22"/>
          <w:szCs w:val="22"/>
        </w:rPr>
        <w:t xml:space="preserve">Wymagany </w:t>
      </w:r>
      <w:r w:rsidR="00576609" w:rsidRPr="004A24AA">
        <w:rPr>
          <w:rFonts w:ascii="CG Omega" w:hAnsi="CG Omega"/>
          <w:b w:val="0"/>
          <w:sz w:val="22"/>
          <w:szCs w:val="22"/>
        </w:rPr>
        <w:t xml:space="preserve">minimalny </w:t>
      </w:r>
      <w:r w:rsidR="001A5209">
        <w:rPr>
          <w:rFonts w:ascii="CG Omega" w:hAnsi="CG Omega"/>
          <w:b w:val="0"/>
          <w:sz w:val="22"/>
          <w:szCs w:val="22"/>
        </w:rPr>
        <w:t xml:space="preserve">okres </w:t>
      </w:r>
      <w:r w:rsidRPr="004A24AA">
        <w:rPr>
          <w:rFonts w:ascii="CG Omega" w:hAnsi="CG Omega"/>
          <w:b w:val="0"/>
          <w:sz w:val="22"/>
          <w:szCs w:val="22"/>
        </w:rPr>
        <w:t>gwarancji jakości na wykonane roboty budowlane (materiały i</w:t>
      </w:r>
      <w:r w:rsidR="00F1262E">
        <w:rPr>
          <w:rFonts w:ascii="CG Omega" w:hAnsi="CG Omega"/>
          <w:b w:val="0"/>
          <w:sz w:val="22"/>
          <w:szCs w:val="22"/>
        </w:rPr>
        <w:t> </w:t>
      </w:r>
      <w:r w:rsidRPr="004A24AA">
        <w:rPr>
          <w:rFonts w:ascii="CG Omega" w:hAnsi="CG Omega"/>
          <w:b w:val="0"/>
          <w:sz w:val="22"/>
          <w:szCs w:val="22"/>
        </w:rPr>
        <w:t>robociznę) wynosi 36 miesięcy, od dnia odebrania przez Zamawiającego przedmiotu zamówienia i podpisania (bez uwag) protokołu końcowego</w:t>
      </w:r>
      <w:r w:rsidR="00576609" w:rsidRPr="004A24AA">
        <w:rPr>
          <w:rFonts w:ascii="CG Omega" w:hAnsi="CG Omega"/>
          <w:b w:val="0"/>
          <w:sz w:val="22"/>
          <w:szCs w:val="22"/>
        </w:rPr>
        <w:t>, chyba że wykonawca zaoferował dł</w:t>
      </w:r>
      <w:r w:rsidR="001A5209">
        <w:rPr>
          <w:rFonts w:ascii="CG Omega" w:hAnsi="CG Omega"/>
          <w:b w:val="0"/>
          <w:sz w:val="22"/>
          <w:szCs w:val="22"/>
        </w:rPr>
        <w:t>uższy okres  gwarancji</w:t>
      </w:r>
      <w:r w:rsidR="00576609" w:rsidRPr="004A24AA">
        <w:rPr>
          <w:rFonts w:ascii="CG Omega" w:hAnsi="CG Omega"/>
          <w:b w:val="0"/>
          <w:sz w:val="22"/>
          <w:szCs w:val="22"/>
        </w:rPr>
        <w:t>.</w:t>
      </w:r>
    </w:p>
    <w:p w:rsidR="007D7B71" w:rsidRPr="007D7B71" w:rsidRDefault="007D7B71" w:rsidP="007D7B71">
      <w:pPr>
        <w:autoSpaceDE w:val="0"/>
        <w:autoSpaceDN w:val="0"/>
        <w:adjustRightInd w:val="0"/>
        <w:jc w:val="both"/>
        <w:rPr>
          <w:sz w:val="22"/>
          <w:szCs w:val="22"/>
        </w:rPr>
      </w:pPr>
    </w:p>
    <w:p w:rsidR="00E56F11" w:rsidRDefault="0095565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2.4</w:t>
      </w:r>
      <w:r w:rsidR="00E56F11">
        <w:rPr>
          <w:rFonts w:eastAsia="Verdana,Bold" w:cs="Verdana"/>
          <w:b/>
          <w:sz w:val="22"/>
          <w:szCs w:val="22"/>
        </w:rPr>
        <w:t xml:space="preserve"> </w:t>
      </w:r>
      <w:r w:rsidR="00E56F1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2.4.1</w:t>
      </w:r>
      <w:r w:rsidR="00E56F11" w:rsidRPr="00E56F11">
        <w:rPr>
          <w:rFonts w:eastAsia="Verdana,Bold" w:cs="Verdana"/>
          <w:sz w:val="22"/>
          <w:szCs w:val="22"/>
        </w:rPr>
        <w:tab/>
      </w:r>
      <w:r w:rsidR="00B01799" w:rsidRPr="00E56F11">
        <w:rPr>
          <w:rFonts w:eastAsia="Verdana,Bold" w:cs="Verdana"/>
          <w:sz w:val="22"/>
          <w:szCs w:val="22"/>
        </w:rPr>
        <w:t>wykonawca jest zobowiązany wykonywać przedmiot umowy zgodnie z</w:t>
      </w:r>
      <w:r w:rsidR="00E56F11">
        <w:rPr>
          <w:rFonts w:eastAsia="Verdana,Bold" w:cs="Verdana"/>
          <w:sz w:val="22"/>
          <w:szCs w:val="22"/>
        </w:rPr>
        <w:t> </w:t>
      </w:r>
      <w:r w:rsidR="00B01799" w:rsidRPr="00E56F11">
        <w:rPr>
          <w:rFonts w:eastAsia="Verdana,Bold" w:cs="Verdana"/>
          <w:sz w:val="22"/>
          <w:szCs w:val="22"/>
        </w:rPr>
        <w:t>obowiązującymi w  tym zakresie przepisami prawa, obowiązującymi normami, warunkami technicznymi wykonania robot oraz wiedzą techniczną.</w:t>
      </w:r>
    </w:p>
    <w:p w:rsidR="00E56F11" w:rsidRPr="00E56F11" w:rsidRDefault="00955652" w:rsidP="00156252">
      <w:pPr>
        <w:autoSpaceDE w:val="0"/>
        <w:autoSpaceDN w:val="0"/>
        <w:adjustRightInd w:val="0"/>
        <w:spacing w:line="240" w:lineRule="auto"/>
        <w:ind w:left="1276" w:hanging="709"/>
        <w:jc w:val="both"/>
        <w:rPr>
          <w:rFonts w:eastAsia="Verdana,Bold" w:cs="Verdana"/>
          <w:sz w:val="22"/>
          <w:szCs w:val="22"/>
        </w:rPr>
      </w:pPr>
      <w:r>
        <w:rPr>
          <w:rFonts w:eastAsia="Verdana,Bold" w:cs="Verdana"/>
          <w:sz w:val="22"/>
          <w:szCs w:val="22"/>
        </w:rPr>
        <w:t>2.4.2</w:t>
      </w:r>
      <w:r w:rsidR="00E56F11" w:rsidRPr="00E56F11">
        <w:rPr>
          <w:rFonts w:eastAsia="Verdana,Bold" w:cs="Verdana"/>
          <w:sz w:val="22"/>
          <w:szCs w:val="22"/>
        </w:rPr>
        <w:tab/>
      </w:r>
      <w:r w:rsidR="00B01799" w:rsidRPr="00E56F11">
        <w:rPr>
          <w:rFonts w:eastAsia="Verdana,Bold" w:cs="Verdana"/>
          <w:sz w:val="22"/>
          <w:szCs w:val="22"/>
        </w:rPr>
        <w:t>wykonawca  jest odpowiedzialny za jakość wykonanych robót. Do wbudowania mogą być użyte tylko i wyłącznie materiały i urządzenia nowe w I klasie jakości.</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zobowiązany jest do  organizacji placu budowy i jego oznakowania, a</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 xml:space="preserve">w razie konieczności  opracowania i uzgodnienia projektu organizacji ruchu </w:t>
      </w:r>
      <w:r w:rsidRPr="00531F4A">
        <w:rPr>
          <w:rFonts w:ascii="CG Omega" w:eastAsia="Verdana,Bold" w:hAnsi="CG Omega" w:cs="Verdana"/>
          <w:b w:val="0"/>
          <w:sz w:val="22"/>
          <w:szCs w:val="22"/>
        </w:rPr>
        <w:lastRenderedPageBreak/>
        <w:t>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obrębie prowadzonych robót, oraz ponoszenia opłat za zajęcie pasa drogowego na czas realizacji robót,</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trakcie prowadzenia robot ziemnych należy zachować szczególną ostrożność na urządzenia obce, w obrębie których prace należy wykonywać ręcznie.</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lokalizację podziemnych elementów sieci w obrębie prowadzonych prac ziemnych należy potwierdzić za pomocą przekopów kontrolnych, a w przypadku odkrycia w</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trakcie robot ziemnych urządzeń nienaniesionych na planie, należy je</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zabezpieczyć i powiadomić właściciela urządzeń.</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jako wytwórca odpadów w rozumieniu art. 3 ust. 3 pkt. 22 ustawy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dnia 27.04.2001r. o odpadach (</w:t>
      </w:r>
      <w:proofErr w:type="spellStart"/>
      <w:r w:rsidRPr="00531F4A">
        <w:rPr>
          <w:rFonts w:ascii="CG Omega" w:eastAsia="Verdana,Bold" w:hAnsi="CG Omega" w:cs="Verdana"/>
          <w:b w:val="0"/>
          <w:sz w:val="22"/>
          <w:szCs w:val="22"/>
        </w:rPr>
        <w:t>t.j</w:t>
      </w:r>
      <w:proofErr w:type="spellEnd"/>
      <w:r w:rsidRPr="00531F4A">
        <w:rPr>
          <w:rFonts w:ascii="CG Omega" w:eastAsia="Verdana,Bold" w:hAnsi="CG Omega" w:cs="Verdana"/>
          <w:b w:val="0"/>
          <w:sz w:val="22"/>
          <w:szCs w:val="22"/>
        </w:rPr>
        <w:t>. Dz. U. z 2010r. Nr 185, poz. 1243 z</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późniejszymi zmianami) ma obowiązek zagospodarowania powstałych podczas realizacji zadania odpadów i ustawą z dnia 27.04.2001 r. Prawo ochrony środowiska (Dz.U. z 2008 r. Nr 25, poz. 150).</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Wykonawca ma obowiązek uwzględnić miejsce, odległość, koszt wywozu, utylizacji i składowania odpadów.</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ponosi pełną odpowiedzialność za wszelkie działania lub zaniechania własne, </w:t>
      </w:r>
      <w:r w:rsidR="00E56F11" w:rsidRPr="00531F4A">
        <w:rPr>
          <w:rFonts w:ascii="CG Omega" w:eastAsia="Verdana,Bold" w:hAnsi="CG Omega" w:cs="Verdana"/>
          <w:b w:val="0"/>
          <w:sz w:val="22"/>
          <w:szCs w:val="22"/>
        </w:rPr>
        <w:t xml:space="preserve"> </w:t>
      </w:r>
      <w:r w:rsidRPr="00531F4A">
        <w:rPr>
          <w:rFonts w:ascii="CG Omega" w:eastAsia="Verdana,Bold" w:hAnsi="CG Omega" w:cs="Verdana"/>
          <w:b w:val="0"/>
          <w:sz w:val="22"/>
          <w:szCs w:val="22"/>
        </w:rPr>
        <w:t>swoich pracowników oraz podmiotów, którymi się posługuje lub przy pomocy których wykonuje przedmiot umowy.</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wykonawca ma obowiązek zgłosić Zamawiającemu wykonanie robot zanikających i     ulegających zakryciu, przed ich zakryciem, celem odbioru.</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 xml:space="preserve">wykonawca ma obowiązek zgłosić </w:t>
      </w:r>
      <w:r w:rsidR="00E56F11" w:rsidRPr="00531F4A">
        <w:rPr>
          <w:rFonts w:ascii="CG Omega" w:eastAsia="Verdana,Bold" w:hAnsi="CG Omega" w:cs="Verdana"/>
          <w:b w:val="0"/>
          <w:sz w:val="22"/>
          <w:szCs w:val="22"/>
        </w:rPr>
        <w:t>gotowość do odbioru przedmiotu u</w:t>
      </w:r>
      <w:r w:rsidRPr="00531F4A">
        <w:rPr>
          <w:rFonts w:ascii="CG Omega" w:eastAsia="Verdana,Bold" w:hAnsi="CG Omega" w:cs="Verdana"/>
          <w:b w:val="0"/>
          <w:sz w:val="22"/>
          <w:szCs w:val="22"/>
        </w:rPr>
        <w:t>mowy i</w:t>
      </w:r>
      <w:r w:rsidR="00E56F11" w:rsidRPr="00531F4A">
        <w:rPr>
          <w:rFonts w:ascii="CG Omega" w:eastAsia="Verdana,Bold" w:hAnsi="CG Omega" w:cs="Verdana"/>
          <w:b w:val="0"/>
          <w:sz w:val="22"/>
          <w:szCs w:val="22"/>
        </w:rPr>
        <w:t> </w:t>
      </w:r>
      <w:r w:rsidRPr="00531F4A">
        <w:rPr>
          <w:rFonts w:ascii="CG Omega" w:eastAsia="Verdana,Bold" w:hAnsi="CG Omega" w:cs="Verdana"/>
          <w:b w:val="0"/>
          <w:sz w:val="22"/>
          <w:szCs w:val="22"/>
        </w:rPr>
        <w:t>uczestniczyć w odbiorze.</w:t>
      </w:r>
    </w:p>
    <w:p w:rsidR="00531F4A" w:rsidRPr="00531F4A"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E56F11" w:rsidRPr="00351494" w:rsidRDefault="00B01799" w:rsidP="00105E93">
      <w:pPr>
        <w:pStyle w:val="Akapitzlist"/>
        <w:numPr>
          <w:ilvl w:val="2"/>
          <w:numId w:val="29"/>
        </w:numPr>
        <w:autoSpaceDE w:val="0"/>
        <w:autoSpaceDN w:val="0"/>
        <w:adjustRightInd w:val="0"/>
        <w:jc w:val="both"/>
        <w:rPr>
          <w:rFonts w:ascii="CG Omega" w:eastAsia="Verdana,Bold" w:hAnsi="CG Omega" w:cs="Verdana"/>
          <w:b w:val="0"/>
          <w:sz w:val="22"/>
          <w:szCs w:val="22"/>
        </w:rPr>
      </w:pPr>
      <w:r w:rsidRPr="00531F4A">
        <w:rPr>
          <w:rFonts w:ascii="CG Omega" w:eastAsia="Verdana,Bold" w:hAnsi="CG Omega" w:cs="Verdana"/>
          <w:b w:val="0"/>
          <w:sz w:val="22"/>
          <w:szCs w:val="22"/>
        </w:rPr>
        <w:t>W cenie ryczałtowej zaoferowanej przez wykonawcę, do zakresu obow</w:t>
      </w:r>
      <w:r w:rsidR="00351494">
        <w:rPr>
          <w:rFonts w:ascii="CG Omega" w:eastAsia="Verdana,Bold" w:hAnsi="CG Omega" w:cs="Verdana"/>
          <w:b w:val="0"/>
          <w:sz w:val="22"/>
          <w:szCs w:val="22"/>
        </w:rPr>
        <w:t xml:space="preserve">iązków </w:t>
      </w:r>
      <w:r w:rsidR="00351494" w:rsidRPr="00351494">
        <w:rPr>
          <w:rFonts w:ascii="CG Omega" w:eastAsia="Verdana,Bold" w:hAnsi="CG Omega" w:cs="Verdana"/>
          <w:b w:val="0"/>
          <w:sz w:val="22"/>
          <w:szCs w:val="22"/>
        </w:rPr>
        <w:t xml:space="preserve">wykonawcy należy również </w:t>
      </w:r>
      <w:r w:rsidRPr="00351494">
        <w:rPr>
          <w:rFonts w:ascii="CG Omega" w:eastAsia="Verdana,Bold" w:hAnsi="CG Omega" w:cs="Verdana"/>
          <w:b w:val="0"/>
          <w:sz w:val="22"/>
          <w:szCs w:val="22"/>
        </w:rPr>
        <w:t>utrzymanie czystości i porządku w trakcie realizacji robót, oraz po zakończeniu robót budowlanych.</w:t>
      </w:r>
    </w:p>
    <w:p w:rsidR="00B01799" w:rsidRDefault="00E56F11"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w:t>
      </w:r>
      <w:r w:rsidR="00531F4A">
        <w:rPr>
          <w:rFonts w:eastAsia="Verdana,Bold" w:cs="Verdana"/>
          <w:sz w:val="22"/>
          <w:szCs w:val="22"/>
        </w:rPr>
        <w:t>.5</w:t>
      </w:r>
      <w:r>
        <w:rPr>
          <w:rFonts w:eastAsia="Verdana,Bold" w:cs="Verdana"/>
          <w:sz w:val="22"/>
          <w:szCs w:val="22"/>
        </w:rPr>
        <w:t xml:space="preserve"> </w:t>
      </w:r>
      <w:r>
        <w:rPr>
          <w:rFonts w:eastAsia="Verdana,Bold" w:cs="Verdana"/>
          <w:sz w:val="22"/>
          <w:szCs w:val="22"/>
        </w:rPr>
        <w:tab/>
      </w:r>
      <w:r w:rsidR="00B01799">
        <w:rPr>
          <w:rFonts w:eastAsia="Verdana,Bold" w:cs="Verdana"/>
          <w:sz w:val="22"/>
          <w:szCs w:val="22"/>
        </w:rPr>
        <w:t xml:space="preserve">Po zakończeniu robót wykonawca ma obowiązek przedłożyć Zamawiającemu kompletną    dokumentację powykonawczą i </w:t>
      </w:r>
      <w:r w:rsidR="00F1262E">
        <w:rPr>
          <w:rFonts w:eastAsia="Verdana,Bold" w:cs="Verdana"/>
          <w:sz w:val="22"/>
          <w:szCs w:val="22"/>
        </w:rPr>
        <w:t>odbiorową całego zadania</w:t>
      </w:r>
      <w:r w:rsidR="00F24E3D">
        <w:rPr>
          <w:rFonts w:eastAsia="Verdana,Bold" w:cs="Verdana"/>
          <w:sz w:val="22"/>
          <w:szCs w:val="22"/>
        </w:rPr>
        <w:t>, atesty i certyfikaty na materiały</w:t>
      </w:r>
      <w:r w:rsidR="00B01799">
        <w:rPr>
          <w:rFonts w:eastAsia="Verdana,Bold" w:cs="Verdana"/>
          <w:sz w:val="22"/>
          <w:szCs w:val="22"/>
        </w:rPr>
        <w:t>, karty gw</w:t>
      </w:r>
      <w:r w:rsidR="00F1262E">
        <w:rPr>
          <w:rFonts w:eastAsia="Verdana,Bold" w:cs="Verdana"/>
          <w:sz w:val="22"/>
          <w:szCs w:val="22"/>
        </w:rPr>
        <w:t>arancyjne itp</w:t>
      </w:r>
      <w:r w:rsidR="00B01799">
        <w:rPr>
          <w:rFonts w:eastAsia="Verdana,Bold" w:cs="Verdana"/>
          <w:sz w:val="22"/>
          <w:szCs w:val="22"/>
        </w:rPr>
        <w:t>.</w:t>
      </w:r>
    </w:p>
    <w:p w:rsidR="00B01799" w:rsidRPr="004245AD" w:rsidRDefault="00531F4A"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2.6</w:t>
      </w:r>
      <w:r w:rsidR="00E56F11">
        <w:rPr>
          <w:rFonts w:eastAsia="Verdana,Bold" w:cs="Verdana"/>
          <w:sz w:val="22"/>
          <w:szCs w:val="22"/>
        </w:rPr>
        <w:tab/>
      </w:r>
      <w:r w:rsidR="00B01799">
        <w:rPr>
          <w:rFonts w:eastAsia="Verdana,Bold" w:cs="Verdana"/>
          <w:sz w:val="22"/>
          <w:szCs w:val="22"/>
        </w:rPr>
        <w:t>Wykonawca odpowiada za przekazany teren robót do czasu komisyjnego odbioru robót.</w:t>
      </w:r>
    </w:p>
    <w:p w:rsidR="00F1262E" w:rsidRPr="00F1262E" w:rsidRDefault="00531F4A" w:rsidP="00F1262E">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2.7</w:t>
      </w:r>
      <w:r w:rsidR="00156252">
        <w:rPr>
          <w:color w:val="000000"/>
          <w:sz w:val="22"/>
          <w:szCs w:val="22"/>
        </w:rPr>
        <w:tab/>
      </w:r>
      <w:r w:rsidR="00F1262E" w:rsidRPr="00F1262E">
        <w:rPr>
          <w:color w:val="000000"/>
          <w:sz w:val="22"/>
          <w:szCs w:val="22"/>
        </w:rPr>
        <w:t xml:space="preserve">Jeżeli w projekcie budowlanym, projektach branżowych, specyfikacji technicznej wykonania i odbioru robót budowlanych, przedmiarze robót lub SIWZ przedmiot zamówienia określono przez wskazanie znaków towarowych lub pochodzenie materiałów, czy urządzeń służących do wykonania zamówienia, to Zamawiający dopuszcza możliwość zastosowania urządzeń równoważnych w stosunku do zaprojektowanych z zachowaniem tych samych standardów technicznych, technologicznych i jakościowych. Przez pojęcie materiałów, urządzeń równoważnych należy rozumieć materiały gwarantujące realizację robót zgodnie z dokumentacją projektową oraz zapewniające uzyskanie parametrów technicznych nie gorszych od założonych w dokumentacji projektowej i specyfikacjach technicznych wykonania i odbioru robót budowlanych. </w:t>
      </w:r>
    </w:p>
    <w:p w:rsidR="00F1262E" w:rsidRPr="00F1262E" w:rsidRDefault="00F1262E" w:rsidP="00F1262E">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 xml:space="preserve">Zgodnie z zapisami art. 30 ust. 5 ustawy - Prawo zamówień publicznych, Wykonawca, który powołuje się na rozwiązania równoważne, jest obowiązany wykazać, że oferowane przez niego  materiały i urządzenia  lub rozwiązania  są równoważne  w stosunku do wymogów określonych przez Zamawiającego w dokumentacji.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w:t>
      </w:r>
      <w:r w:rsidRPr="00F1262E">
        <w:rPr>
          <w:color w:val="000000"/>
          <w:sz w:val="22"/>
          <w:szCs w:val="22"/>
        </w:rPr>
        <w:lastRenderedPageBreak/>
        <w:t>po stronie składającego ofertę. Przedłożone dokumenty winny pozwalać zamawiającemu jednoznacznie stwierdzić, że są one rzeczywiście równoważne pod względem:</w:t>
      </w:r>
    </w:p>
    <w:p w:rsidR="00F1262E" w:rsidRPr="00F1262E" w:rsidRDefault="00F1262E" w:rsidP="00F1262E">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 wielkości i gabarytów,</w:t>
      </w:r>
    </w:p>
    <w:p w:rsidR="00F1262E" w:rsidRPr="00F1262E" w:rsidRDefault="00F1262E" w:rsidP="00F1262E">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 parametrów i tożsamości funkcji użytkowych</w:t>
      </w:r>
    </w:p>
    <w:p w:rsidR="00F1262E" w:rsidRPr="00F1262E" w:rsidRDefault="00F1262E" w:rsidP="00F1262E">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 rodzaju i jakości materiałowej,</w:t>
      </w:r>
    </w:p>
    <w:p w:rsidR="00F1262E" w:rsidRPr="00F1262E" w:rsidRDefault="00F1262E" w:rsidP="00F1262E">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 parametrów technicznych ( wytrzymałość, trwałość) i parametrów bezpieczeństwa użytkowania.</w:t>
      </w:r>
    </w:p>
    <w:p w:rsidR="00F1262E" w:rsidRPr="00156252" w:rsidRDefault="00F1262E" w:rsidP="00892DDB">
      <w:pPr>
        <w:tabs>
          <w:tab w:val="left" w:pos="284"/>
          <w:tab w:val="left" w:pos="3119"/>
        </w:tabs>
        <w:suppressAutoHyphens/>
        <w:autoSpaceDN w:val="0"/>
        <w:spacing w:line="240" w:lineRule="auto"/>
        <w:ind w:left="567"/>
        <w:jc w:val="both"/>
        <w:rPr>
          <w:color w:val="000000"/>
          <w:sz w:val="22"/>
          <w:szCs w:val="22"/>
        </w:rPr>
      </w:pPr>
      <w:r w:rsidRPr="00F1262E">
        <w:rPr>
          <w:color w:val="000000"/>
          <w:sz w:val="22"/>
          <w:szCs w:val="22"/>
        </w:rPr>
        <w:t>Wszelkie odstępstwa Wykonawcy od rozwiązań dokumentacji technicznej  w zakresie zastosowania materiałów i urządzeń oraz technologii wykonania, muszą być udokumentowane  załączonymi do oferty odpowiednimi dokumentami, m.in. rysunkami technicznymi, atestami PZH, aprobatami,  deklaracjami zgodności, kartami katalogowymi. Przedstawione dokumenty muszą w jednoznaczny sposób stwierdzać równoważność proponowanych rozwiązań w stosunku do przyjętych w dokumentacji projektowej. Zamawiający zastrzega sobie prawo do oceny równoważno</w:t>
      </w:r>
      <w:r w:rsidR="00892DDB">
        <w:rPr>
          <w:color w:val="000000"/>
          <w:sz w:val="22"/>
          <w:szCs w:val="22"/>
        </w:rPr>
        <w:t>ści zaproponowanych  rozwiązań.</w:t>
      </w:r>
    </w:p>
    <w:p w:rsidR="00F87A38" w:rsidRPr="00531F4A" w:rsidRDefault="00F87A38" w:rsidP="00105E93">
      <w:pPr>
        <w:pStyle w:val="Akapitzlist"/>
        <w:widowControl w:val="0"/>
        <w:numPr>
          <w:ilvl w:val="1"/>
          <w:numId w:val="30"/>
        </w:numPr>
        <w:autoSpaceDE w:val="0"/>
        <w:autoSpaceDN w:val="0"/>
        <w:adjustRightInd w:val="0"/>
        <w:ind w:left="567" w:right="12" w:hanging="567"/>
        <w:jc w:val="both"/>
        <w:rPr>
          <w:rFonts w:ascii="CG Omega" w:hAnsi="CG Omega"/>
          <w:b w:val="0"/>
          <w:spacing w:val="1"/>
          <w:sz w:val="22"/>
          <w:szCs w:val="22"/>
        </w:rPr>
      </w:pPr>
      <w:r w:rsidRPr="00531F4A">
        <w:rPr>
          <w:rFonts w:ascii="CG Omega" w:hAnsi="CG Omega" w:cs="Tahoma"/>
          <w:b w:val="0"/>
          <w:sz w:val="22"/>
          <w:szCs w:val="22"/>
        </w:rPr>
        <w:t xml:space="preserve">Zamawiający wymaga, aby stosownie do przepisu art. 29 ust. 3a ustawy </w:t>
      </w:r>
      <w:proofErr w:type="spellStart"/>
      <w:r w:rsidRPr="00531F4A">
        <w:rPr>
          <w:rFonts w:ascii="CG Omega" w:hAnsi="CG Omega" w:cs="Tahoma"/>
          <w:b w:val="0"/>
          <w:sz w:val="22"/>
          <w:szCs w:val="22"/>
        </w:rPr>
        <w:t>Pzp</w:t>
      </w:r>
      <w:proofErr w:type="spellEnd"/>
      <w:r w:rsidRPr="00531F4A">
        <w:rPr>
          <w:rFonts w:ascii="CG Omega" w:hAnsi="CG Omega" w:cs="Tahoma"/>
          <w:b w:val="0"/>
          <w:sz w:val="22"/>
          <w:szCs w:val="22"/>
        </w:rPr>
        <w:t>. wykonawca lub    podwykonawca</w:t>
      </w:r>
      <w:r w:rsidRPr="00531F4A">
        <w:rPr>
          <w:rFonts w:ascii="CG Omega" w:hAnsi="CG Omega"/>
          <w:b w:val="0"/>
          <w:sz w:val="22"/>
          <w:szCs w:val="22"/>
        </w:rPr>
        <w:t xml:space="preserve"> zatrudnił na umowę o pracę osoby wykonujące czynności związane z realizacją zamówienia, w sposób określony w art. 22  § 1 ustawy – Kodeks pracy.</w:t>
      </w:r>
    </w:p>
    <w:p w:rsidR="00F87A38" w:rsidRPr="00B1339E" w:rsidRDefault="00F87A38" w:rsidP="00156252">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156252" w:rsidRDefault="00F87A38" w:rsidP="00105E93">
      <w:pPr>
        <w:pStyle w:val="Akapitzlist"/>
        <w:numPr>
          <w:ilvl w:val="1"/>
          <w:numId w:val="22"/>
        </w:numPr>
        <w:ind w:left="567" w:hanging="567"/>
        <w:jc w:val="both"/>
        <w:rPr>
          <w:rFonts w:ascii="CG Omega" w:hAnsi="CG Omega" w:cstheme="minorBidi"/>
          <w:b w:val="0"/>
          <w:sz w:val="22"/>
          <w:szCs w:val="22"/>
        </w:rPr>
      </w:pPr>
      <w:r w:rsidRPr="00156252">
        <w:rPr>
          <w:rFonts w:ascii="CG Omega" w:hAnsi="CG Omega"/>
          <w:b w:val="0"/>
          <w:sz w:val="22"/>
          <w:szCs w:val="22"/>
        </w:rPr>
        <w:t>Zamawiający</w:t>
      </w:r>
      <w:r w:rsidR="00105AB5">
        <w:rPr>
          <w:sz w:val="22"/>
          <w:szCs w:val="22"/>
        </w:rPr>
        <w:t xml:space="preserve"> </w:t>
      </w:r>
      <w:r w:rsidRPr="00156252">
        <w:rPr>
          <w:rFonts w:ascii="CG Omega" w:hAnsi="CG Omega"/>
          <w:b w:val="0"/>
          <w:sz w:val="22"/>
          <w:szCs w:val="22"/>
        </w:rPr>
        <w:t>wymaga, aby wykonawca lub podwykonawca zatrudni</w:t>
      </w:r>
      <w:r w:rsidR="00105AB5">
        <w:rPr>
          <w:rFonts w:ascii="CG Omega" w:hAnsi="CG Omega"/>
          <w:b w:val="0"/>
          <w:sz w:val="22"/>
          <w:szCs w:val="22"/>
        </w:rPr>
        <w:t xml:space="preserve">ł na umowę o pracę </w:t>
      </w:r>
      <w:r w:rsidR="008561F8">
        <w:rPr>
          <w:rFonts w:ascii="CG Omega" w:hAnsi="CG Omega"/>
          <w:b w:val="0"/>
          <w:sz w:val="22"/>
          <w:szCs w:val="22"/>
        </w:rPr>
        <w:t>oso</w:t>
      </w:r>
      <w:r w:rsidR="001354FE">
        <w:rPr>
          <w:rFonts w:ascii="CG Omega" w:hAnsi="CG Omega"/>
          <w:b w:val="0"/>
          <w:sz w:val="22"/>
          <w:szCs w:val="22"/>
        </w:rPr>
        <w:t>b</w:t>
      </w:r>
      <w:r w:rsidR="008561F8">
        <w:rPr>
          <w:rFonts w:ascii="CG Omega" w:hAnsi="CG Omega"/>
          <w:b w:val="0"/>
          <w:sz w:val="22"/>
          <w:szCs w:val="22"/>
        </w:rPr>
        <w:t>y</w:t>
      </w:r>
      <w:r w:rsidRPr="00156252">
        <w:rPr>
          <w:rFonts w:ascii="CG Omega" w:hAnsi="CG Omega"/>
          <w:b w:val="0"/>
          <w:sz w:val="22"/>
          <w:szCs w:val="22"/>
        </w:rPr>
        <w:t>, którym powierzone zostaną czynności z</w:t>
      </w:r>
      <w:r w:rsidR="004054E9">
        <w:rPr>
          <w:rFonts w:ascii="CG Omega" w:hAnsi="CG Omega"/>
          <w:b w:val="0"/>
          <w:sz w:val="22"/>
          <w:szCs w:val="22"/>
        </w:rPr>
        <w:t>wiązane z realizac</w:t>
      </w:r>
      <w:r w:rsidR="009944AE">
        <w:rPr>
          <w:rFonts w:ascii="CG Omega" w:hAnsi="CG Omega"/>
          <w:b w:val="0"/>
          <w:sz w:val="22"/>
          <w:szCs w:val="22"/>
        </w:rPr>
        <w:t xml:space="preserve">ją zamówienia – tj. </w:t>
      </w:r>
      <w:r w:rsidR="001354FE">
        <w:rPr>
          <w:rFonts w:ascii="CG Omega" w:hAnsi="CG Omega"/>
          <w:b w:val="0"/>
          <w:sz w:val="22"/>
          <w:szCs w:val="22"/>
        </w:rPr>
        <w:t>operatorów sprzętu,  brukarzy</w:t>
      </w:r>
      <w:r w:rsidR="004054E9">
        <w:rPr>
          <w:rFonts w:ascii="CG Omega" w:hAnsi="CG Omega"/>
          <w:b w:val="0"/>
          <w:sz w:val="22"/>
          <w:szCs w:val="22"/>
        </w:rPr>
        <w:t xml:space="preserve">.   </w:t>
      </w:r>
    </w:p>
    <w:p w:rsidR="002E2EE6" w:rsidRPr="002E2EE6" w:rsidRDefault="00F87A38" w:rsidP="00105E93">
      <w:pPr>
        <w:pStyle w:val="Akapitzlist"/>
        <w:numPr>
          <w:ilvl w:val="1"/>
          <w:numId w:val="22"/>
        </w:numPr>
        <w:ind w:left="567" w:hanging="567"/>
        <w:jc w:val="both"/>
        <w:rPr>
          <w:rFonts w:ascii="CG Omega" w:hAnsi="CG Omega" w:cstheme="minorBidi"/>
          <w:b w:val="0"/>
          <w:sz w:val="22"/>
          <w:szCs w:val="22"/>
        </w:rPr>
      </w:pPr>
      <w:r w:rsidRPr="00156252">
        <w:rPr>
          <w:rFonts w:ascii="CG Omega" w:hAnsi="CG Omega" w:cs="Arial"/>
          <w:b w:val="0"/>
          <w:sz w:val="22"/>
          <w:szCs w:val="22"/>
        </w:rPr>
        <w:t>W trakcie realizacji zamówienia zamawiający uprawniony jest do wykonywania czynności</w:t>
      </w:r>
      <w:r w:rsidRPr="00DA3073">
        <w:rPr>
          <w:rFonts w:ascii="CG Omega" w:hAnsi="CG Omega" w:cs="Arial"/>
          <w:b w:val="0"/>
          <w:sz w:val="22"/>
          <w:szCs w:val="22"/>
        </w:rPr>
        <w:t xml:space="preserve"> kontrolnych </w:t>
      </w:r>
      <w:r w:rsidRPr="00DA3073">
        <w:rPr>
          <w:rFonts w:ascii="CG Omega" w:hAnsi="CG Omega" w:cs="Arial"/>
          <w:b w:val="0"/>
          <w:color w:val="000000"/>
          <w:sz w:val="22"/>
          <w:szCs w:val="22"/>
        </w:rPr>
        <w:t>wobec wykonawcy odnośnie</w:t>
      </w:r>
      <w:r w:rsidRPr="00DA3073">
        <w:rPr>
          <w:rFonts w:ascii="CG Omega" w:hAnsi="CG Omega" w:cs="Arial"/>
          <w:b w:val="0"/>
          <w:sz w:val="22"/>
          <w:szCs w:val="22"/>
        </w:rPr>
        <w:t xml:space="preserve"> spełniania przez wykonawcę lub podwykonawcę wymogu zatrudnienia na podstawie umowy o pracę osób wykonujących wskazane w punkcie 2.</w:t>
      </w:r>
      <w:r w:rsidR="007D7B71">
        <w:rPr>
          <w:rFonts w:ascii="CG Omega" w:hAnsi="CG Omega" w:cs="Arial"/>
          <w:b w:val="0"/>
          <w:sz w:val="22"/>
          <w:szCs w:val="22"/>
        </w:rPr>
        <w:t>9</w:t>
      </w:r>
      <w:r w:rsidRPr="00DA3073">
        <w:rPr>
          <w:rFonts w:ascii="CG Omega" w:hAnsi="CG Omega" w:cs="Arial"/>
          <w:b w:val="0"/>
          <w:sz w:val="22"/>
          <w:szCs w:val="22"/>
        </w:rPr>
        <w:t xml:space="preserve"> czynności. Zamawiający uprawniony jest w szczególności do: </w:t>
      </w:r>
    </w:p>
    <w:p w:rsidR="00531F4A" w:rsidRPr="00531F4A" w:rsidRDefault="00F87A38" w:rsidP="00105E93">
      <w:pPr>
        <w:pStyle w:val="Akapitzlist"/>
        <w:numPr>
          <w:ilvl w:val="2"/>
          <w:numId w:val="22"/>
        </w:numPr>
        <w:ind w:left="1560" w:hanging="993"/>
        <w:jc w:val="both"/>
        <w:rPr>
          <w:rFonts w:ascii="CG Omega" w:hAnsi="CG Omega" w:cstheme="minorBidi"/>
          <w:b w:val="0"/>
          <w:sz w:val="22"/>
          <w:szCs w:val="22"/>
        </w:rPr>
      </w:pPr>
      <w:r w:rsidRPr="00DA3073">
        <w:rPr>
          <w:rFonts w:ascii="CG Omega" w:hAnsi="CG Omega" w:cs="Arial"/>
          <w:b w:val="0"/>
          <w:sz w:val="22"/>
          <w:szCs w:val="22"/>
        </w:rPr>
        <w:t>żądania oświadczeń i dokumentów w zakresie potwierdzenia spełniania ww.</w:t>
      </w:r>
      <w:r w:rsidR="00531F4A">
        <w:rPr>
          <w:rFonts w:ascii="CG Omega" w:hAnsi="CG Omega" w:cs="Arial"/>
          <w:b w:val="0"/>
          <w:sz w:val="22"/>
          <w:szCs w:val="22"/>
        </w:rPr>
        <w:t xml:space="preserve"> </w:t>
      </w:r>
      <w:r w:rsidRPr="00531F4A">
        <w:rPr>
          <w:rFonts w:ascii="CG Omega" w:hAnsi="CG Omega" w:cs="Arial"/>
          <w:b w:val="0"/>
          <w:sz w:val="22"/>
          <w:szCs w:val="22"/>
        </w:rPr>
        <w:t>wymogów i dokonywania ich oceny,</w:t>
      </w:r>
    </w:p>
    <w:p w:rsidR="002E2EE6" w:rsidRPr="00531F4A" w:rsidRDefault="00531F4A" w:rsidP="00531F4A">
      <w:pPr>
        <w:ind w:left="567"/>
        <w:jc w:val="both"/>
        <w:rPr>
          <w:sz w:val="22"/>
          <w:szCs w:val="22"/>
        </w:rPr>
      </w:pPr>
      <w:r>
        <w:rPr>
          <w:sz w:val="22"/>
          <w:szCs w:val="22"/>
        </w:rPr>
        <w:t xml:space="preserve">2.10.2       </w:t>
      </w:r>
      <w:r w:rsidR="00F87A38" w:rsidRPr="00531F4A">
        <w:rPr>
          <w:rFonts w:cs="Arial"/>
          <w:sz w:val="22"/>
          <w:szCs w:val="22"/>
        </w:rPr>
        <w:t xml:space="preserve">żądania wyjaśnień w przypadku wątpliwości w zakresie potwierdzenia spełniania </w:t>
      </w:r>
      <w:r w:rsidR="002E2EE6" w:rsidRPr="00531F4A">
        <w:rPr>
          <w:rFonts w:cs="Arial"/>
          <w:sz w:val="22"/>
          <w:szCs w:val="22"/>
        </w:rPr>
        <w:t xml:space="preserve">  </w:t>
      </w:r>
    </w:p>
    <w:p w:rsidR="00531F4A" w:rsidRDefault="00531F4A" w:rsidP="00531F4A">
      <w:pPr>
        <w:jc w:val="both"/>
        <w:rPr>
          <w:rFonts w:cs="Arial"/>
          <w:sz w:val="22"/>
          <w:szCs w:val="22"/>
        </w:rPr>
      </w:pPr>
      <w:r>
        <w:rPr>
          <w:rFonts w:cs="Arial"/>
          <w:sz w:val="22"/>
          <w:szCs w:val="22"/>
        </w:rPr>
        <w:t xml:space="preserve">                         </w:t>
      </w:r>
      <w:r w:rsidR="00F87A38" w:rsidRPr="00531F4A">
        <w:rPr>
          <w:rFonts w:cs="Arial"/>
          <w:sz w:val="22"/>
          <w:szCs w:val="22"/>
        </w:rPr>
        <w:t>ww. wymogów,</w:t>
      </w:r>
    </w:p>
    <w:p w:rsidR="00F87A38" w:rsidRPr="00531F4A" w:rsidRDefault="00531F4A" w:rsidP="00531F4A">
      <w:pPr>
        <w:jc w:val="both"/>
        <w:rPr>
          <w:rFonts w:cs="Arial"/>
          <w:sz w:val="22"/>
          <w:szCs w:val="22"/>
        </w:rPr>
      </w:pPr>
      <w:r>
        <w:rPr>
          <w:rFonts w:cs="Arial"/>
          <w:sz w:val="22"/>
          <w:szCs w:val="22"/>
        </w:rPr>
        <w:t xml:space="preserve">         2.10.3     </w:t>
      </w:r>
      <w:r w:rsidR="00156252" w:rsidRPr="00531F4A">
        <w:rPr>
          <w:rFonts w:cs="Arial"/>
          <w:sz w:val="22"/>
          <w:szCs w:val="22"/>
        </w:rPr>
        <w:t xml:space="preserve"> </w:t>
      </w:r>
      <w:r w:rsidR="00F87A38" w:rsidRPr="00531F4A">
        <w:rPr>
          <w:rFonts w:cs="Arial"/>
          <w:sz w:val="22"/>
          <w:szCs w:val="22"/>
        </w:rPr>
        <w:t>przeprowadzania kontroli na miejscu wykonywania świadczenia.</w:t>
      </w:r>
    </w:p>
    <w:p w:rsidR="000F2C37" w:rsidRPr="00156252" w:rsidRDefault="00666ECA" w:rsidP="00105E93">
      <w:pPr>
        <w:pStyle w:val="Akapitzlist"/>
        <w:widowControl w:val="0"/>
        <w:numPr>
          <w:ilvl w:val="1"/>
          <w:numId w:val="22"/>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Na  potwierdzenie faktu zatrudnienia, wykonawca zobowiązany jest przedstawić Zamawiającemu w  terminie 7 dni od daty podpisania umowy oświadczenie, zawierający wykaz osób zatrudnionych na podstawie umowy o pracę</w:t>
      </w:r>
      <w:r w:rsidR="00BC1E55">
        <w:rPr>
          <w:rFonts w:ascii="CG Omega" w:hAnsi="CG Omega"/>
          <w:b w:val="0"/>
          <w:sz w:val="22"/>
          <w:szCs w:val="22"/>
        </w:rPr>
        <w:t xml:space="preserve"> (</w:t>
      </w:r>
      <w:r w:rsidR="008561F8">
        <w:rPr>
          <w:rFonts w:ascii="CG Omega" w:hAnsi="CG Omega"/>
          <w:b w:val="0"/>
          <w:sz w:val="22"/>
          <w:szCs w:val="22"/>
        </w:rPr>
        <w:t>wykaz osób w formie</w:t>
      </w:r>
      <w:r w:rsidR="00BC1E55">
        <w:rPr>
          <w:rFonts w:ascii="CG Omega" w:hAnsi="CG Omega"/>
          <w:b w:val="0"/>
          <w:sz w:val="22"/>
          <w:szCs w:val="22"/>
        </w:rPr>
        <w:t xml:space="preserve"> zanonimizowanej</w:t>
      </w:r>
      <w:r w:rsidR="008561F8">
        <w:rPr>
          <w:rFonts w:ascii="CG Omega" w:hAnsi="CG Omega"/>
          <w:b w:val="0"/>
          <w:sz w:val="22"/>
          <w:szCs w:val="22"/>
        </w:rPr>
        <w:t xml:space="preserve"> </w:t>
      </w:r>
      <w:r w:rsidR="00BC1E55">
        <w:rPr>
          <w:rFonts w:ascii="CG Omega" w:hAnsi="CG Omega"/>
          <w:b w:val="0"/>
          <w:sz w:val="22"/>
          <w:szCs w:val="22"/>
        </w:rPr>
        <w:t>)</w:t>
      </w:r>
      <w:r w:rsidRPr="00156252">
        <w:rPr>
          <w:rFonts w:ascii="CG Omega" w:hAnsi="CG Omega"/>
          <w:b w:val="0"/>
          <w:sz w:val="22"/>
          <w:szCs w:val="22"/>
        </w:rPr>
        <w:t xml:space="preserve"> wraz z kserokopią zawartych umów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DA5C66" w:rsidRDefault="009F1485" w:rsidP="00105E93">
      <w:pPr>
        <w:widowControl w:val="0"/>
        <w:numPr>
          <w:ilvl w:val="1"/>
          <w:numId w:val="22"/>
        </w:numPr>
        <w:suppressAutoHyphens/>
        <w:autoSpaceDE w:val="0"/>
        <w:autoSpaceDN w:val="0"/>
        <w:adjustRightInd w:val="0"/>
        <w:spacing w:line="240" w:lineRule="auto"/>
        <w:ind w:left="567" w:right="11" w:hanging="567"/>
        <w:contextualSpacing/>
        <w:jc w:val="both"/>
        <w:rPr>
          <w:rFonts w:eastAsia="Times New Roman" w:cs="Times New Roman"/>
          <w:spacing w:val="1"/>
          <w:sz w:val="22"/>
          <w:szCs w:val="22"/>
          <w:lang w:eastAsia="ar-SA"/>
        </w:rPr>
      </w:pPr>
      <w:r w:rsidRPr="00DA3073">
        <w:rPr>
          <w:spacing w:val="1"/>
          <w:sz w:val="22"/>
          <w:szCs w:val="22"/>
        </w:rPr>
        <w:t>Wspólny Słownik Zamówień (CPV):</w:t>
      </w:r>
    </w:p>
    <w:p w:rsidR="00DA5C66" w:rsidRDefault="00DA5C66"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8144FD">
        <w:rPr>
          <w:rFonts w:cs="Arial"/>
          <w:sz w:val="22"/>
          <w:szCs w:val="22"/>
        </w:rPr>
        <w:t>45233200-1  Roboty w zakresie różnych nawierzchni</w:t>
      </w:r>
    </w:p>
    <w:p w:rsidR="008144FD" w:rsidRPr="00DA5C66" w:rsidRDefault="008144FD" w:rsidP="00DA5C66">
      <w:pPr>
        <w:widowControl w:val="0"/>
        <w:suppressAutoHyphens/>
        <w:autoSpaceDE w:val="0"/>
        <w:autoSpaceDN w:val="0"/>
        <w:adjustRightInd w:val="0"/>
        <w:spacing w:line="240" w:lineRule="auto"/>
        <w:ind w:left="567" w:right="11"/>
        <w:contextualSpacing/>
        <w:jc w:val="both"/>
        <w:rPr>
          <w:rFonts w:eastAsia="Times New Roman" w:cs="Times New Roman"/>
          <w:spacing w:val="1"/>
          <w:sz w:val="22"/>
          <w:szCs w:val="22"/>
          <w:lang w:eastAsia="ar-SA"/>
        </w:rPr>
      </w:pPr>
      <w:r w:rsidRPr="00DA5C66">
        <w:rPr>
          <w:rFonts w:cs="Arial"/>
          <w:sz w:val="22"/>
          <w:szCs w:val="22"/>
        </w:rPr>
        <w:t>4511</w:t>
      </w:r>
      <w:r w:rsidR="00EB178F">
        <w:rPr>
          <w:rFonts w:cs="Arial"/>
          <w:sz w:val="22"/>
          <w:szCs w:val="22"/>
        </w:rPr>
        <w:t>120</w:t>
      </w:r>
      <w:r w:rsidRPr="00DA5C66">
        <w:rPr>
          <w:rFonts w:cs="Arial"/>
          <w:sz w:val="22"/>
          <w:szCs w:val="22"/>
        </w:rPr>
        <w:t>0-0  Roboty w zakresie przygotowania terenu pod budowę, roboty ziemne</w:t>
      </w:r>
    </w:p>
    <w:p w:rsidR="008561F8" w:rsidRDefault="008561F8" w:rsidP="008561F8">
      <w:pPr>
        <w:spacing w:line="240" w:lineRule="auto"/>
        <w:ind w:firstLine="567"/>
        <w:rPr>
          <w:rFonts w:eastAsia="Times New Roman" w:cs="Times New Roman"/>
          <w:bCs/>
          <w:sz w:val="22"/>
          <w:szCs w:val="22"/>
          <w:lang w:eastAsia="pl-PL"/>
        </w:rPr>
      </w:pPr>
      <w:r w:rsidRPr="008561F8">
        <w:rPr>
          <w:rFonts w:eastAsia="Times New Roman" w:cs="Times New Roman"/>
          <w:bCs/>
          <w:sz w:val="22"/>
          <w:szCs w:val="22"/>
          <w:lang w:eastAsia="pl-PL"/>
        </w:rPr>
        <w:t>45233222-1</w:t>
      </w:r>
      <w:r w:rsidRPr="008561F8">
        <w:rPr>
          <w:rFonts w:eastAsia="Times New Roman" w:cs="Times New Roman"/>
          <w:sz w:val="22"/>
          <w:szCs w:val="22"/>
          <w:lang w:eastAsia="pl-PL"/>
        </w:rPr>
        <w:t xml:space="preserve"> </w:t>
      </w:r>
      <w:r>
        <w:rPr>
          <w:rFonts w:eastAsia="Times New Roman" w:cs="Times New Roman"/>
          <w:sz w:val="22"/>
          <w:szCs w:val="22"/>
          <w:lang w:eastAsia="pl-PL"/>
        </w:rPr>
        <w:t xml:space="preserve"> </w:t>
      </w:r>
      <w:r>
        <w:rPr>
          <w:rFonts w:eastAsia="Times New Roman" w:cs="Times New Roman"/>
          <w:bCs/>
          <w:sz w:val="22"/>
          <w:szCs w:val="22"/>
          <w:lang w:eastAsia="pl-PL"/>
        </w:rPr>
        <w:t>Roboty budowlane w zakresie chodników</w:t>
      </w:r>
    </w:p>
    <w:p w:rsidR="006B213C" w:rsidRDefault="006B213C" w:rsidP="008561F8">
      <w:pPr>
        <w:spacing w:line="240" w:lineRule="auto"/>
        <w:ind w:firstLine="567"/>
        <w:rPr>
          <w:rFonts w:eastAsia="Times New Roman" w:cs="Times New Roman"/>
          <w:bCs/>
          <w:sz w:val="22"/>
          <w:szCs w:val="22"/>
          <w:lang w:eastAsia="pl-PL"/>
        </w:rPr>
      </w:pPr>
      <w:r>
        <w:rPr>
          <w:rFonts w:eastAsia="Times New Roman" w:cs="Times New Roman"/>
          <w:bCs/>
          <w:sz w:val="22"/>
          <w:szCs w:val="22"/>
          <w:lang w:eastAsia="pl-PL"/>
        </w:rPr>
        <w:t>45232452-5  Roboty odwadniające</w:t>
      </w:r>
    </w:p>
    <w:p w:rsidR="008561F8" w:rsidRPr="008561F8" w:rsidRDefault="008561F8" w:rsidP="008561F8">
      <w:pPr>
        <w:spacing w:line="240" w:lineRule="auto"/>
        <w:ind w:firstLine="567"/>
        <w:rPr>
          <w:rFonts w:eastAsia="Times New Roman" w:cs="Times New Roman"/>
          <w:sz w:val="22"/>
          <w:szCs w:val="22"/>
          <w:lang w:eastAsia="pl-PL"/>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105E93">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E44BD0" w:rsidRPr="00DA3073" w:rsidRDefault="00A64EA0" w:rsidP="00105E93">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w:t>
      </w:r>
      <w:r w:rsidR="002928E4">
        <w:rPr>
          <w:rFonts w:cs="Tahoma"/>
          <w:sz w:val="22"/>
          <w:szCs w:val="22"/>
        </w:rPr>
        <w:t>zal</w:t>
      </w:r>
      <w:r w:rsidR="00892DDB">
        <w:rPr>
          <w:rFonts w:cs="Tahoma"/>
          <w:sz w:val="22"/>
          <w:szCs w:val="22"/>
        </w:rPr>
        <w:t xml:space="preserve">nym terminie do dnia </w:t>
      </w:r>
      <w:r w:rsidR="00892DDB" w:rsidRPr="00BF3400">
        <w:rPr>
          <w:rFonts w:cs="Tahoma"/>
          <w:b/>
          <w:sz w:val="22"/>
          <w:szCs w:val="22"/>
        </w:rPr>
        <w:t>15.11</w:t>
      </w:r>
      <w:r w:rsidR="00BC1E55" w:rsidRPr="00BF3400">
        <w:rPr>
          <w:rFonts w:cs="Tahoma"/>
          <w:b/>
          <w:sz w:val="22"/>
          <w:szCs w:val="22"/>
        </w:rPr>
        <w:t>.</w:t>
      </w:r>
      <w:r w:rsidR="001C131F" w:rsidRPr="00BF3400">
        <w:rPr>
          <w:rFonts w:cs="Tahoma"/>
          <w:b/>
          <w:sz w:val="22"/>
          <w:szCs w:val="22"/>
        </w:rPr>
        <w:t>2018</w:t>
      </w:r>
      <w:r w:rsidRPr="00BF3400">
        <w:rPr>
          <w:rFonts w:cs="Tahoma"/>
          <w:b/>
          <w:sz w:val="22"/>
          <w:szCs w:val="22"/>
        </w:rPr>
        <w:t xml:space="preserve"> r.</w:t>
      </w:r>
      <w:r w:rsidR="00E44BD0" w:rsidRPr="00DA3073">
        <w:rPr>
          <w:rFonts w:cs="Tahoma"/>
          <w:sz w:val="22"/>
          <w:szCs w:val="22"/>
        </w:rPr>
        <w:t xml:space="preserve"> </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3B5D35"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3B5D35">
        <w:rPr>
          <w:rFonts w:eastAsia="Times New Roman" w:cs="Times New Roman"/>
          <w:spacing w:val="1"/>
          <w:sz w:val="22"/>
          <w:szCs w:val="22"/>
          <w:lang w:eastAsia="ar-SA"/>
        </w:rPr>
        <w:t>którzy:</w:t>
      </w:r>
    </w:p>
    <w:p w:rsidR="00F643A7" w:rsidRPr="003B5D35" w:rsidRDefault="00F643A7" w:rsidP="00105E93">
      <w:pPr>
        <w:pStyle w:val="Akapitzlist"/>
        <w:widowControl w:val="0"/>
        <w:numPr>
          <w:ilvl w:val="2"/>
          <w:numId w:val="5"/>
        </w:numPr>
        <w:autoSpaceDE w:val="0"/>
        <w:autoSpaceDN w:val="0"/>
        <w:adjustRightInd w:val="0"/>
        <w:ind w:left="1134" w:right="12" w:hanging="567"/>
        <w:jc w:val="both"/>
        <w:rPr>
          <w:rFonts w:ascii="CG Omega" w:hAnsi="CG Omega"/>
          <w:b w:val="0"/>
          <w:spacing w:val="1"/>
          <w:sz w:val="22"/>
          <w:szCs w:val="22"/>
        </w:rPr>
      </w:pPr>
      <w:r w:rsidRPr="003B5D35">
        <w:rPr>
          <w:rFonts w:ascii="CG Omega" w:hAnsi="CG Omega"/>
          <w:b w:val="0"/>
          <w:spacing w:val="1"/>
          <w:sz w:val="22"/>
          <w:szCs w:val="22"/>
        </w:rPr>
        <w:t>nie podlegają wykluczeniu z postępowania, zgodnie z art. 24 ust. 1 Ustawy,</w:t>
      </w:r>
    </w:p>
    <w:p w:rsidR="00F643A7" w:rsidRPr="00DA3073" w:rsidRDefault="00F643A7" w:rsidP="00105E93">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3B5D35"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Pr>
          <w:rFonts w:eastAsia="Times New Roman" w:cs="Times New Roman"/>
          <w:b/>
          <w:spacing w:val="1"/>
          <w:sz w:val="22"/>
          <w:szCs w:val="22"/>
          <w:lang w:eastAsia="ar-SA"/>
        </w:rPr>
        <w:t>4.1.2</w:t>
      </w:r>
      <w:r w:rsidR="004A6B64" w:rsidRPr="00FF68F0">
        <w:rPr>
          <w:rFonts w:eastAsia="Times New Roman" w:cs="Times New Roman"/>
          <w:b/>
          <w:spacing w:val="1"/>
          <w:sz w:val="22"/>
          <w:szCs w:val="22"/>
          <w:lang w:eastAsia="ar-SA"/>
        </w:rPr>
        <w:t>.1</w:t>
      </w:r>
      <w:r w:rsidR="004A6B64" w:rsidRPr="00DA3073">
        <w:rPr>
          <w:rFonts w:eastAsia="Times New Roman" w:cs="Times New Roman"/>
          <w:spacing w:val="1"/>
          <w:sz w:val="22"/>
          <w:szCs w:val="22"/>
          <w:lang w:eastAsia="ar-SA"/>
        </w:rPr>
        <w:t xml:space="preserve">  </w:t>
      </w:r>
      <w:r w:rsidR="004A6B64" w:rsidRPr="00FF68F0">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FF68F0" w:rsidRPr="00FF68F0" w:rsidRDefault="00DE5999" w:rsidP="00FF68F0">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3B5D35" w:rsidRDefault="004A6B64" w:rsidP="00105E93">
      <w:pPr>
        <w:pStyle w:val="Akapitzlist"/>
        <w:widowControl w:val="0"/>
        <w:numPr>
          <w:ilvl w:val="3"/>
          <w:numId w:val="32"/>
        </w:numPr>
        <w:autoSpaceDE w:val="0"/>
        <w:autoSpaceDN w:val="0"/>
        <w:adjustRightInd w:val="0"/>
        <w:ind w:right="12" w:firstLine="414"/>
        <w:jc w:val="both"/>
        <w:rPr>
          <w:rFonts w:ascii="CG Omega" w:hAnsi="CG Omega"/>
          <w:sz w:val="22"/>
          <w:szCs w:val="22"/>
        </w:rPr>
      </w:pPr>
      <w:r w:rsidRPr="003B5D35">
        <w:rPr>
          <w:rFonts w:ascii="CG Omega" w:hAnsi="CG Omega"/>
          <w:sz w:val="22"/>
          <w:szCs w:val="22"/>
        </w:rPr>
        <w:t>Sytuacji ekonomicznej lub finansowej.</w:t>
      </w:r>
    </w:p>
    <w:p w:rsidR="00FF68F0" w:rsidRDefault="004230ED"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 xml:space="preserve">Warunek zostanie uznany za spełniony, jeżeli Wykonawca  jest </w:t>
      </w:r>
      <w:r w:rsidRPr="004230ED">
        <w:rPr>
          <w:spacing w:val="1"/>
          <w:sz w:val="22"/>
          <w:szCs w:val="22"/>
        </w:rPr>
        <w:t>ubezpieczony od odpowiedzialności cywilnej w zakresie prowadzonej działalności związanej z przedmiotem zamówienia na sum</w:t>
      </w:r>
      <w:r w:rsidR="00576609">
        <w:rPr>
          <w:spacing w:val="1"/>
          <w:sz w:val="22"/>
          <w:szCs w:val="22"/>
        </w:rPr>
        <w:t>ę</w:t>
      </w:r>
      <w:r w:rsidR="001C131F">
        <w:rPr>
          <w:spacing w:val="1"/>
          <w:sz w:val="22"/>
          <w:szCs w:val="22"/>
        </w:rPr>
        <w:t xml:space="preserve"> gwarancyjną nie mniejszą niż 100 000 zł. (</w:t>
      </w:r>
      <w:proofErr w:type="spellStart"/>
      <w:r w:rsidR="001C131F">
        <w:rPr>
          <w:spacing w:val="1"/>
          <w:sz w:val="22"/>
          <w:szCs w:val="22"/>
        </w:rPr>
        <w:t>sł</w:t>
      </w:r>
      <w:proofErr w:type="spellEnd"/>
      <w:r w:rsidR="001C131F">
        <w:rPr>
          <w:spacing w:val="1"/>
          <w:sz w:val="22"/>
          <w:szCs w:val="22"/>
        </w:rPr>
        <w:t>: sto</w:t>
      </w:r>
      <w:r w:rsidR="006F27DC">
        <w:rPr>
          <w:spacing w:val="1"/>
          <w:sz w:val="22"/>
          <w:szCs w:val="22"/>
        </w:rPr>
        <w:t xml:space="preserve"> tysięcy</w:t>
      </w:r>
      <w:r>
        <w:rPr>
          <w:spacing w:val="1"/>
          <w:sz w:val="22"/>
          <w:szCs w:val="22"/>
        </w:rPr>
        <w:t xml:space="preserve"> </w:t>
      </w:r>
      <w:r w:rsidR="00BC1E55">
        <w:rPr>
          <w:spacing w:val="1"/>
          <w:sz w:val="22"/>
          <w:szCs w:val="22"/>
        </w:rPr>
        <w:t>złotych),</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DA3073" w:rsidRDefault="003B5D35"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4A6B64" w:rsidRPr="00FF68F0">
        <w:rPr>
          <w:b/>
          <w:spacing w:val="1"/>
          <w:sz w:val="22"/>
          <w:szCs w:val="22"/>
          <w:lang w:eastAsia="ar-SA"/>
        </w:rPr>
        <w:t>.3</w:t>
      </w:r>
      <w:r w:rsidR="004A6B64" w:rsidRPr="00DA3073">
        <w:rPr>
          <w:spacing w:val="1"/>
          <w:sz w:val="22"/>
          <w:szCs w:val="22"/>
          <w:lang w:eastAsia="ar-SA"/>
        </w:rPr>
        <w:t xml:space="preserve"> </w:t>
      </w:r>
      <w:r w:rsidR="00760A78" w:rsidRPr="00DA3073">
        <w:rPr>
          <w:spacing w:val="1"/>
          <w:sz w:val="22"/>
          <w:szCs w:val="22"/>
          <w:lang w:eastAsia="ar-SA"/>
        </w:rPr>
        <w:tab/>
      </w:r>
      <w:r w:rsidR="004A6B64"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727159" w:rsidRDefault="004A6B64" w:rsidP="002D32F1">
      <w:pPr>
        <w:widowControl w:val="0"/>
        <w:autoSpaceDE w:val="0"/>
        <w:autoSpaceDN w:val="0"/>
        <w:adjustRightInd w:val="0"/>
        <w:spacing w:line="240" w:lineRule="auto"/>
        <w:ind w:left="2124" w:right="11"/>
        <w:contextualSpacing/>
        <w:jc w:val="both"/>
        <w:rPr>
          <w:sz w:val="22"/>
          <w:szCs w:val="22"/>
        </w:rPr>
      </w:pPr>
      <w:r w:rsidRPr="00DA3073">
        <w:rPr>
          <w:sz w:val="22"/>
          <w:szCs w:val="22"/>
        </w:rPr>
        <w:t>Warunek zostanie</w:t>
      </w:r>
      <w:r w:rsidR="006D658E" w:rsidRPr="00DA3073">
        <w:rPr>
          <w:sz w:val="22"/>
          <w:szCs w:val="22"/>
        </w:rPr>
        <w:t xml:space="preserve"> uznany za</w:t>
      </w:r>
      <w:r w:rsidRPr="00DA3073">
        <w:rPr>
          <w:sz w:val="22"/>
          <w:szCs w:val="22"/>
        </w:rPr>
        <w:t xml:space="preserve"> spełniony, jeżeli Wykonawca wykaż</w:t>
      </w:r>
      <w:r w:rsidR="00576609">
        <w:rPr>
          <w:sz w:val="22"/>
          <w:szCs w:val="22"/>
        </w:rPr>
        <w:t>e, że w okresie ostatnich 5</w:t>
      </w:r>
      <w:r w:rsidRPr="00DA3073">
        <w:rPr>
          <w:sz w:val="22"/>
          <w:szCs w:val="22"/>
        </w:rPr>
        <w:t xml:space="preserve"> lat przed upływem terminu składania ofert, a jeżeli okres prowadzenia działalności jest krótszy </w:t>
      </w:r>
      <w:r w:rsidR="002D32F1">
        <w:rPr>
          <w:sz w:val="22"/>
          <w:szCs w:val="22"/>
        </w:rPr>
        <w:t>- w tym okresie, wykonał zadanie</w:t>
      </w:r>
      <w:r w:rsidRPr="00DA3073">
        <w:rPr>
          <w:sz w:val="22"/>
          <w:szCs w:val="22"/>
        </w:rPr>
        <w:t xml:space="preserve"> odpowiadające swoim rodzajem </w:t>
      </w:r>
      <w:r w:rsidR="00576609">
        <w:rPr>
          <w:sz w:val="22"/>
          <w:szCs w:val="22"/>
        </w:rPr>
        <w:t xml:space="preserve"> przedmiotowi zamówienia</w:t>
      </w:r>
      <w:r w:rsidRPr="00DA3073">
        <w:rPr>
          <w:sz w:val="22"/>
          <w:szCs w:val="22"/>
        </w:rPr>
        <w:t xml:space="preserve"> (wraz z podaniem ich rodzaju, wartości, daty, miejsca wykonania i pod</w:t>
      </w:r>
      <w:r w:rsidR="002D32F1">
        <w:rPr>
          <w:sz w:val="22"/>
          <w:szCs w:val="22"/>
        </w:rPr>
        <w:t>miotów, na rzecz których roboty budowlane</w:t>
      </w:r>
      <w:r w:rsidRPr="00DA3073">
        <w:rPr>
          <w:sz w:val="22"/>
          <w:szCs w:val="22"/>
        </w:rPr>
        <w:t xml:space="preserve"> zostały wykonane, z załączeniem d</w:t>
      </w:r>
      <w:r w:rsidR="00576609">
        <w:rPr>
          <w:sz w:val="22"/>
          <w:szCs w:val="22"/>
        </w:rPr>
        <w:t>owodów określających, że roboty budowlane</w:t>
      </w:r>
      <w:r w:rsidRPr="00DA3073">
        <w:rPr>
          <w:sz w:val="22"/>
          <w:szCs w:val="22"/>
        </w:rPr>
        <w:t xml:space="preserve"> zostały wykonane należycie), tj.:</w:t>
      </w:r>
      <w:r w:rsidR="00576609">
        <w:rPr>
          <w:spacing w:val="1"/>
          <w:sz w:val="22"/>
          <w:szCs w:val="22"/>
          <w:lang w:eastAsia="ar-SA"/>
        </w:rPr>
        <w:t xml:space="preserve"> </w:t>
      </w:r>
      <w:r w:rsidR="00C40FB4" w:rsidRPr="006E49C7">
        <w:rPr>
          <w:rFonts w:cs="Tahoma"/>
          <w:sz w:val="22"/>
          <w:szCs w:val="22"/>
        </w:rPr>
        <w:t xml:space="preserve">wykonał </w:t>
      </w:r>
      <w:r w:rsidR="00C40FB4" w:rsidRPr="006E49C7">
        <w:rPr>
          <w:sz w:val="22"/>
          <w:szCs w:val="22"/>
        </w:rPr>
        <w:t xml:space="preserve"> </w:t>
      </w:r>
      <w:r w:rsidR="00576609">
        <w:rPr>
          <w:sz w:val="22"/>
          <w:szCs w:val="22"/>
        </w:rPr>
        <w:t>co najmniej</w:t>
      </w:r>
      <w:r w:rsidR="00727159">
        <w:rPr>
          <w:sz w:val="22"/>
          <w:szCs w:val="22"/>
        </w:rPr>
        <w:t>:</w:t>
      </w:r>
    </w:p>
    <w:p w:rsidR="00727159" w:rsidRPr="00727159" w:rsidRDefault="00727159" w:rsidP="00105E93">
      <w:pPr>
        <w:pStyle w:val="Akapitzlist"/>
        <w:widowControl w:val="0"/>
        <w:numPr>
          <w:ilvl w:val="0"/>
          <w:numId w:val="31"/>
        </w:numPr>
        <w:autoSpaceDE w:val="0"/>
        <w:autoSpaceDN w:val="0"/>
        <w:adjustRightInd w:val="0"/>
        <w:ind w:left="2410" w:right="11" w:hanging="283"/>
        <w:jc w:val="both"/>
        <w:rPr>
          <w:rFonts w:ascii="CG Omega" w:hAnsi="CG Omega"/>
          <w:sz w:val="22"/>
          <w:szCs w:val="22"/>
        </w:rPr>
      </w:pPr>
      <w:r w:rsidRPr="00727159">
        <w:rPr>
          <w:rFonts w:ascii="CG Omega" w:hAnsi="CG Omega"/>
          <w:sz w:val="22"/>
          <w:szCs w:val="22"/>
        </w:rPr>
        <w:t>1 robotę budowlaną  polegającą na budowie lub przebudowie</w:t>
      </w:r>
      <w:r w:rsidR="00595BF4">
        <w:rPr>
          <w:rFonts w:ascii="CG Omega" w:hAnsi="CG Omega"/>
          <w:sz w:val="22"/>
          <w:szCs w:val="22"/>
        </w:rPr>
        <w:t xml:space="preserve"> chodnika, </w:t>
      </w:r>
      <w:r w:rsidRPr="00727159">
        <w:rPr>
          <w:rFonts w:ascii="CG Omega" w:hAnsi="CG Omega"/>
          <w:sz w:val="22"/>
          <w:szCs w:val="22"/>
        </w:rPr>
        <w:t xml:space="preserve"> ciągu pieszego lub pieszo-jezdnego  o wartoś</w:t>
      </w:r>
      <w:r w:rsidR="001C131F">
        <w:rPr>
          <w:rFonts w:ascii="CG Omega" w:hAnsi="CG Omega"/>
          <w:sz w:val="22"/>
          <w:szCs w:val="22"/>
        </w:rPr>
        <w:t>ci min 1</w:t>
      </w:r>
      <w:r w:rsidR="00AF5C42">
        <w:rPr>
          <w:rFonts w:ascii="CG Omega" w:hAnsi="CG Omega"/>
          <w:sz w:val="22"/>
          <w:szCs w:val="22"/>
        </w:rPr>
        <w:t>0</w:t>
      </w:r>
      <w:r w:rsidRPr="00727159">
        <w:rPr>
          <w:rFonts w:ascii="CG Omega" w:hAnsi="CG Omega"/>
          <w:sz w:val="22"/>
          <w:szCs w:val="22"/>
        </w:rPr>
        <w:t>0 000 zł.</w:t>
      </w:r>
    </w:p>
    <w:p w:rsidR="00803039" w:rsidRPr="00C40FB4" w:rsidRDefault="00C40FB4" w:rsidP="00211650">
      <w:pPr>
        <w:spacing w:line="240" w:lineRule="auto"/>
        <w:ind w:left="2124"/>
        <w:jc w:val="both"/>
        <w:rPr>
          <w:rFonts w:cs="Tahoma"/>
          <w:sz w:val="22"/>
          <w:szCs w:val="22"/>
        </w:rPr>
      </w:pPr>
      <w:r>
        <w:rPr>
          <w:rFonts w:cs="Tahoma"/>
          <w:sz w:val="22"/>
          <w:szCs w:val="22"/>
        </w:rPr>
        <w:t>W przypadku gdy zamawiający jest podmiotem, na rzecz którego wykonano usługi  wskazane w wykazie, wykonawca nie ma obowiązku przedkładania  tych dowodów.</w:t>
      </w:r>
    </w:p>
    <w:p w:rsidR="00B34FE8" w:rsidRPr="009461D8" w:rsidRDefault="00DE5999" w:rsidP="009461D8">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3B5D35">
        <w:rPr>
          <w:b/>
          <w:spacing w:val="1"/>
          <w:sz w:val="22"/>
          <w:szCs w:val="22"/>
          <w:lang w:eastAsia="ar-SA"/>
        </w:rPr>
        <w:t>.1.2</w:t>
      </w:r>
      <w:r w:rsidR="00D761D3">
        <w:rPr>
          <w:b/>
          <w:spacing w:val="1"/>
          <w:sz w:val="22"/>
          <w:szCs w:val="22"/>
          <w:lang w:eastAsia="ar-SA"/>
        </w:rPr>
        <w:t>.4</w:t>
      </w:r>
      <w:r>
        <w:rPr>
          <w:spacing w:val="1"/>
          <w:sz w:val="22"/>
          <w:szCs w:val="22"/>
          <w:lang w:eastAsia="ar-SA"/>
        </w:rPr>
        <w:tab/>
      </w:r>
      <w:r w:rsidR="00B34FE8">
        <w:rPr>
          <w:rFonts w:cs="Tahoma"/>
          <w:b/>
          <w:sz w:val="22"/>
          <w:szCs w:val="22"/>
        </w:rPr>
        <w:t>W zakresie dysponowania osobami zdolnymi do wykonania zamówienia:</w:t>
      </w:r>
    </w:p>
    <w:p w:rsidR="00B34FE8" w:rsidRDefault="00B34FE8" w:rsidP="00FF68F0">
      <w:pPr>
        <w:pStyle w:val="Osignicie"/>
        <w:numPr>
          <w:ilvl w:val="0"/>
          <w:numId w:val="0"/>
        </w:numPr>
        <w:ind w:left="2124" w:firstLine="6"/>
        <w:jc w:val="both"/>
        <w:rPr>
          <w:rFonts w:ascii="CG Omega" w:hAnsi="CG Omega"/>
          <w:sz w:val="22"/>
          <w:szCs w:val="22"/>
        </w:rPr>
      </w:pPr>
      <w:r>
        <w:rPr>
          <w:rFonts w:ascii="CG Omega" w:hAnsi="CG Omega"/>
          <w:sz w:val="22"/>
          <w:szCs w:val="22"/>
        </w:rPr>
        <w:t>Warunek zostanie uznany za  spełniony jeżeli   dysponują  osobami zdolnymi do wykonania  zamówienia,  lub przedłożą pisemnym zobowiązaniem inn</w:t>
      </w:r>
      <w:r w:rsidR="00FF68F0">
        <w:rPr>
          <w:rFonts w:ascii="CG Omega" w:hAnsi="CG Omega"/>
          <w:sz w:val="22"/>
          <w:szCs w:val="22"/>
        </w:rPr>
        <w:t xml:space="preserve">ych podmiotów do udostępnienia </w:t>
      </w:r>
      <w:r>
        <w:rPr>
          <w:rFonts w:ascii="CG Omega" w:hAnsi="CG Omega"/>
          <w:sz w:val="22"/>
          <w:szCs w:val="22"/>
        </w:rPr>
        <w:t>tych osób, w szczególności:</w:t>
      </w:r>
    </w:p>
    <w:p w:rsidR="00B34FE8" w:rsidRPr="00F57A59" w:rsidRDefault="00B34FE8" w:rsidP="00105E93">
      <w:pPr>
        <w:pStyle w:val="Osignicie"/>
        <w:numPr>
          <w:ilvl w:val="0"/>
          <w:numId w:val="25"/>
        </w:numPr>
        <w:tabs>
          <w:tab w:val="num" w:pos="1560"/>
        </w:tabs>
        <w:ind w:firstLine="21"/>
        <w:jc w:val="both"/>
        <w:rPr>
          <w:rFonts w:ascii="CG Omega" w:hAnsi="CG Omega"/>
          <w:sz w:val="22"/>
          <w:szCs w:val="22"/>
        </w:rPr>
      </w:pPr>
      <w:r>
        <w:rPr>
          <w:rFonts w:ascii="CG Omega" w:hAnsi="CG Omega"/>
          <w:sz w:val="22"/>
          <w:szCs w:val="22"/>
        </w:rPr>
        <w:t>dysponują co najmniej 1 osobą  (kierownik budowy) posiadający uprawnienia do kierowania budową i robotami  budowlanymi o specjaln</w:t>
      </w:r>
      <w:r w:rsidR="00F57A59">
        <w:rPr>
          <w:rFonts w:ascii="CG Omega" w:hAnsi="CG Omega"/>
          <w:sz w:val="22"/>
          <w:szCs w:val="22"/>
        </w:rPr>
        <w:t xml:space="preserve">ości </w:t>
      </w:r>
      <w:proofErr w:type="spellStart"/>
      <w:r w:rsidRPr="00F57A59">
        <w:rPr>
          <w:rFonts w:ascii="CG Omega" w:hAnsi="CG Omega"/>
          <w:sz w:val="22"/>
          <w:szCs w:val="22"/>
        </w:rPr>
        <w:t>konstrukcyjno</w:t>
      </w:r>
      <w:proofErr w:type="spellEnd"/>
      <w:r w:rsidRPr="00F57A59">
        <w:rPr>
          <w:rFonts w:ascii="CG Omega" w:hAnsi="CG Omega"/>
          <w:sz w:val="22"/>
          <w:szCs w:val="22"/>
        </w:rPr>
        <w:t xml:space="preserve"> – budowlanej  lub drogowej lub odpowiadające im inne</w:t>
      </w:r>
      <w:r w:rsidR="00F57A59">
        <w:rPr>
          <w:rFonts w:ascii="CG Omega" w:hAnsi="CG Omega"/>
          <w:sz w:val="22"/>
          <w:szCs w:val="22"/>
        </w:rPr>
        <w:t xml:space="preserve"> </w:t>
      </w:r>
      <w:r w:rsidRPr="00F57A59">
        <w:rPr>
          <w:rFonts w:ascii="CG Omega" w:hAnsi="CG Omega"/>
          <w:sz w:val="22"/>
          <w:szCs w:val="22"/>
        </w:rPr>
        <w:t xml:space="preserve">uprawnienia budowlane wydane na podstawie  wcześniej obowiązujących przepisów w powyższym zakresie. </w:t>
      </w:r>
    </w:p>
    <w:p w:rsidR="00B34FE8" w:rsidRPr="00BC1E55" w:rsidRDefault="00B34FE8" w:rsidP="00BC1E55">
      <w:pPr>
        <w:autoSpaceDE w:val="0"/>
        <w:autoSpaceDN w:val="0"/>
        <w:adjustRightInd w:val="0"/>
        <w:spacing w:line="240" w:lineRule="auto"/>
        <w:ind w:left="2126" w:firstLine="6"/>
        <w:jc w:val="both"/>
        <w:rPr>
          <w:rFonts w:cs="Verdana"/>
          <w:sz w:val="22"/>
          <w:szCs w:val="22"/>
        </w:rPr>
      </w:pPr>
      <w:r w:rsidRPr="002456B2">
        <w:rPr>
          <w:rFonts w:cs="Verdana"/>
          <w:sz w:val="22"/>
          <w:szCs w:val="22"/>
        </w:rPr>
        <w:t>Przez uprawnienia nale</w:t>
      </w:r>
      <w:r w:rsidRPr="001D5F62">
        <w:rPr>
          <w:rFonts w:cs="Verdana"/>
          <w:sz w:val="22"/>
          <w:szCs w:val="22"/>
        </w:rPr>
        <w:t>ż</w:t>
      </w:r>
      <w:r w:rsidRPr="002456B2">
        <w:rPr>
          <w:rFonts w:cs="Verdana"/>
          <w:sz w:val="22"/>
          <w:szCs w:val="22"/>
        </w:rPr>
        <w:t>y rozumieć: uprawnienia budowlane, o których mowa w ustawie z dnia 7</w:t>
      </w:r>
      <w:r>
        <w:rPr>
          <w:rFonts w:cs="Verdana"/>
          <w:sz w:val="22"/>
          <w:szCs w:val="22"/>
        </w:rPr>
        <w:t xml:space="preserve"> </w:t>
      </w:r>
      <w:r w:rsidRPr="002456B2">
        <w:rPr>
          <w:rFonts w:cs="Verdana"/>
          <w:sz w:val="22"/>
          <w:szCs w:val="22"/>
        </w:rPr>
        <w:t>lipca 1994 r. Prawo budowlane (Dz.U.2013.1409 – j.t.</w:t>
      </w:r>
      <w:r w:rsidR="00F57A59">
        <w:rPr>
          <w:rFonts w:cs="Verdana"/>
          <w:sz w:val="22"/>
          <w:szCs w:val="22"/>
        </w:rPr>
        <w:t xml:space="preserve"> ze zmianami)  i </w:t>
      </w:r>
      <w:r>
        <w:rPr>
          <w:rFonts w:cs="Verdana"/>
          <w:sz w:val="22"/>
          <w:szCs w:val="22"/>
        </w:rPr>
        <w:t xml:space="preserve">rozporządzeniu Ministra funkcji technicznych w budownictwie ( Dz. U. z 2014 r. poz. 1278) </w:t>
      </w:r>
      <w:r w:rsidRPr="002456B2">
        <w:rPr>
          <w:rFonts w:cs="Verdana"/>
          <w:sz w:val="22"/>
          <w:szCs w:val="22"/>
        </w:rPr>
        <w:t xml:space="preserve">lub </w:t>
      </w:r>
      <w:r w:rsidRPr="002456B2">
        <w:rPr>
          <w:rFonts w:cs="Verdana"/>
          <w:sz w:val="22"/>
          <w:szCs w:val="22"/>
        </w:rPr>
        <w:lastRenderedPageBreak/>
        <w:t>odpowiadające im w</w:t>
      </w:r>
      <w:r>
        <w:rPr>
          <w:rFonts w:cs="Verdana"/>
          <w:sz w:val="22"/>
          <w:szCs w:val="22"/>
        </w:rPr>
        <w:t>ażne</w:t>
      </w:r>
      <w:r w:rsidRPr="002456B2">
        <w:rPr>
          <w:rFonts w:cs="Verdana"/>
          <w:sz w:val="22"/>
          <w:szCs w:val="22"/>
        </w:rPr>
        <w:t xml:space="preserve"> uprawnienia</w:t>
      </w:r>
      <w:r>
        <w:rPr>
          <w:rFonts w:cs="Verdana"/>
          <w:sz w:val="22"/>
          <w:szCs w:val="22"/>
        </w:rPr>
        <w:t xml:space="preserve"> </w:t>
      </w:r>
      <w:r w:rsidRPr="002456B2">
        <w:rPr>
          <w:rFonts w:cs="Verdana"/>
          <w:sz w:val="22"/>
          <w:szCs w:val="22"/>
        </w:rPr>
        <w:t>budowlane wydane na podstawie uprzedni</w:t>
      </w:r>
      <w:r w:rsidR="00F57A59">
        <w:rPr>
          <w:rFonts w:cs="Verdana"/>
          <w:sz w:val="22"/>
          <w:szCs w:val="22"/>
        </w:rPr>
        <w:t xml:space="preserve">o obowiązujących przepisów </w:t>
      </w:r>
      <w:r w:rsidRPr="005F6B04">
        <w:rPr>
          <w:sz w:val="22"/>
          <w:szCs w:val="22"/>
        </w:rPr>
        <w:t xml:space="preserve">prawa, </w:t>
      </w:r>
      <w:r>
        <w:rPr>
          <w:sz w:val="22"/>
          <w:szCs w:val="22"/>
        </w:rPr>
        <w:t>lub odpowiadające im uprawnienia budowlane, które zostały wydane obywatelom państw Europejskiego Obszaru Gospodarczego z zastrzeżeniem art. 12 a oraz innych przepisów ustawy Prawo budowlane oraz ustawy o</w:t>
      </w:r>
      <w:r w:rsidR="00F57A59">
        <w:rPr>
          <w:sz w:val="22"/>
          <w:szCs w:val="22"/>
        </w:rPr>
        <w:t xml:space="preserve"> zasadach uznawania o zasadach </w:t>
      </w:r>
      <w:r>
        <w:rPr>
          <w:sz w:val="22"/>
          <w:szCs w:val="22"/>
        </w:rPr>
        <w:t xml:space="preserve">uznawania kwalifikacji zawodowych nabytych </w:t>
      </w:r>
      <w:r w:rsidR="00F57A59">
        <w:rPr>
          <w:sz w:val="22"/>
          <w:szCs w:val="22"/>
        </w:rPr>
        <w:t xml:space="preserve">w państwach członkowskich Unii </w:t>
      </w:r>
      <w:r>
        <w:rPr>
          <w:sz w:val="22"/>
          <w:szCs w:val="22"/>
        </w:rPr>
        <w:t>Europejskiej.</w:t>
      </w:r>
    </w:p>
    <w:p w:rsidR="00543CF0" w:rsidRPr="008D2C0B" w:rsidRDefault="00543CF0" w:rsidP="008D2C0B">
      <w:pPr>
        <w:widowControl w:val="0"/>
        <w:suppressAutoHyphens/>
        <w:autoSpaceDE w:val="0"/>
        <w:autoSpaceDN w:val="0"/>
        <w:adjustRightInd w:val="0"/>
        <w:spacing w:line="240" w:lineRule="auto"/>
        <w:ind w:left="212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D761D3" w:rsidRPr="00FF68F0" w:rsidRDefault="003B5D35"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D761D3">
        <w:rPr>
          <w:b/>
          <w:spacing w:val="1"/>
          <w:sz w:val="22"/>
          <w:szCs w:val="22"/>
          <w:lang w:eastAsia="ar-SA"/>
        </w:rPr>
        <w:t>.5</w:t>
      </w:r>
      <w:r w:rsidR="00D761D3">
        <w:rPr>
          <w:spacing w:val="1"/>
          <w:sz w:val="22"/>
          <w:szCs w:val="22"/>
          <w:lang w:eastAsia="ar-SA"/>
        </w:rPr>
        <w:t xml:space="preserve">    </w:t>
      </w:r>
      <w:r w:rsidR="00D761D3">
        <w:rPr>
          <w:rFonts w:cs="Tahoma"/>
          <w:b/>
          <w:sz w:val="22"/>
          <w:szCs w:val="22"/>
        </w:rPr>
        <w:t>W zakresie potencjału technicznego:</w:t>
      </w:r>
    </w:p>
    <w:p w:rsidR="00BC1E55" w:rsidRDefault="00BC1E55" w:rsidP="00BC1E55">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B34FE8" w:rsidRDefault="00BC1E55"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8D2C0B" w:rsidRPr="00DA3073" w:rsidRDefault="008D2C0B"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p>
    <w:p w:rsidR="00F643A7"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05E93">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w:t>
      </w:r>
      <w:r w:rsidRPr="00DA3073">
        <w:rPr>
          <w:rFonts w:eastAsia="Times New Roman" w:cs="Times New Roman"/>
          <w:spacing w:val="1"/>
          <w:sz w:val="22"/>
          <w:szCs w:val="22"/>
          <w:lang w:eastAsia="ar-SA"/>
        </w:rPr>
        <w:lastRenderedPageBreak/>
        <w:t>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AF5C42">
        <w:rPr>
          <w:rFonts w:eastAsia="Times New Roman" w:cs="Times New Roman"/>
          <w:spacing w:val="1"/>
          <w:sz w:val="22"/>
          <w:szCs w:val="22"/>
          <w:lang w:eastAsia="ar-SA"/>
        </w:rPr>
        <w:t>Rozdziale VI</w:t>
      </w:r>
      <w:r w:rsidR="00892DDB">
        <w:rPr>
          <w:rFonts w:eastAsia="Times New Roman" w:cs="Times New Roman"/>
          <w:spacing w:val="1"/>
          <w:sz w:val="22"/>
          <w:szCs w:val="22"/>
          <w:lang w:eastAsia="ar-SA"/>
        </w:rPr>
        <w:t>I ust. 7</w:t>
      </w:r>
      <w:r w:rsidR="00AF5C42">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892DDB" w:rsidRDefault="00892DDB" w:rsidP="00892DDB">
      <w:pPr>
        <w:spacing w:line="240" w:lineRule="auto"/>
        <w:jc w:val="center"/>
        <w:rPr>
          <w:b/>
          <w:smallCaps/>
          <w:sz w:val="24"/>
          <w:szCs w:val="24"/>
        </w:rPr>
      </w:pPr>
      <w:r w:rsidRPr="00892DDB">
        <w:rPr>
          <w:b/>
          <w:smallCaps/>
          <w:sz w:val="24"/>
          <w:szCs w:val="24"/>
        </w:rPr>
        <w:t>Rozdział V</w:t>
      </w:r>
      <w:r w:rsidRPr="00892DDB">
        <w:rPr>
          <w:b/>
          <w:smallCaps/>
          <w:sz w:val="24"/>
          <w:szCs w:val="24"/>
        </w:rPr>
        <w:br/>
        <w:t>Informacja o podwykonawcach</w:t>
      </w:r>
    </w:p>
    <w:p w:rsidR="00892DDB" w:rsidRPr="00892DDB" w:rsidRDefault="00892DDB" w:rsidP="00892DDB">
      <w:pPr>
        <w:spacing w:line="240" w:lineRule="auto"/>
        <w:jc w:val="center"/>
        <w:rPr>
          <w:b/>
          <w:smallCaps/>
          <w:sz w:val="24"/>
          <w:szCs w:val="24"/>
        </w:rPr>
      </w:pPr>
    </w:p>
    <w:p w:rsidR="00892DDB" w:rsidRPr="00892DDB" w:rsidRDefault="00892DDB" w:rsidP="00105E93">
      <w:pPr>
        <w:numPr>
          <w:ilvl w:val="1"/>
          <w:numId w:val="3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892DDB">
        <w:rPr>
          <w:rFonts w:eastAsia="Times New Roman" w:cs="Times New Roman"/>
          <w:sz w:val="22"/>
          <w:szCs w:val="22"/>
          <w:lang w:eastAsia="ar-SA"/>
        </w:rPr>
        <w:t>Pzp</w:t>
      </w:r>
      <w:proofErr w:type="spellEnd"/>
      <w:r w:rsidRPr="00892DDB">
        <w:rPr>
          <w:rFonts w:eastAsia="Times New Roman" w:cs="Times New Roman"/>
          <w:sz w:val="22"/>
          <w:szCs w:val="22"/>
          <w:lang w:eastAsia="ar-SA"/>
        </w:rPr>
        <w:t>, w zakresie wskazanym w ofercie Wykonawcy.</w:t>
      </w:r>
    </w:p>
    <w:p w:rsidR="00892DDB" w:rsidRPr="00892DDB" w:rsidRDefault="00892DDB" w:rsidP="00105E93">
      <w:pPr>
        <w:numPr>
          <w:ilvl w:val="1"/>
          <w:numId w:val="33"/>
        </w:numPr>
        <w:suppressAutoHyphens/>
        <w:spacing w:line="240" w:lineRule="auto"/>
        <w:ind w:left="567" w:hanging="567"/>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t>W przypadku zamiaru powierzenia zamówienia podwykonawcy, Zamawiający żąda:</w:t>
      </w:r>
    </w:p>
    <w:p w:rsidR="00892DDB" w:rsidRPr="00892DDB" w:rsidRDefault="00892DDB" w:rsidP="00105E93">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t>wskazania przez wykonawcę części zamówienia, której wykonanie zamierza powierzyć podwykonawcy,</w:t>
      </w:r>
    </w:p>
    <w:p w:rsidR="00892DDB" w:rsidRPr="00892DDB" w:rsidRDefault="00892DDB" w:rsidP="00105E93">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lastRenderedPageBreak/>
        <w:t>podania przez wykonawcę nazw (firm) podwykonawców.</w:t>
      </w:r>
    </w:p>
    <w:p w:rsidR="00892DDB" w:rsidRPr="00892DDB" w:rsidRDefault="00892DDB" w:rsidP="00105E93">
      <w:pPr>
        <w:numPr>
          <w:ilvl w:val="1"/>
          <w:numId w:val="33"/>
        </w:numPr>
        <w:suppressAutoHyphens/>
        <w:spacing w:line="240" w:lineRule="auto"/>
        <w:ind w:left="567" w:hanging="567"/>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892DDB" w:rsidRPr="00892DDB" w:rsidRDefault="00892DDB" w:rsidP="00105E93">
      <w:pPr>
        <w:numPr>
          <w:ilvl w:val="1"/>
          <w:numId w:val="33"/>
        </w:numPr>
        <w:suppressAutoHyphens/>
        <w:spacing w:line="240" w:lineRule="auto"/>
        <w:ind w:left="567" w:hanging="567"/>
        <w:contextualSpacing/>
        <w:jc w:val="both"/>
        <w:textAlignment w:val="top"/>
        <w:rPr>
          <w:rFonts w:eastAsia="Times New Roman" w:cs="Times New Roman"/>
          <w:b/>
          <w:sz w:val="22"/>
          <w:szCs w:val="22"/>
          <w:lang w:eastAsia="ar-SA"/>
        </w:rPr>
      </w:pPr>
      <w:r w:rsidRPr="00892DDB">
        <w:rPr>
          <w:rFonts w:eastAsia="Times New Roman" w:cs="Times New Roman"/>
          <w:sz w:val="22"/>
          <w:szCs w:val="22"/>
          <w:lang w:eastAsia="ar-SA"/>
        </w:rPr>
        <w:t>Powierzenie wykonania części zamówienia podwykonawcom nie zwalnia Wykonawcy z odpowiedzialności za należyte wykonanie zamówienia.</w:t>
      </w:r>
      <w:r w:rsidRPr="00892DDB">
        <w:rPr>
          <w:rFonts w:eastAsia="Times New Roman" w:cs="Times New Roman"/>
          <w:b/>
          <w:sz w:val="22"/>
          <w:szCs w:val="22"/>
          <w:lang w:eastAsia="ar-SA"/>
        </w:rPr>
        <w:t xml:space="preserve"> </w:t>
      </w:r>
      <w:r w:rsidRPr="00892DDB">
        <w:rPr>
          <w:sz w:val="22"/>
          <w:szCs w:val="22"/>
        </w:rPr>
        <w:t>Wykonawca odpowiada za działania i zaniechania podwykonawców jak za własne.</w:t>
      </w:r>
    </w:p>
    <w:p w:rsidR="00892DDB" w:rsidRPr="00892DDB" w:rsidRDefault="00892DDB" w:rsidP="00105E93">
      <w:pPr>
        <w:numPr>
          <w:ilvl w:val="1"/>
          <w:numId w:val="3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892DDB">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892DDB" w:rsidRPr="00892DDB" w:rsidRDefault="00892DDB" w:rsidP="00105E93">
      <w:pPr>
        <w:numPr>
          <w:ilvl w:val="1"/>
          <w:numId w:val="3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892DDB">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892DDB" w:rsidRPr="00892DDB" w:rsidRDefault="00892DDB" w:rsidP="00105E93">
      <w:pPr>
        <w:numPr>
          <w:ilvl w:val="1"/>
          <w:numId w:val="3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892DDB">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892DDB" w:rsidRPr="00892DDB" w:rsidRDefault="00892DDB" w:rsidP="00105E93">
      <w:pPr>
        <w:numPr>
          <w:ilvl w:val="1"/>
          <w:numId w:val="33"/>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892DDB">
        <w:rPr>
          <w:sz w:val="22"/>
          <w:szCs w:val="22"/>
        </w:rPr>
        <w:t xml:space="preserve">Umowa pomiędzy Wykonawcą a podwykonawcą powinna być zawarta w formie pisemnej pod rygorem nieważności i winna zawierać: </w:t>
      </w:r>
    </w:p>
    <w:p w:rsidR="00892DDB" w:rsidRPr="00892DDB" w:rsidRDefault="00892DDB" w:rsidP="00892DDB">
      <w:pPr>
        <w:spacing w:line="240" w:lineRule="auto"/>
        <w:ind w:left="426" w:firstLine="141"/>
        <w:jc w:val="both"/>
        <w:rPr>
          <w:sz w:val="22"/>
          <w:szCs w:val="22"/>
        </w:rPr>
      </w:pPr>
      <w:r w:rsidRPr="00892DDB">
        <w:rPr>
          <w:sz w:val="22"/>
          <w:szCs w:val="22"/>
        </w:rPr>
        <w:t>a)  przedmiot i szczegółowy zakres zamówienia,</w:t>
      </w:r>
    </w:p>
    <w:p w:rsidR="00892DDB" w:rsidRPr="00892DDB" w:rsidRDefault="00892DDB" w:rsidP="00892DDB">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892DDB">
        <w:rPr>
          <w:rFonts w:eastAsia="SimSun"/>
          <w:kern w:val="3"/>
          <w:sz w:val="22"/>
          <w:szCs w:val="22"/>
          <w:lang w:bidi="en-US"/>
        </w:rPr>
        <w:t>b) termin  zakończenie  wykonania usług, który nie może wykraczać poza termin określony w umowie  pomiędzy zamawiającym a wykonawcą,,</w:t>
      </w:r>
    </w:p>
    <w:p w:rsidR="00892DDB" w:rsidRPr="00892DDB" w:rsidRDefault="00892DDB" w:rsidP="00892DDB">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892DDB">
        <w:rPr>
          <w:rFonts w:eastAsia="SimSun"/>
          <w:kern w:val="3"/>
          <w:sz w:val="22"/>
          <w:szCs w:val="22"/>
          <w:lang w:bidi="en-US"/>
        </w:rPr>
        <w:t xml:space="preserve">    c)  wysokość wynagrodzenia  za usługi zlecone  podwykonawcom nie mogą  przekroczyć </w:t>
      </w:r>
    </w:p>
    <w:p w:rsidR="00892DDB" w:rsidRPr="00892DDB" w:rsidRDefault="00892DDB" w:rsidP="00892DDB">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892DDB">
        <w:rPr>
          <w:rFonts w:eastAsia="SimSun"/>
          <w:kern w:val="3"/>
          <w:sz w:val="22"/>
          <w:szCs w:val="22"/>
          <w:lang w:bidi="en-US"/>
        </w:rPr>
        <w:t xml:space="preserve">         kwoty  wynagrodzenia  wynikającego  z  umowy  zawartej  pomiędzy zamawiającym a Wykonawcą, </w:t>
      </w:r>
    </w:p>
    <w:p w:rsidR="00892DDB" w:rsidRPr="00892DDB" w:rsidRDefault="00892DDB" w:rsidP="00892DDB">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892DDB">
        <w:rPr>
          <w:rFonts w:eastAsia="SimSun"/>
          <w:kern w:val="3"/>
          <w:sz w:val="22"/>
          <w:szCs w:val="22"/>
          <w:lang w:bidi="en-US"/>
        </w:rPr>
        <w:t xml:space="preserve">  d)</w:t>
      </w:r>
      <w:r w:rsidRPr="00892DDB">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892DDB" w:rsidRPr="00892DDB" w:rsidRDefault="00892DDB" w:rsidP="00892DDB">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892DDB">
        <w:rPr>
          <w:rFonts w:eastAsia="SimSun"/>
          <w:kern w:val="3"/>
          <w:sz w:val="22"/>
          <w:szCs w:val="22"/>
          <w:lang w:bidi="en-US"/>
        </w:rPr>
        <w:t>doręczenia   wykonawcy, podwykonawcy lub dalszemu podwykonawcy faktury, potwierdzających wykonanie przez Podwykonawcę lub dalszych Podwykonawcy.</w:t>
      </w:r>
    </w:p>
    <w:p w:rsidR="00892DDB" w:rsidRPr="00892DDB" w:rsidRDefault="00892DDB" w:rsidP="00892DDB">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892DDB">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892DDB" w:rsidRPr="00892DDB" w:rsidRDefault="00892DDB" w:rsidP="00105E93">
      <w:pPr>
        <w:numPr>
          <w:ilvl w:val="1"/>
          <w:numId w:val="33"/>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892DDB">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892DDB" w:rsidRPr="00892DDB" w:rsidRDefault="00892DDB" w:rsidP="00105E93">
      <w:pPr>
        <w:numPr>
          <w:ilvl w:val="1"/>
          <w:numId w:val="33"/>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892DDB">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92DDB" w:rsidRPr="00892DDB" w:rsidRDefault="00892DDB" w:rsidP="00105E93">
      <w:pPr>
        <w:numPr>
          <w:ilvl w:val="1"/>
          <w:numId w:val="33"/>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892DDB">
        <w:rPr>
          <w:rFonts w:eastAsia="SimSun" w:cs="F"/>
          <w:kern w:val="3"/>
          <w:sz w:val="22"/>
          <w:szCs w:val="22"/>
          <w:lang w:eastAsia="ar-SA" w:bidi="en-US"/>
        </w:rPr>
        <w:t>Bezpośrednia zapłata obejmuje wyłącznie należne wynagrodzenie, bez odsetek, należnych podwykonawcy lub dalszemu podwykonawcy.</w:t>
      </w:r>
    </w:p>
    <w:p w:rsidR="00892DDB" w:rsidRPr="00892DDB" w:rsidRDefault="00892DDB" w:rsidP="00105E93">
      <w:pPr>
        <w:numPr>
          <w:ilvl w:val="1"/>
          <w:numId w:val="33"/>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892DDB">
        <w:rPr>
          <w:rFonts w:eastAsia="SimSun" w:cs="Times New Roman"/>
          <w:kern w:val="3"/>
          <w:sz w:val="22"/>
          <w:szCs w:val="22"/>
          <w:lang w:eastAsia="ar-SA" w:bidi="en-US"/>
        </w:rPr>
        <w:t xml:space="preserve">Zapisy umowy o podwykonawstwo nie mogą naruszać postanowień umowy zawartej pomiędzy </w:t>
      </w:r>
      <w:r w:rsidRPr="00892DDB">
        <w:rPr>
          <w:rFonts w:eastAsia="SimSun" w:cs="F"/>
          <w:kern w:val="3"/>
          <w:sz w:val="22"/>
          <w:szCs w:val="22"/>
          <w:lang w:eastAsia="ar-SA" w:bidi="en-US"/>
        </w:rPr>
        <w:t>Wykonawcą  a Zamawiającym.</w:t>
      </w:r>
    </w:p>
    <w:p w:rsidR="00892DDB" w:rsidRPr="00892DDB" w:rsidRDefault="00892DDB" w:rsidP="00105E93">
      <w:pPr>
        <w:numPr>
          <w:ilvl w:val="1"/>
          <w:numId w:val="33"/>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892DDB">
        <w:rPr>
          <w:rFonts w:eastAsia="Times New Roman" w:cs="Times New Roman"/>
          <w:sz w:val="22"/>
          <w:szCs w:val="22"/>
          <w:lang w:eastAsia="ar-SA"/>
        </w:rPr>
        <w:t xml:space="preserve">Do zawarcia przez podwykonawcę umowy z dalszym podwykonawcą jest wymagana zgoda Zamawiającego i Wykonawcy. </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r w:rsidR="00892DDB">
        <w:rPr>
          <w:rFonts w:eastAsia="Times New Roman" w:cs="Times New Roman"/>
          <w:b/>
          <w:smallCaps/>
          <w:spacing w:val="1"/>
          <w:sz w:val="24"/>
          <w:szCs w:val="24"/>
          <w:lang w:eastAsia="ar-SA"/>
        </w:rPr>
        <w:t>I</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Na ofertę składają się następujące dokumenty i załączniki:</w:t>
      </w:r>
    </w:p>
    <w:p w:rsidR="00F643A7" w:rsidRPr="00DA3073" w:rsidRDefault="00724F94"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Wraz z ofertą wykonawca powinien załączyć:</w:t>
      </w:r>
    </w:p>
    <w:p w:rsidR="00F643A7"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892DDB"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9629BE" w:rsidRPr="00892DDB">
        <w:rPr>
          <w:rFonts w:ascii="CG Omega" w:hAnsi="CG Omega"/>
          <w:b w:val="0"/>
          <w:sz w:val="22"/>
          <w:szCs w:val="22"/>
        </w:rPr>
        <w:t xml:space="preserve">Oferta wykonawców </w:t>
      </w:r>
      <w:r w:rsidR="009629BE" w:rsidRPr="00892DDB">
        <w:rPr>
          <w:rFonts w:ascii="CG Omega" w:hAnsi="CG Omega"/>
          <w:b w:val="0"/>
          <w:bCs/>
          <w:sz w:val="22"/>
          <w:szCs w:val="22"/>
        </w:rPr>
        <w:t xml:space="preserve">wspólne ubiegających się o zamówienie (konsorcjum, spółka cywilna </w:t>
      </w:r>
    </w:p>
    <w:p w:rsidR="009629BE" w:rsidRPr="00892DDB" w:rsidRDefault="00892DDB" w:rsidP="00892DDB">
      <w:pPr>
        <w:pStyle w:val="Akapitzlist"/>
        <w:widowControl w:val="0"/>
        <w:autoSpaceDE w:val="0"/>
        <w:autoSpaceDN w:val="0"/>
        <w:adjustRightInd w:val="0"/>
        <w:ind w:left="360" w:right="12"/>
        <w:jc w:val="both"/>
        <w:rPr>
          <w:rFonts w:ascii="CG Omega" w:hAnsi="CG Omega"/>
          <w:b w:val="0"/>
          <w:sz w:val="22"/>
          <w:szCs w:val="22"/>
        </w:rPr>
      </w:pPr>
      <w:r w:rsidRPr="00892DDB">
        <w:rPr>
          <w:rFonts w:ascii="CG Omega" w:hAnsi="CG Omega"/>
          <w:b w:val="0"/>
          <w:bCs/>
          <w:sz w:val="22"/>
          <w:szCs w:val="22"/>
        </w:rPr>
        <w:t xml:space="preserve">   </w:t>
      </w:r>
      <w:r w:rsidR="009629BE" w:rsidRPr="00892DDB">
        <w:rPr>
          <w:rFonts w:ascii="CG Omega" w:hAnsi="CG Omega"/>
          <w:b w:val="0"/>
          <w:bCs/>
          <w:sz w:val="22"/>
          <w:szCs w:val="22"/>
        </w:rPr>
        <w:t>itp.) musi spełniać następujące wymagania (jeżeli dotyczy):</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00892DDB">
        <w:rPr>
          <w:b/>
          <w:smallCaps/>
          <w:sz w:val="24"/>
          <w:szCs w:val="24"/>
          <w:lang w:eastAsia="ar-SA"/>
        </w:rPr>
        <w:t>I</w:t>
      </w:r>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92DDB" w:rsidRDefault="003E37B5" w:rsidP="00892D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w:t>
      </w:r>
      <w:r w:rsidR="00892DDB">
        <w:rPr>
          <w:rFonts w:ascii="CG Omega" w:hAnsi="CG Omega"/>
          <w:b w:val="0"/>
          <w:sz w:val="22"/>
          <w:szCs w:val="22"/>
        </w:rPr>
        <w:t xml:space="preserve"> </w:t>
      </w:r>
      <w:r w:rsidRPr="00DA3073">
        <w:rPr>
          <w:rFonts w:ascii="CG Omega" w:hAnsi="CG Omega"/>
          <w:b w:val="0"/>
          <w:sz w:val="22"/>
          <w:szCs w:val="22"/>
        </w:rPr>
        <w:t>terminie 5 dni aktualnych na dzień złożenia oświadczeń lub dokumentów potwierdzających okoliczności, o któ</w:t>
      </w:r>
      <w:r w:rsidR="00892DDB">
        <w:rPr>
          <w:rFonts w:ascii="CG Omega" w:hAnsi="CG Omega"/>
          <w:b w:val="0"/>
          <w:sz w:val="22"/>
          <w:szCs w:val="22"/>
        </w:rPr>
        <w:t xml:space="preserve">rych mowa w art. 25 ust. 1 </w:t>
      </w:r>
      <w:proofErr w:type="spellStart"/>
      <w:r w:rsidR="00892DDB">
        <w:rPr>
          <w:rFonts w:ascii="CG Omega" w:hAnsi="CG Omega"/>
          <w:b w:val="0"/>
          <w:sz w:val="22"/>
          <w:szCs w:val="22"/>
        </w:rPr>
        <w:t>Pzp</w:t>
      </w:r>
      <w:proofErr w:type="spellEnd"/>
      <w:r w:rsidR="00892DDB">
        <w:rPr>
          <w:rFonts w:ascii="CG Omega" w:hAnsi="CG Omega"/>
          <w:b w:val="0"/>
          <w:sz w:val="22"/>
          <w:szCs w:val="22"/>
        </w:rPr>
        <w:t>:</w:t>
      </w:r>
    </w:p>
    <w:p w:rsidR="00F643A7" w:rsidRPr="00892DDB" w:rsidRDefault="00F643A7" w:rsidP="00105E93">
      <w:pPr>
        <w:pStyle w:val="Akapitzlist"/>
        <w:widowControl w:val="0"/>
        <w:numPr>
          <w:ilvl w:val="1"/>
          <w:numId w:val="35"/>
        </w:numPr>
        <w:autoSpaceDE w:val="0"/>
        <w:autoSpaceDN w:val="0"/>
        <w:adjustRightInd w:val="0"/>
        <w:ind w:left="426" w:right="11" w:hanging="425"/>
        <w:jc w:val="both"/>
        <w:rPr>
          <w:rFonts w:ascii="CG Omega" w:hAnsi="CG Omega"/>
          <w:b w:val="0"/>
          <w:sz w:val="22"/>
          <w:szCs w:val="22"/>
        </w:rPr>
      </w:pPr>
      <w:r w:rsidRPr="00892DDB">
        <w:rPr>
          <w:rFonts w:ascii="CG Omega" w:hAnsi="CG Omega"/>
          <w:b w:val="0"/>
          <w:sz w:val="22"/>
          <w:szCs w:val="22"/>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8D2C0B" w:rsidP="00105E93">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w:t>
      </w:r>
      <w:r w:rsidR="00F643A7" w:rsidRPr="00DA3073">
        <w:rPr>
          <w:rFonts w:eastAsia="Times New Roman" w:cs="Times New Roman"/>
          <w:sz w:val="22"/>
          <w:szCs w:val="22"/>
          <w:lang w:eastAsia="ar-SA"/>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F643A7" w:rsidRPr="00DA3073" w:rsidRDefault="008D2C0B"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8D2C0B"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D75BE9" w:rsidRPr="00D75BE9" w:rsidRDefault="00D75BE9"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892DDB" w:rsidRDefault="00F643A7" w:rsidP="00105E93">
      <w:pPr>
        <w:pStyle w:val="Akapitzlist"/>
        <w:widowControl w:val="0"/>
        <w:numPr>
          <w:ilvl w:val="1"/>
          <w:numId w:val="35"/>
        </w:numPr>
        <w:autoSpaceDE w:val="0"/>
        <w:autoSpaceDN w:val="0"/>
        <w:adjustRightInd w:val="0"/>
        <w:spacing w:before="240" w:after="120"/>
        <w:ind w:left="426" w:right="11" w:hanging="426"/>
        <w:jc w:val="both"/>
        <w:rPr>
          <w:rFonts w:ascii="CG Omega" w:hAnsi="CG Omega"/>
          <w:b w:val="0"/>
          <w:sz w:val="22"/>
          <w:szCs w:val="22"/>
        </w:rPr>
      </w:pPr>
      <w:r w:rsidRPr="00892DDB">
        <w:rPr>
          <w:rFonts w:ascii="CG Omega" w:hAnsi="CG Omega"/>
          <w:b w:val="0"/>
          <w:sz w:val="22"/>
          <w:szCs w:val="22"/>
        </w:rPr>
        <w:t>Jeżeli wykonawca ma siedzibę lub miejsce zamieszkania poza terytorium Rzeczypospolitej Polskiej, zamiast dokumentów, o których mowa w § 5 Rozporządzenia Ministra Rozwoju (Dz. U. z 2016 r. poz. 1126):</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w:t>
      </w:r>
      <w:r w:rsidRPr="00DA3073">
        <w:rPr>
          <w:rFonts w:eastAsia="Times New Roman" w:cs="Times New Roman"/>
          <w:sz w:val="22"/>
          <w:szCs w:val="22"/>
          <w:lang w:eastAsia="ar-SA"/>
        </w:rPr>
        <w:lastRenderedPageBreak/>
        <w:t xml:space="preserve">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743B90" w:rsidRPr="00DA3073" w:rsidRDefault="00743B90" w:rsidP="006D658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F643A7" w:rsidRPr="002153BE" w:rsidRDefault="002153BE" w:rsidP="00105E93">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BE6E7E" w:rsidRPr="00DA3073" w:rsidRDefault="00BE6E7E" w:rsidP="003F196D">
      <w:pPr>
        <w:widowControl w:val="0"/>
        <w:suppressAutoHyphens/>
        <w:autoSpaceDE w:val="0"/>
        <w:autoSpaceDN w:val="0"/>
        <w:adjustRightInd w:val="0"/>
        <w:spacing w:line="240" w:lineRule="auto"/>
        <w:ind w:right="11"/>
        <w:contextualSpacing/>
        <w:jc w:val="both"/>
        <w:rPr>
          <w:rFonts w:eastAsia="Times New Roman" w:cs="Times New Roman"/>
          <w:sz w:val="22"/>
          <w:szCs w:val="22"/>
          <w:lang w:eastAsia="ar-SA"/>
        </w:rPr>
      </w:pP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sytuacji ekonomicznej lub finansowej, Wykonawca na wezwanie Zamawiającego przedkłada następujące dokumenty:</w:t>
      </w:r>
    </w:p>
    <w:p w:rsidR="006D658E" w:rsidRPr="00D75BE9" w:rsidRDefault="00211650" w:rsidP="003F196D">
      <w:pPr>
        <w:tabs>
          <w:tab w:val="num" w:pos="709"/>
        </w:tabs>
        <w:spacing w:line="240" w:lineRule="auto"/>
        <w:ind w:left="993" w:hanging="426"/>
        <w:jc w:val="both"/>
        <w:rPr>
          <w:rFonts w:cs="Tahoma"/>
          <w:sz w:val="22"/>
          <w:szCs w:val="22"/>
        </w:rPr>
      </w:pPr>
      <w:r>
        <w:rPr>
          <w:sz w:val="22"/>
          <w:szCs w:val="22"/>
        </w:rPr>
        <w:t>1)</w:t>
      </w:r>
      <w:r w:rsidRPr="004D479E">
        <w:rPr>
          <w:i/>
          <w:sz w:val="22"/>
          <w:szCs w:val="22"/>
        </w:rPr>
        <w:t xml:space="preserve"> </w:t>
      </w:r>
      <w:r w:rsidR="00BE6E7E">
        <w:rPr>
          <w:i/>
          <w:sz w:val="22"/>
          <w:szCs w:val="22"/>
        </w:rPr>
        <w:t xml:space="preserve">  </w:t>
      </w:r>
      <w:r w:rsidR="00D75BE9" w:rsidRPr="00A55E90">
        <w:rPr>
          <w:rFonts w:cs="Tahoma"/>
          <w:sz w:val="22"/>
          <w:szCs w:val="22"/>
        </w:rPr>
        <w:t>dokument</w:t>
      </w:r>
      <w:r w:rsidR="00D75BE9">
        <w:rPr>
          <w:rFonts w:cs="Tahoma"/>
          <w:sz w:val="22"/>
          <w:szCs w:val="22"/>
        </w:rPr>
        <w:t>y</w:t>
      </w:r>
      <w:r w:rsidR="00D75BE9" w:rsidRPr="00A55E90">
        <w:rPr>
          <w:rFonts w:cs="Tahoma"/>
          <w:b/>
          <w:sz w:val="22"/>
          <w:szCs w:val="22"/>
        </w:rPr>
        <w:t xml:space="preserve">  </w:t>
      </w:r>
      <w:r w:rsidR="00D75BE9">
        <w:rPr>
          <w:rFonts w:cs="Tahoma"/>
          <w:sz w:val="22"/>
          <w:szCs w:val="22"/>
        </w:rPr>
        <w:t>potwierdzające</w:t>
      </w:r>
      <w:r w:rsidR="00D75BE9" w:rsidRPr="00A55E90">
        <w:rPr>
          <w:rFonts w:cs="Tahoma"/>
          <w:sz w:val="22"/>
          <w:szCs w:val="22"/>
        </w:rPr>
        <w:t>,  że   wykonawca jest ubezpieczony o</w:t>
      </w:r>
      <w:r w:rsidR="00D75BE9">
        <w:rPr>
          <w:rFonts w:cs="Tahoma"/>
          <w:sz w:val="22"/>
          <w:szCs w:val="22"/>
        </w:rPr>
        <w:t> </w:t>
      </w:r>
      <w:r w:rsidR="00D75BE9" w:rsidRPr="00A55E90">
        <w:rPr>
          <w:rFonts w:cs="Tahoma"/>
          <w:sz w:val="22"/>
          <w:szCs w:val="22"/>
        </w:rPr>
        <w:t>odpowiedzialnośc</w:t>
      </w:r>
      <w:r w:rsidR="00D75BE9">
        <w:rPr>
          <w:rFonts w:cs="Tahoma"/>
          <w:sz w:val="22"/>
          <w:szCs w:val="22"/>
        </w:rPr>
        <w:t>i cywilnej z tytułu prowadzonej</w:t>
      </w:r>
      <w:r w:rsidR="00D75BE9" w:rsidRPr="00A55E90">
        <w:rPr>
          <w:rFonts w:cs="Tahoma"/>
          <w:sz w:val="22"/>
          <w:szCs w:val="22"/>
        </w:rPr>
        <w:t xml:space="preserve"> działalności związanej z</w:t>
      </w:r>
      <w:r w:rsidR="00D75BE9">
        <w:rPr>
          <w:rFonts w:cs="Tahoma"/>
          <w:sz w:val="22"/>
          <w:szCs w:val="22"/>
        </w:rPr>
        <w:t> przedmiotem zamówienia.</w:t>
      </w: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zdolności technicznej lub zawodowej, wykonawca na wezwanie Zamawiającego przedkłada następujące dokumenty:</w:t>
      </w:r>
    </w:p>
    <w:p w:rsidR="00BE6E7E" w:rsidRPr="00B34FE8" w:rsidRDefault="008D2C0B" w:rsidP="00105E93">
      <w:pPr>
        <w:widowControl w:val="0"/>
        <w:numPr>
          <w:ilvl w:val="0"/>
          <w:numId w:val="13"/>
        </w:numPr>
        <w:tabs>
          <w:tab w:val="num" w:pos="567"/>
        </w:tabs>
        <w:suppressAutoHyphens/>
        <w:autoSpaceDE w:val="0"/>
        <w:autoSpaceDN w:val="0"/>
        <w:adjustRightInd w:val="0"/>
        <w:spacing w:line="240" w:lineRule="auto"/>
        <w:ind w:left="992"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740918" w:rsidRDefault="00D75BE9" w:rsidP="00740918">
      <w:pPr>
        <w:ind w:left="993" w:hanging="426"/>
        <w:jc w:val="both"/>
        <w:rPr>
          <w:sz w:val="22"/>
          <w:szCs w:val="22"/>
        </w:rPr>
      </w:pPr>
      <w:r>
        <w:rPr>
          <w:sz w:val="22"/>
          <w:szCs w:val="22"/>
        </w:rPr>
        <w:t>2</w:t>
      </w:r>
      <w:r w:rsidR="00740918" w:rsidRPr="003007BC">
        <w:rPr>
          <w:sz w:val="22"/>
          <w:szCs w:val="22"/>
        </w:rPr>
        <w:t>)</w:t>
      </w:r>
      <w:r w:rsidR="00740918">
        <w:rPr>
          <w:sz w:val="22"/>
          <w:szCs w:val="22"/>
        </w:rPr>
        <w:t xml:space="preserve"> </w:t>
      </w:r>
      <w:r w:rsidR="00740918">
        <w:rPr>
          <w:sz w:val="22"/>
          <w:szCs w:val="22"/>
        </w:rPr>
        <w:tab/>
      </w:r>
      <w:r w:rsidR="008D2C0B">
        <w:rPr>
          <w:sz w:val="22"/>
          <w:szCs w:val="22"/>
        </w:rPr>
        <w:t>wykaz</w:t>
      </w:r>
      <w:r w:rsidR="00740918" w:rsidRPr="006F599E">
        <w:rPr>
          <w:sz w:val="22"/>
          <w:szCs w:val="22"/>
        </w:rPr>
        <w:t xml:space="preserve">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892DDB" w:rsidRDefault="00892DDB" w:rsidP="00105E93">
      <w:pPr>
        <w:pStyle w:val="Akapitzlist"/>
        <w:widowControl w:val="0"/>
        <w:numPr>
          <w:ilvl w:val="1"/>
          <w:numId w:val="35"/>
        </w:numPr>
        <w:autoSpaceDE w:val="0"/>
        <w:autoSpaceDN w:val="0"/>
        <w:adjustRightInd w:val="0"/>
        <w:ind w:left="426" w:right="11" w:hanging="426"/>
        <w:jc w:val="both"/>
        <w:rPr>
          <w:rFonts w:ascii="CG Omega" w:hAnsi="CG Omega"/>
          <w:b w:val="0"/>
          <w:sz w:val="22"/>
          <w:szCs w:val="22"/>
        </w:rPr>
      </w:pPr>
      <w:r>
        <w:rPr>
          <w:rFonts w:ascii="CG Omega" w:hAnsi="CG Omega"/>
          <w:b w:val="0"/>
          <w:sz w:val="22"/>
          <w:szCs w:val="22"/>
        </w:rPr>
        <w:t xml:space="preserve">  </w:t>
      </w:r>
      <w:r w:rsidR="00F643A7" w:rsidRPr="00892DDB">
        <w:rPr>
          <w:rFonts w:ascii="CG Omega" w:hAnsi="CG Omega"/>
          <w:b w:val="0"/>
          <w:sz w:val="22"/>
          <w:szCs w:val="22"/>
        </w:rPr>
        <w:t>Postanowienia dotyczące składanych dokumentów:</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Poświadczenie za zgodność z oryginałem następuje w formie papierowej</w:t>
      </w:r>
      <w:r w:rsidR="00E5435E">
        <w:rPr>
          <w:rFonts w:eastAsia="Times New Roman" w:cs="Times New Roman"/>
          <w:sz w:val="22"/>
          <w:szCs w:val="22"/>
          <w:lang w:eastAsia="ar-SA"/>
        </w:rPr>
        <w:t xml:space="preserve"> na dokumencie</w:t>
      </w:r>
      <w:r w:rsidRPr="00DA3073">
        <w:rPr>
          <w:rFonts w:eastAsia="Times New Roman" w:cs="Times New Roman"/>
          <w:sz w:val="22"/>
          <w:szCs w:val="22"/>
          <w:lang w:eastAsia="ar-SA"/>
        </w:rPr>
        <w:t>.</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009F661A">
        <w:rPr>
          <w:b/>
          <w:smallCaps/>
          <w:sz w:val="24"/>
          <w:szCs w:val="24"/>
          <w:lang w:eastAsia="ar-SA"/>
        </w:rPr>
        <w:t>I</w:t>
      </w:r>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i 8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BC4304" w:rsidRPr="00BC4304" w:rsidRDefault="00F643A7"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BC4304" w:rsidRPr="00BC4304" w:rsidRDefault="00F643A7"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C4304" w:rsidRPr="00BC4304" w:rsidRDefault="00957121"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cs="Tahoma"/>
          <w:b w:val="0"/>
          <w:sz w:val="22"/>
          <w:szCs w:val="22"/>
        </w:rPr>
        <w:t>Zamawiający może wykluczyć wykonawcę na każdym etapie postępowania o udzielenie  zamówienia publicznego.</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 xml:space="preserve">Wykonawca, który podlega wykluczeniu na podstawie art. 24 ust. 1 pkt. 13 i 14 oraz 16-20 ustawy </w:t>
      </w:r>
      <w:proofErr w:type="spellStart"/>
      <w:r w:rsidRPr="00BC4304">
        <w:rPr>
          <w:rFonts w:ascii="CG Omega" w:hAnsi="CG Omega"/>
          <w:b w:val="0"/>
          <w:sz w:val="22"/>
          <w:szCs w:val="22"/>
        </w:rPr>
        <w:t>Pzp</w:t>
      </w:r>
      <w:proofErr w:type="spellEnd"/>
      <w:r w:rsidRPr="00BC4304">
        <w:rPr>
          <w:rFonts w:ascii="CG Omega" w:hAnsi="CG Omeg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Wykonawca nie podlega wykluczeniu, jeżeli Zamawiający, uwzględniając wagę i szczególne    okoliczności czynu Wykonawcy, uzna za wystarczające dowody przedstawione przez Wykonawcę.</w:t>
      </w:r>
    </w:p>
    <w:p w:rsidR="005C778E"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 xml:space="preserve">Rozdział </w:t>
      </w:r>
      <w:bookmarkStart w:id="14" w:name="_Toc473569717"/>
      <w:bookmarkEnd w:id="12"/>
      <w:r w:rsidR="00BC4304">
        <w:rPr>
          <w:b/>
          <w:smallCaps/>
          <w:sz w:val="24"/>
          <w:szCs w:val="24"/>
          <w:lang w:eastAsia="ar-SA"/>
        </w:rPr>
        <w:t>IX</w:t>
      </w:r>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lastRenderedPageBreak/>
        <w:t>Wszelkiego rodzaju oświadczenia, wnioski, zawiadomienia, informacje itp. Zamawiający i Wykonawcy przekazują pisemnie. W korespondencji kierowanej do Zamawiającego Wykonawca winien posług</w:t>
      </w:r>
      <w:r w:rsidR="00992F95" w:rsidRPr="00BC4304">
        <w:rPr>
          <w:rFonts w:ascii="CG Omega" w:hAnsi="CG Omega"/>
          <w:b w:val="0"/>
          <w:sz w:val="22"/>
          <w:szCs w:val="22"/>
        </w:rPr>
        <w:t>iwać się</w:t>
      </w:r>
      <w:r w:rsidR="00740918" w:rsidRPr="00BC4304">
        <w:rPr>
          <w:rFonts w:ascii="CG Omega" w:hAnsi="CG Omega"/>
          <w:b w:val="0"/>
          <w:sz w:val="22"/>
          <w:szCs w:val="22"/>
        </w:rPr>
        <w:t xml:space="preserve"> </w:t>
      </w:r>
      <w:r w:rsidR="00BF3400">
        <w:rPr>
          <w:rFonts w:ascii="CG Omega" w:hAnsi="CG Omega"/>
          <w:b w:val="0"/>
          <w:sz w:val="22"/>
          <w:szCs w:val="22"/>
        </w:rPr>
        <w:t>nadanym numerem sprawy IZ.271.15.2018</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Adres</w:t>
      </w:r>
      <w:r w:rsidRPr="00BC4304">
        <w:rPr>
          <w:rFonts w:ascii="CG Omega" w:hAnsi="CG Omega"/>
          <w:b w:val="0"/>
          <w:spacing w:val="3"/>
          <w:sz w:val="22"/>
          <w:szCs w:val="22"/>
        </w:rPr>
        <w:t xml:space="preserve"> do korespondencji: Urząd Gminy Wiązownica, ul. Warszawska 15, 37-522 Wiązownica.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dopuszcza składanie k</w:t>
      </w:r>
      <w:r w:rsidR="002D13AE" w:rsidRPr="00BC4304">
        <w:rPr>
          <w:rFonts w:ascii="CG Omega" w:hAnsi="CG Omega"/>
          <w:b w:val="0"/>
          <w:sz w:val="22"/>
          <w:szCs w:val="22"/>
        </w:rPr>
        <w:t>orespondencji za pomocą</w:t>
      </w:r>
      <w:r w:rsidRPr="00BC4304">
        <w:rPr>
          <w:rFonts w:ascii="CG Omega" w:hAnsi="CG Omega"/>
          <w:b w:val="0"/>
          <w:sz w:val="22"/>
          <w:szCs w:val="22"/>
        </w:rPr>
        <w:t xml:space="preserve"> telefaksu lub za pomocą poczty elektronicznej w sposób opisany w rozdziale IX SIWZ. Korespondencję uważa się za złożoną w terminie, jeżeli jej treść dotarła do Zamawiającego przed upływem terminu i została niezwłocznie potwierdzona na piśmie.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BC4304">
        <w:rPr>
          <w:rFonts w:ascii="CG Omega" w:hAnsi="CG Omega"/>
          <w:b w:val="0"/>
          <w:sz w:val="22"/>
          <w:szCs w:val="22"/>
        </w:rPr>
        <w:t xml:space="preserve">otrzymanie przez Zamawiającego </w:t>
      </w:r>
      <w:r w:rsidRPr="00BC4304">
        <w:rPr>
          <w:rFonts w:ascii="CG Omega" w:hAnsi="CG Omega"/>
          <w:b w:val="0"/>
          <w:sz w:val="22"/>
          <w:szCs w:val="22"/>
        </w:rPr>
        <w:t xml:space="preserve">i kierowane na adres Zamawiającego, podany w SIWZ. Wniosek powinien być opatrzony nazwą Wykonawcy. </w:t>
      </w:r>
      <w:r w:rsidR="00DC55CC" w:rsidRPr="00BC4304">
        <w:rPr>
          <w:rFonts w:ascii="CG Omega" w:hAnsi="CG Omega"/>
          <w:b w:val="0"/>
          <w:sz w:val="22"/>
          <w:szCs w:val="22"/>
        </w:rPr>
        <w:t xml:space="preserve">Wyjaśnienia dotyczące SIWZ udzielane będą  z zachowaniem zasad i terminów określonych w art. 38 ustawy </w:t>
      </w:r>
      <w:proofErr w:type="spellStart"/>
      <w:r w:rsidR="00DC55CC" w:rsidRPr="00BC4304">
        <w:rPr>
          <w:rFonts w:ascii="CG Omega" w:hAnsi="CG Omega"/>
          <w:b w:val="0"/>
          <w:sz w:val="22"/>
          <w:szCs w:val="22"/>
        </w:rPr>
        <w:t>Pzp</w:t>
      </w:r>
      <w:proofErr w:type="spellEnd"/>
      <w:r w:rsidR="00DC55CC" w:rsidRPr="00BC4304">
        <w:rPr>
          <w:rFonts w:ascii="CG Omega" w:hAnsi="CG Omega"/>
          <w:b w:val="0"/>
          <w:sz w:val="22"/>
          <w:szCs w:val="22"/>
        </w:rPr>
        <w:t xml:space="preserve">. </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Formą składania wniosków o udzielenie odpowiedzi i formą udzie</w:t>
      </w:r>
      <w:r w:rsidR="00423FB1" w:rsidRPr="00BC4304">
        <w:rPr>
          <w:rFonts w:ascii="CG Omega" w:hAnsi="CG Omega"/>
          <w:b w:val="0"/>
          <w:sz w:val="22"/>
          <w:szCs w:val="22"/>
        </w:rPr>
        <w:t xml:space="preserve">lania odpowiedzi jest faks lub </w:t>
      </w:r>
      <w:r w:rsidRPr="00BC4304">
        <w:rPr>
          <w:rFonts w:ascii="CG Omega" w:hAnsi="CG Omega"/>
          <w:b w:val="0"/>
          <w:sz w:val="22"/>
          <w:szCs w:val="22"/>
        </w:rPr>
        <w:t>e-mail, bez potwierdzania w formie pisemnej. Jeżeli Wykonawca nie potwierdzi faksu lub e-maila, Zamawiający uzna przekazanie wyjaśnień jako skuteczne.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w:t>
      </w:r>
      <w:r w:rsidR="00BC4304" w:rsidRPr="00BC4304">
        <w:rPr>
          <w:rFonts w:ascii="CG Omega" w:hAnsi="CG Omega"/>
          <w:b w:val="0"/>
          <w:sz w:val="22"/>
          <w:szCs w:val="22"/>
        </w:rPr>
        <w:t>g terminu składania wniosków.</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zawiadomienia o wyborze najkorzystniejszej oferty będzie przesyłał w formie faksu lub e-mailem. Jeżeli Wykonawca nie potwierdzi faksu lub e-maila, Zamawiający uzna przekazanie zawiadomienia jako skuteczne.</w:t>
      </w:r>
    </w:p>
    <w:p w:rsidR="00F643A7"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BC4304" w:rsidP="000361C4">
      <w:pPr>
        <w:spacing w:line="240" w:lineRule="auto"/>
        <w:jc w:val="center"/>
        <w:rPr>
          <w:b/>
          <w:smallCaps/>
          <w:sz w:val="24"/>
          <w:szCs w:val="24"/>
          <w:lang w:eastAsia="ar-SA"/>
        </w:rPr>
      </w:pPr>
      <w:r>
        <w:rPr>
          <w:b/>
          <w:smallCaps/>
          <w:sz w:val="24"/>
          <w:szCs w:val="24"/>
          <w:lang w:eastAsia="ar-SA"/>
        </w:rPr>
        <w:lastRenderedPageBreak/>
        <w:t xml:space="preserve">Rozdział </w:t>
      </w:r>
      <w:r w:rsidR="00F643A7" w:rsidRPr="00D51ED6">
        <w:rPr>
          <w:b/>
          <w:smallCaps/>
          <w:sz w:val="24"/>
          <w:szCs w:val="24"/>
          <w:lang w:eastAsia="ar-SA"/>
        </w:rPr>
        <w:t>X</w:t>
      </w:r>
      <w:bookmarkStart w:id="17" w:name="_Toc473569719"/>
      <w:bookmarkEnd w:id="15"/>
      <w:r w:rsidR="00F643A7"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BC4304" w:rsidRDefault="00992F95" w:rsidP="00105E93">
      <w:pPr>
        <w:pStyle w:val="Akapitzlist"/>
        <w:numPr>
          <w:ilvl w:val="1"/>
          <w:numId w:val="38"/>
        </w:numPr>
        <w:spacing w:before="240" w:after="120"/>
        <w:ind w:left="567" w:hanging="567"/>
        <w:jc w:val="both"/>
        <w:rPr>
          <w:rFonts w:ascii="CG Omega" w:hAnsi="CG Omega"/>
          <w:b w:val="0"/>
          <w:sz w:val="22"/>
          <w:szCs w:val="22"/>
        </w:rPr>
      </w:pPr>
      <w:bookmarkStart w:id="18" w:name="_Toc473569720"/>
      <w:bookmarkStart w:id="19" w:name="_Toc477947266"/>
      <w:r w:rsidRPr="00BC4304">
        <w:rPr>
          <w:rFonts w:ascii="CG Omega" w:hAnsi="CG Omega"/>
          <w:b w:val="0"/>
          <w:sz w:val="22"/>
          <w:szCs w:val="22"/>
        </w:rPr>
        <w:t>Oso</w:t>
      </w:r>
      <w:r w:rsidRPr="00BC4304">
        <w:rPr>
          <w:rFonts w:ascii="CG Omega" w:hAnsi="CG Omega"/>
          <w:b w:val="0"/>
          <w:spacing w:val="1"/>
          <w:sz w:val="22"/>
          <w:szCs w:val="22"/>
        </w:rPr>
        <w:t xml:space="preserve">by upoważnione </w:t>
      </w:r>
      <w:r w:rsidRPr="00BC4304">
        <w:rPr>
          <w:rFonts w:ascii="CG Omega" w:hAnsi="CG Omega"/>
          <w:b w:val="0"/>
          <w:spacing w:val="2"/>
          <w:sz w:val="22"/>
          <w:szCs w:val="22"/>
        </w:rPr>
        <w:t>z</w:t>
      </w:r>
      <w:r w:rsidRPr="00BC4304">
        <w:rPr>
          <w:rFonts w:ascii="CG Omega" w:hAnsi="CG Omega"/>
          <w:b w:val="0"/>
          <w:sz w:val="22"/>
          <w:szCs w:val="22"/>
        </w:rPr>
        <w:t>e</w:t>
      </w:r>
      <w:r w:rsidRPr="00BC4304">
        <w:rPr>
          <w:rFonts w:ascii="CG Omega" w:hAnsi="CG Omega"/>
          <w:b w:val="0"/>
          <w:spacing w:val="47"/>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t</w:t>
      </w:r>
      <w:r w:rsidRPr="00BC4304">
        <w:rPr>
          <w:rFonts w:ascii="CG Omega" w:hAnsi="CG Omega"/>
          <w:b w:val="0"/>
          <w:sz w:val="22"/>
          <w:szCs w:val="22"/>
        </w:rPr>
        <w:t>ro</w:t>
      </w:r>
      <w:r w:rsidRPr="00BC4304">
        <w:rPr>
          <w:rFonts w:ascii="CG Omega" w:hAnsi="CG Omega"/>
          <w:b w:val="0"/>
          <w:spacing w:val="3"/>
          <w:sz w:val="22"/>
          <w:szCs w:val="22"/>
        </w:rPr>
        <w:t>n</w:t>
      </w:r>
      <w:r w:rsidRPr="00BC4304">
        <w:rPr>
          <w:rFonts w:ascii="CG Omega" w:hAnsi="CG Omega"/>
          <w:b w:val="0"/>
          <w:sz w:val="22"/>
          <w:szCs w:val="22"/>
        </w:rPr>
        <w:t>y</w:t>
      </w:r>
      <w:r w:rsidRPr="00BC4304">
        <w:rPr>
          <w:rFonts w:ascii="CG Omega" w:hAnsi="CG Omega"/>
          <w:b w:val="0"/>
          <w:spacing w:val="39"/>
          <w:sz w:val="22"/>
          <w:szCs w:val="22"/>
        </w:rPr>
        <w:t xml:space="preserve"> </w:t>
      </w:r>
      <w:r w:rsidRPr="00BC4304">
        <w:rPr>
          <w:rFonts w:ascii="CG Omega" w:hAnsi="CG Omega"/>
          <w:b w:val="0"/>
          <w:sz w:val="22"/>
          <w:szCs w:val="22"/>
        </w:rPr>
        <w:t>Z</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1"/>
          <w:sz w:val="22"/>
          <w:szCs w:val="22"/>
        </w:rPr>
        <w:t>i</w:t>
      </w:r>
      <w:r w:rsidRPr="00BC4304">
        <w:rPr>
          <w:rFonts w:ascii="CG Omega" w:hAnsi="CG Omega"/>
          <w:b w:val="0"/>
          <w:spacing w:val="-1"/>
          <w:sz w:val="22"/>
          <w:szCs w:val="22"/>
        </w:rPr>
        <w:t>a</w:t>
      </w:r>
      <w:r w:rsidRPr="00BC4304">
        <w:rPr>
          <w:rFonts w:ascii="CG Omega" w:hAnsi="CG Omega"/>
          <w:b w:val="0"/>
          <w:spacing w:val="1"/>
          <w:sz w:val="22"/>
          <w:szCs w:val="22"/>
        </w:rPr>
        <w:t>j</w:t>
      </w:r>
      <w:r w:rsidRPr="00BC4304">
        <w:rPr>
          <w:rFonts w:ascii="CG Omega" w:hAnsi="CG Omega"/>
          <w:b w:val="0"/>
          <w:spacing w:val="2"/>
          <w:sz w:val="22"/>
          <w:szCs w:val="22"/>
        </w:rPr>
        <w:t>ą</w:t>
      </w:r>
      <w:r w:rsidRPr="00BC4304">
        <w:rPr>
          <w:rFonts w:ascii="CG Omega" w:hAnsi="CG Omega"/>
          <w:b w:val="0"/>
          <w:spacing w:val="-1"/>
          <w:sz w:val="22"/>
          <w:szCs w:val="22"/>
        </w:rPr>
        <w:t>c</w:t>
      </w:r>
      <w:r w:rsidRPr="00BC4304">
        <w:rPr>
          <w:rFonts w:ascii="CG Omega" w:hAnsi="CG Omega"/>
          <w:b w:val="0"/>
          <w:spacing w:val="2"/>
          <w:sz w:val="22"/>
          <w:szCs w:val="22"/>
        </w:rPr>
        <w:t>e</w:t>
      </w:r>
      <w:r w:rsidRPr="00BC4304">
        <w:rPr>
          <w:rFonts w:ascii="CG Omega" w:hAnsi="CG Omega"/>
          <w:b w:val="0"/>
          <w:spacing w:val="-2"/>
          <w:sz w:val="22"/>
          <w:szCs w:val="22"/>
        </w:rPr>
        <w:t>g</w:t>
      </w:r>
      <w:r w:rsidRPr="00BC4304">
        <w:rPr>
          <w:rFonts w:ascii="CG Omega" w:hAnsi="CG Omega"/>
          <w:b w:val="0"/>
          <w:sz w:val="22"/>
          <w:szCs w:val="22"/>
        </w:rPr>
        <w:t>o</w:t>
      </w:r>
      <w:r w:rsidRPr="00BC4304">
        <w:rPr>
          <w:rFonts w:ascii="CG Omega" w:hAnsi="CG Omega"/>
          <w:b w:val="0"/>
          <w:spacing w:val="32"/>
          <w:sz w:val="22"/>
          <w:szCs w:val="22"/>
        </w:rPr>
        <w:t xml:space="preserve"> </w:t>
      </w:r>
      <w:r w:rsidRPr="00BC4304">
        <w:rPr>
          <w:rFonts w:ascii="CG Omega" w:hAnsi="CG Omega"/>
          <w:b w:val="0"/>
          <w:spacing w:val="3"/>
          <w:sz w:val="22"/>
          <w:szCs w:val="22"/>
        </w:rPr>
        <w:t>d</w:t>
      </w:r>
      <w:r w:rsidRPr="00BC4304">
        <w:rPr>
          <w:rFonts w:ascii="CG Omega" w:hAnsi="CG Omega"/>
          <w:b w:val="0"/>
          <w:sz w:val="22"/>
          <w:szCs w:val="22"/>
        </w:rPr>
        <w:t>o</w:t>
      </w:r>
      <w:r w:rsidRPr="00BC4304">
        <w:rPr>
          <w:rFonts w:ascii="CG Omega" w:hAnsi="CG Omega"/>
          <w:b w:val="0"/>
          <w:spacing w:val="45"/>
          <w:sz w:val="22"/>
          <w:szCs w:val="22"/>
        </w:rPr>
        <w:t xml:space="preserve"> </w:t>
      </w:r>
      <w:r w:rsidRPr="00BC4304">
        <w:rPr>
          <w:rFonts w:ascii="CG Omega" w:hAnsi="CG Omega"/>
          <w:b w:val="0"/>
          <w:sz w:val="22"/>
          <w:szCs w:val="22"/>
        </w:rPr>
        <w:t>kon</w:t>
      </w:r>
      <w:r w:rsidRPr="00BC4304">
        <w:rPr>
          <w:rFonts w:ascii="CG Omega" w:hAnsi="CG Omega"/>
          <w:b w:val="0"/>
          <w:spacing w:val="1"/>
          <w:sz w:val="22"/>
          <w:szCs w:val="22"/>
        </w:rPr>
        <w:t>t</w:t>
      </w:r>
      <w:r w:rsidRPr="00BC4304">
        <w:rPr>
          <w:rFonts w:ascii="CG Omega" w:hAnsi="CG Omega"/>
          <w:b w:val="0"/>
          <w:spacing w:val="-1"/>
          <w:sz w:val="22"/>
          <w:szCs w:val="22"/>
        </w:rPr>
        <w:t>a</w:t>
      </w:r>
      <w:r w:rsidRPr="00BC4304">
        <w:rPr>
          <w:rFonts w:ascii="CG Omega" w:hAnsi="CG Omega"/>
          <w:b w:val="0"/>
          <w:sz w:val="22"/>
          <w:szCs w:val="22"/>
        </w:rPr>
        <w:t>k</w:t>
      </w:r>
      <w:r w:rsidRPr="00BC4304">
        <w:rPr>
          <w:rFonts w:ascii="CG Omega" w:hAnsi="CG Omega"/>
          <w:b w:val="0"/>
          <w:spacing w:val="1"/>
          <w:sz w:val="22"/>
          <w:szCs w:val="22"/>
        </w:rPr>
        <w:t>t</w:t>
      </w:r>
      <w:r w:rsidRPr="00BC4304">
        <w:rPr>
          <w:rFonts w:ascii="CG Omega" w:hAnsi="CG Omega"/>
          <w:b w:val="0"/>
          <w:sz w:val="22"/>
          <w:szCs w:val="22"/>
        </w:rPr>
        <w:t>ow</w:t>
      </w:r>
      <w:r w:rsidRPr="00BC4304">
        <w:rPr>
          <w:rFonts w:ascii="CG Omega" w:hAnsi="CG Omega"/>
          <w:b w:val="0"/>
          <w:spacing w:val="-1"/>
          <w:sz w:val="22"/>
          <w:szCs w:val="22"/>
        </w:rPr>
        <w:t>a</w:t>
      </w:r>
      <w:r w:rsidRPr="00BC4304">
        <w:rPr>
          <w:rFonts w:ascii="CG Omega" w:hAnsi="CG Omega"/>
          <w:b w:val="0"/>
          <w:sz w:val="22"/>
          <w:szCs w:val="22"/>
        </w:rPr>
        <w:t>n</w:t>
      </w:r>
      <w:r w:rsidRPr="00BC4304">
        <w:rPr>
          <w:rFonts w:ascii="CG Omega" w:hAnsi="CG Omega"/>
          <w:b w:val="0"/>
          <w:spacing w:val="1"/>
          <w:sz w:val="22"/>
          <w:szCs w:val="22"/>
        </w:rPr>
        <w:t>i</w:t>
      </w:r>
      <w:r w:rsidRPr="00BC4304">
        <w:rPr>
          <w:rFonts w:ascii="CG Omega" w:hAnsi="CG Omega"/>
          <w:b w:val="0"/>
          <w:sz w:val="22"/>
          <w:szCs w:val="22"/>
        </w:rPr>
        <w:t>a</w:t>
      </w:r>
      <w:r w:rsidRPr="00BC4304">
        <w:rPr>
          <w:rFonts w:ascii="CG Omega" w:hAnsi="CG Omega"/>
          <w:b w:val="0"/>
          <w:spacing w:val="32"/>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ę</w:t>
      </w:r>
      <w:r w:rsidRPr="00BC4304">
        <w:rPr>
          <w:rFonts w:ascii="CG Omega" w:hAnsi="CG Omega"/>
          <w:b w:val="0"/>
          <w:spacing w:val="43"/>
          <w:sz w:val="22"/>
          <w:szCs w:val="22"/>
        </w:rPr>
        <w:t xml:space="preserve"> </w:t>
      </w:r>
      <w:r w:rsidRPr="00BC4304">
        <w:rPr>
          <w:rFonts w:ascii="CG Omega" w:hAnsi="CG Omega"/>
          <w:b w:val="0"/>
          <w:sz w:val="22"/>
          <w:szCs w:val="22"/>
        </w:rPr>
        <w:t xml:space="preserve">z </w:t>
      </w:r>
      <w:r w:rsidRPr="00BC4304">
        <w:rPr>
          <w:rFonts w:ascii="CG Omega" w:hAnsi="CG Omega"/>
          <w:b w:val="0"/>
          <w:spacing w:val="5"/>
          <w:sz w:val="22"/>
          <w:szCs w:val="22"/>
        </w:rPr>
        <w:t>W</w:t>
      </w:r>
      <w:r w:rsidRPr="00BC4304">
        <w:rPr>
          <w:rFonts w:ascii="CG Omega" w:hAnsi="CG Omega"/>
          <w:b w:val="0"/>
          <w:spacing w:val="-7"/>
          <w:sz w:val="22"/>
          <w:szCs w:val="22"/>
        </w:rPr>
        <w:t>y</w:t>
      </w:r>
      <w:r w:rsidRPr="00BC4304">
        <w:rPr>
          <w:rFonts w:ascii="CG Omega" w:hAnsi="CG Omega"/>
          <w:b w:val="0"/>
          <w:sz w:val="22"/>
          <w:szCs w:val="22"/>
        </w:rPr>
        <w:t>ko</w:t>
      </w:r>
      <w:r w:rsidRPr="00BC4304">
        <w:rPr>
          <w:rFonts w:ascii="CG Omega" w:hAnsi="CG Omega"/>
          <w:b w:val="0"/>
          <w:spacing w:val="3"/>
          <w:sz w:val="22"/>
          <w:szCs w:val="22"/>
        </w:rPr>
        <w:t>n</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2"/>
          <w:sz w:val="22"/>
          <w:szCs w:val="22"/>
        </w:rPr>
        <w:t>c</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z w:val="22"/>
          <w:szCs w:val="22"/>
        </w:rPr>
        <w:t>i:</w:t>
      </w:r>
      <w:r w:rsidR="00D42BE8" w:rsidRPr="00BC4304">
        <w:rPr>
          <w:rFonts w:ascii="CG Omega" w:hAnsi="CG Omega"/>
          <w:b w:val="0"/>
          <w:sz w:val="22"/>
          <w:szCs w:val="22"/>
        </w:rPr>
        <w:t xml:space="preserve"> </w:t>
      </w:r>
      <w:r w:rsidR="00E5435E" w:rsidRPr="00BC4304">
        <w:rPr>
          <w:rFonts w:ascii="CG Omega" w:hAnsi="CG Omega"/>
          <w:b w:val="0"/>
          <w:sz w:val="22"/>
          <w:szCs w:val="22"/>
        </w:rPr>
        <w:t>Józef Osowski</w:t>
      </w:r>
      <w:r w:rsidR="00407A3C" w:rsidRPr="00BC4304">
        <w:rPr>
          <w:rFonts w:ascii="CG Omega" w:hAnsi="CG Omega"/>
          <w:b w:val="0"/>
          <w:sz w:val="22"/>
          <w:szCs w:val="22"/>
        </w:rPr>
        <w:t>, tel. 16 622 36 31</w:t>
      </w:r>
      <w:r w:rsidRPr="00BC4304">
        <w:rPr>
          <w:rFonts w:ascii="CG Omega" w:hAnsi="CG Omega"/>
          <w:b w:val="0"/>
          <w:sz w:val="22"/>
          <w:szCs w:val="22"/>
        </w:rPr>
        <w:t>, e-mail: inwestycje@wiazownica.com  - w</w:t>
      </w:r>
      <w:r w:rsidRPr="00BC4304">
        <w:rPr>
          <w:rFonts w:ascii="CG Omega" w:hAnsi="CG Omega"/>
          <w:b w:val="0"/>
          <w:spacing w:val="10"/>
          <w:sz w:val="22"/>
          <w:szCs w:val="22"/>
        </w:rPr>
        <w:t xml:space="preserve"> </w:t>
      </w:r>
      <w:r w:rsidRPr="00BC4304">
        <w:rPr>
          <w:rFonts w:ascii="CG Omega" w:hAnsi="CG Omega"/>
          <w:b w:val="0"/>
          <w:spacing w:val="2"/>
          <w:sz w:val="22"/>
          <w:szCs w:val="22"/>
        </w:rPr>
        <w:t>z</w:t>
      </w:r>
      <w:r w:rsidRPr="00BC4304">
        <w:rPr>
          <w:rFonts w:ascii="CG Omega" w:hAnsi="CG Omega"/>
          <w:b w:val="0"/>
          <w:spacing w:val="-1"/>
          <w:sz w:val="22"/>
          <w:szCs w:val="22"/>
        </w:rPr>
        <w:t>a</w:t>
      </w:r>
      <w:r w:rsidRPr="00BC4304">
        <w:rPr>
          <w:rFonts w:ascii="CG Omega" w:hAnsi="CG Omega"/>
          <w:b w:val="0"/>
          <w:sz w:val="22"/>
          <w:szCs w:val="22"/>
        </w:rPr>
        <w:t>kr</w:t>
      </w:r>
      <w:r w:rsidRPr="00BC4304">
        <w:rPr>
          <w:rFonts w:ascii="CG Omega" w:hAnsi="CG Omega"/>
          <w:b w:val="0"/>
          <w:spacing w:val="-1"/>
          <w:sz w:val="22"/>
          <w:szCs w:val="22"/>
        </w:rPr>
        <w:t>e</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e</w:t>
      </w:r>
      <w:r w:rsidRPr="00BC4304">
        <w:rPr>
          <w:rFonts w:ascii="CG Omega" w:hAnsi="CG Omega"/>
          <w:b w:val="0"/>
          <w:spacing w:val="4"/>
          <w:sz w:val="22"/>
          <w:szCs w:val="22"/>
        </w:rPr>
        <w:t xml:space="preserve"> </w:t>
      </w:r>
      <w:r w:rsidRPr="00BC4304">
        <w:rPr>
          <w:rFonts w:ascii="CG Omega" w:hAnsi="CG Omega"/>
          <w:b w:val="0"/>
          <w:sz w:val="22"/>
          <w:szCs w:val="22"/>
        </w:rPr>
        <w:t>s</w:t>
      </w:r>
      <w:r w:rsidRPr="00BC4304">
        <w:rPr>
          <w:rFonts w:ascii="CG Omega" w:hAnsi="CG Omega"/>
          <w:b w:val="0"/>
          <w:spacing w:val="3"/>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pacing w:val="5"/>
          <w:sz w:val="22"/>
          <w:szCs w:val="22"/>
        </w:rPr>
        <w:t xml:space="preserve">w </w:t>
      </w:r>
      <w:r w:rsidRPr="00BC4304">
        <w:rPr>
          <w:rFonts w:ascii="CG Omega" w:hAnsi="CG Omega"/>
          <w:b w:val="0"/>
          <w:sz w:val="22"/>
          <w:szCs w:val="22"/>
        </w:rPr>
        <w:t>fo</w:t>
      </w:r>
      <w:r w:rsidRPr="00BC4304">
        <w:rPr>
          <w:rFonts w:ascii="CG Omega" w:hAnsi="CG Omega"/>
          <w:b w:val="0"/>
          <w:spacing w:val="2"/>
          <w:sz w:val="22"/>
          <w:szCs w:val="22"/>
        </w:rPr>
        <w:t>r</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pacing w:val="1"/>
          <w:sz w:val="22"/>
          <w:szCs w:val="22"/>
        </w:rPr>
        <w:t>l</w:t>
      </w:r>
      <w:r w:rsidRPr="00BC4304">
        <w:rPr>
          <w:rFonts w:ascii="CG Omega" w:hAnsi="CG Omega"/>
          <w:b w:val="0"/>
          <w:sz w:val="22"/>
          <w:szCs w:val="22"/>
        </w:rPr>
        <w:t>no</w:t>
      </w:r>
      <w:r w:rsidRPr="00BC4304">
        <w:rPr>
          <w:rFonts w:ascii="CG Omega" w:hAnsi="CG Omega"/>
          <w:b w:val="0"/>
          <w:spacing w:val="-1"/>
          <w:sz w:val="22"/>
          <w:szCs w:val="22"/>
        </w:rPr>
        <w:t>-</w:t>
      </w:r>
      <w:r w:rsidRPr="00BC4304">
        <w:rPr>
          <w:rFonts w:ascii="CG Omega" w:hAnsi="CG Omega"/>
          <w:b w:val="0"/>
          <w:spacing w:val="1"/>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3"/>
          <w:sz w:val="22"/>
          <w:szCs w:val="22"/>
        </w:rPr>
        <w:t>nych.</w:t>
      </w: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00BC4304">
        <w:rPr>
          <w:b/>
          <w:smallCaps/>
          <w:sz w:val="24"/>
          <w:szCs w:val="24"/>
        </w:rPr>
        <w:t>I</w:t>
      </w:r>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Pr="00D75BE9" w:rsidRDefault="00BC4304" w:rsidP="00D75BE9">
      <w:pPr>
        <w:ind w:left="567" w:hanging="567"/>
        <w:jc w:val="both"/>
        <w:rPr>
          <w:rFonts w:cs="Tahoma"/>
          <w:b/>
          <w:sz w:val="22"/>
          <w:szCs w:val="22"/>
        </w:rPr>
      </w:pPr>
      <w:r>
        <w:rPr>
          <w:rFonts w:cs="Tahoma"/>
          <w:sz w:val="22"/>
          <w:szCs w:val="22"/>
        </w:rPr>
        <w:t>11</w:t>
      </w:r>
      <w:r w:rsidR="00740918">
        <w:rPr>
          <w:rFonts w:cs="Tahoma"/>
          <w:sz w:val="22"/>
          <w:szCs w:val="22"/>
        </w:rPr>
        <w:t>.1</w:t>
      </w:r>
      <w:r w:rsidR="00B34FE8">
        <w:rPr>
          <w:rFonts w:cs="Tahoma"/>
          <w:sz w:val="22"/>
          <w:szCs w:val="22"/>
        </w:rPr>
        <w:t xml:space="preserve">  Przystępując do niniejszego postępowania każdy Wykonawca zobowiązany jest  wnieść </w:t>
      </w:r>
      <w:r w:rsidR="00367CFF">
        <w:rPr>
          <w:rFonts w:cs="Tahoma"/>
          <w:b/>
          <w:sz w:val="22"/>
          <w:szCs w:val="22"/>
        </w:rPr>
        <w:t xml:space="preserve">wadium  </w:t>
      </w:r>
      <w:r w:rsidR="00D75BE9">
        <w:rPr>
          <w:rFonts w:cs="Tahoma"/>
          <w:b/>
          <w:sz w:val="22"/>
          <w:szCs w:val="22"/>
        </w:rPr>
        <w:t xml:space="preserve">przetargowe </w:t>
      </w:r>
      <w:r w:rsidR="00D75BE9">
        <w:rPr>
          <w:rFonts w:cs="Tahoma"/>
          <w:sz w:val="22"/>
          <w:szCs w:val="22"/>
        </w:rPr>
        <w:t>w kwocie</w:t>
      </w:r>
      <w:r w:rsidR="00BF3400">
        <w:rPr>
          <w:rFonts w:cs="Tahoma"/>
          <w:sz w:val="22"/>
          <w:szCs w:val="22"/>
        </w:rPr>
        <w:t xml:space="preserve"> 2</w:t>
      </w:r>
      <w:r w:rsidR="008468D4">
        <w:rPr>
          <w:rFonts w:cs="Tahoma"/>
          <w:sz w:val="22"/>
          <w:szCs w:val="22"/>
        </w:rPr>
        <w:t xml:space="preserve"> 0</w:t>
      </w:r>
      <w:r w:rsidR="00740918">
        <w:rPr>
          <w:rFonts w:cs="Tahoma"/>
          <w:sz w:val="22"/>
          <w:szCs w:val="22"/>
        </w:rPr>
        <w:t>00 zł.</w:t>
      </w:r>
      <w:r w:rsidR="00B34FE8" w:rsidRPr="00C3136C">
        <w:rPr>
          <w:rFonts w:cs="Tahoma"/>
          <w:sz w:val="22"/>
          <w:szCs w:val="22"/>
        </w:rPr>
        <w:t xml:space="preserve"> </w:t>
      </w:r>
      <w:r w:rsidR="00BF3400">
        <w:rPr>
          <w:rFonts w:cs="Tahoma"/>
          <w:sz w:val="22"/>
          <w:szCs w:val="22"/>
        </w:rPr>
        <w:t>(słownie: dwa</w:t>
      </w:r>
      <w:r w:rsidR="00D75BE9">
        <w:rPr>
          <w:rFonts w:cs="Tahoma"/>
          <w:sz w:val="22"/>
          <w:szCs w:val="22"/>
        </w:rPr>
        <w:t xml:space="preserve"> tysiąc</w:t>
      </w:r>
      <w:r w:rsidR="008468D4">
        <w:rPr>
          <w:rFonts w:cs="Tahoma"/>
          <w:sz w:val="22"/>
          <w:szCs w:val="22"/>
        </w:rPr>
        <w:t>e</w:t>
      </w:r>
      <w:r w:rsidR="00D75BE9">
        <w:rPr>
          <w:rFonts w:cs="Tahoma"/>
          <w:sz w:val="22"/>
          <w:szCs w:val="22"/>
        </w:rPr>
        <w:t xml:space="preserve"> zł.)</w:t>
      </w:r>
    </w:p>
    <w:p w:rsidR="00B34FE8" w:rsidRPr="00740918" w:rsidRDefault="00BC4304" w:rsidP="00740918">
      <w:pPr>
        <w:ind w:left="567" w:hanging="570"/>
        <w:jc w:val="both"/>
        <w:rPr>
          <w:rFonts w:cs="Tahoma"/>
          <w:b/>
          <w:sz w:val="22"/>
          <w:szCs w:val="22"/>
        </w:rPr>
      </w:pPr>
      <w:r>
        <w:rPr>
          <w:rFonts w:cs="Tahoma"/>
          <w:sz w:val="22"/>
          <w:szCs w:val="22"/>
        </w:rPr>
        <w:t>11</w:t>
      </w:r>
      <w:r w:rsidR="00740918">
        <w:rPr>
          <w:rFonts w:cs="Tahoma"/>
          <w:sz w:val="22"/>
          <w:szCs w:val="22"/>
        </w:rPr>
        <w:t>.2</w:t>
      </w:r>
      <w:r w:rsidR="00740918">
        <w:rPr>
          <w:rFonts w:cs="Tahoma"/>
          <w:sz w:val="22"/>
          <w:szCs w:val="22"/>
        </w:rPr>
        <w:tab/>
      </w:r>
      <w:r w:rsidR="00B34FE8">
        <w:rPr>
          <w:rFonts w:cs="Tahoma"/>
          <w:sz w:val="22"/>
          <w:szCs w:val="22"/>
        </w:rPr>
        <w:t xml:space="preserve">Wykonawca może wnieść wadium </w:t>
      </w:r>
      <w:r w:rsidR="00B34FE8">
        <w:rPr>
          <w:sz w:val="22"/>
          <w:szCs w:val="22"/>
        </w:rPr>
        <w:t xml:space="preserve"> w jednej lub kilku  formach w art</w:t>
      </w:r>
      <w:r w:rsidR="00740918">
        <w:rPr>
          <w:sz w:val="22"/>
          <w:szCs w:val="22"/>
        </w:rPr>
        <w:t xml:space="preserve">. 45 ust. 2 ustawy </w:t>
      </w:r>
      <w:proofErr w:type="spellStart"/>
      <w:r w:rsidR="00740918">
        <w:rPr>
          <w:sz w:val="22"/>
          <w:szCs w:val="22"/>
        </w:rPr>
        <w:t>Pzp</w:t>
      </w:r>
      <w:proofErr w:type="spellEnd"/>
      <w:r w:rsidR="00740918">
        <w:rPr>
          <w:sz w:val="22"/>
          <w:szCs w:val="22"/>
        </w:rPr>
        <w:t>, tj.</w:t>
      </w:r>
      <w:r w:rsidR="00740918">
        <w:rPr>
          <w:sz w:val="22"/>
          <w:szCs w:val="22"/>
        </w:rPr>
        <w:cr/>
      </w:r>
      <w:r w:rsidR="00B34FE8">
        <w:rPr>
          <w:sz w:val="22"/>
          <w:szCs w:val="22"/>
        </w:rPr>
        <w:t>1) w pieniądzu;</w:t>
      </w:r>
      <w:r w:rsidR="00B34FE8" w:rsidRPr="00500AB9">
        <w:rPr>
          <w:sz w:val="22"/>
          <w:szCs w:val="22"/>
        </w:rPr>
        <w:cr/>
        <w:t>2)</w:t>
      </w:r>
      <w:r w:rsidR="00B34FE8">
        <w:rPr>
          <w:sz w:val="22"/>
          <w:szCs w:val="22"/>
        </w:rPr>
        <w:t xml:space="preserve"> </w:t>
      </w:r>
      <w:r w:rsidR="00B34FE8" w:rsidRPr="00500AB9">
        <w:rPr>
          <w:sz w:val="22"/>
          <w:szCs w:val="22"/>
        </w:rPr>
        <w:t>w poręczeniach</w:t>
      </w:r>
      <w:r w:rsidR="00B34FE8">
        <w:rPr>
          <w:sz w:val="22"/>
          <w:szCs w:val="22"/>
        </w:rPr>
        <w:t xml:space="preserve"> bankowych lub poręczeniach spółdzielczej kasy </w:t>
      </w:r>
      <w:r w:rsidR="00740918">
        <w:rPr>
          <w:sz w:val="22"/>
          <w:szCs w:val="22"/>
        </w:rPr>
        <w:t xml:space="preserve"> oszczędnościowo – </w:t>
      </w:r>
      <w:r w:rsidR="00B34FE8">
        <w:rPr>
          <w:sz w:val="22"/>
          <w:szCs w:val="22"/>
        </w:rPr>
        <w:t>kredytowej</w:t>
      </w:r>
      <w:r w:rsidR="00B34FE8" w:rsidRPr="00500AB9">
        <w:rPr>
          <w:sz w:val="22"/>
          <w:szCs w:val="22"/>
        </w:rPr>
        <w:t>,</w:t>
      </w:r>
      <w:r w:rsidR="00B34FE8">
        <w:rPr>
          <w:sz w:val="22"/>
          <w:szCs w:val="22"/>
        </w:rPr>
        <w:t xml:space="preserve"> z tym że poręczenie kasy jest zawsze poręczeniem pieniężnym;</w:t>
      </w:r>
      <w:r w:rsidR="00B34FE8" w:rsidRPr="00500AB9">
        <w:rPr>
          <w:sz w:val="22"/>
          <w:szCs w:val="22"/>
        </w:rPr>
        <w:t xml:space="preserve"> </w:t>
      </w:r>
      <w:r w:rsidR="00B34FE8" w:rsidRPr="00500AB9">
        <w:rPr>
          <w:sz w:val="22"/>
          <w:szCs w:val="22"/>
        </w:rPr>
        <w:cr/>
      </w:r>
      <w:r w:rsidR="00740918">
        <w:rPr>
          <w:sz w:val="22"/>
          <w:szCs w:val="22"/>
        </w:rPr>
        <w:t xml:space="preserve">3) </w:t>
      </w:r>
      <w:r w:rsidR="00B34FE8" w:rsidRPr="00500AB9">
        <w:rPr>
          <w:sz w:val="22"/>
          <w:szCs w:val="22"/>
        </w:rPr>
        <w:t xml:space="preserve">w gwarancjach </w:t>
      </w:r>
      <w:r w:rsidR="00B34FE8">
        <w:rPr>
          <w:sz w:val="22"/>
          <w:szCs w:val="22"/>
        </w:rPr>
        <w:t>bankowych;</w:t>
      </w:r>
    </w:p>
    <w:p w:rsidR="00B34FE8" w:rsidRDefault="00B34FE8" w:rsidP="00B34FE8">
      <w:pPr>
        <w:jc w:val="both"/>
        <w:rPr>
          <w:sz w:val="22"/>
          <w:szCs w:val="22"/>
        </w:rPr>
      </w:pPr>
      <w:r>
        <w:rPr>
          <w:sz w:val="22"/>
          <w:szCs w:val="22"/>
        </w:rPr>
        <w:t xml:space="preserve">     </w:t>
      </w:r>
      <w:r w:rsidR="00740918">
        <w:rPr>
          <w:sz w:val="22"/>
          <w:szCs w:val="22"/>
        </w:rPr>
        <w:t xml:space="preserve">    </w:t>
      </w:r>
      <w:r>
        <w:rPr>
          <w:sz w:val="22"/>
          <w:szCs w:val="22"/>
        </w:rPr>
        <w:t>4) gwarancjach ubezpieczeniowych;</w:t>
      </w:r>
    </w:p>
    <w:p w:rsidR="00B34FE8" w:rsidRPr="00740918" w:rsidRDefault="00B34FE8" w:rsidP="00740918">
      <w:pPr>
        <w:ind w:left="709" w:hanging="705"/>
        <w:jc w:val="both"/>
        <w:rPr>
          <w:rFonts w:cs="Tahoma"/>
          <w:b/>
          <w:sz w:val="22"/>
          <w:szCs w:val="22"/>
        </w:rPr>
      </w:pPr>
      <w:r>
        <w:rPr>
          <w:sz w:val="22"/>
          <w:szCs w:val="22"/>
        </w:rPr>
        <w:t xml:space="preserve">     </w:t>
      </w:r>
      <w:r w:rsidR="00740918">
        <w:rPr>
          <w:sz w:val="22"/>
          <w:szCs w:val="22"/>
        </w:rPr>
        <w:t xml:space="preserve">    </w:t>
      </w:r>
      <w:r>
        <w:rPr>
          <w:sz w:val="22"/>
          <w:szCs w:val="22"/>
        </w:rPr>
        <w:t>5</w:t>
      </w:r>
      <w:r w:rsidRPr="00500AB9">
        <w:rPr>
          <w:sz w:val="22"/>
          <w:szCs w:val="22"/>
        </w:rPr>
        <w:t xml:space="preserve">) w poręczeniach udzielanych przez podmioty, o których mowa w art. 6b </w:t>
      </w:r>
      <w:r>
        <w:rPr>
          <w:sz w:val="22"/>
          <w:szCs w:val="22"/>
        </w:rPr>
        <w:t>ust.5 pkt. 2</w:t>
      </w:r>
      <w:r w:rsidR="00740918">
        <w:rPr>
          <w:sz w:val="22"/>
          <w:szCs w:val="22"/>
        </w:rPr>
        <w:t xml:space="preserve">  ustawy </w:t>
      </w:r>
      <w:r w:rsidRPr="00500AB9">
        <w:rPr>
          <w:sz w:val="22"/>
          <w:szCs w:val="22"/>
        </w:rPr>
        <w:t xml:space="preserve">z dnia 9 listopada 2000 r. o utworzeniu Polskiej Agencji Rozwoju Przedsiębiorczości (Dz. U. </w:t>
      </w:r>
      <w:r>
        <w:rPr>
          <w:sz w:val="22"/>
          <w:szCs w:val="22"/>
        </w:rPr>
        <w:t>Nr 42, poz. 275 oraz z 2007 r. z e zmianami</w:t>
      </w:r>
      <w:r w:rsidRPr="00500AB9">
        <w:rPr>
          <w:sz w:val="22"/>
          <w:szCs w:val="22"/>
        </w:rPr>
        <w:t>).</w:t>
      </w:r>
    </w:p>
    <w:p w:rsidR="00B34FE8" w:rsidRDefault="00BC4304" w:rsidP="00B34FE8">
      <w:pPr>
        <w:jc w:val="both"/>
        <w:rPr>
          <w:sz w:val="22"/>
          <w:szCs w:val="22"/>
        </w:rPr>
      </w:pPr>
      <w:r>
        <w:rPr>
          <w:sz w:val="22"/>
          <w:szCs w:val="22"/>
        </w:rPr>
        <w:t>11</w:t>
      </w:r>
      <w:r w:rsidR="00740918">
        <w:rPr>
          <w:sz w:val="22"/>
          <w:szCs w:val="22"/>
        </w:rPr>
        <w:t>.3</w:t>
      </w:r>
      <w:r w:rsidR="00740918">
        <w:rPr>
          <w:sz w:val="22"/>
          <w:szCs w:val="22"/>
        </w:rPr>
        <w:tab/>
      </w:r>
      <w:r w:rsidR="00B34FE8">
        <w:rPr>
          <w:sz w:val="22"/>
          <w:szCs w:val="22"/>
        </w:rPr>
        <w:t xml:space="preserve"> Wykonawca zobowiązany jest wnieść wadium przed upływem terminu składania ofert.</w:t>
      </w:r>
    </w:p>
    <w:p w:rsidR="00B34FE8" w:rsidRDefault="00BC4304" w:rsidP="00B34FE8">
      <w:pPr>
        <w:jc w:val="both"/>
        <w:rPr>
          <w:sz w:val="22"/>
          <w:szCs w:val="22"/>
        </w:rPr>
      </w:pPr>
      <w:r>
        <w:rPr>
          <w:sz w:val="22"/>
          <w:szCs w:val="22"/>
        </w:rPr>
        <w:t>11</w:t>
      </w:r>
      <w:r w:rsidR="00740918">
        <w:rPr>
          <w:sz w:val="22"/>
          <w:szCs w:val="22"/>
        </w:rPr>
        <w:t>.4</w:t>
      </w:r>
      <w:r w:rsidR="00B34FE8">
        <w:rPr>
          <w:sz w:val="22"/>
          <w:szCs w:val="22"/>
        </w:rPr>
        <w:t xml:space="preserve"> </w:t>
      </w:r>
      <w:r w:rsidR="00740918">
        <w:rPr>
          <w:sz w:val="22"/>
          <w:szCs w:val="22"/>
        </w:rPr>
        <w:tab/>
      </w:r>
      <w:r w:rsidR="00B34FE8">
        <w:rPr>
          <w:sz w:val="22"/>
          <w:szCs w:val="22"/>
        </w:rPr>
        <w:t xml:space="preserve">Wadium </w:t>
      </w:r>
      <w:r w:rsidR="00B34FE8" w:rsidRPr="00500AB9">
        <w:rPr>
          <w:sz w:val="22"/>
          <w:szCs w:val="22"/>
        </w:rPr>
        <w:t>w</w:t>
      </w:r>
      <w:r w:rsidR="00B34FE8">
        <w:rPr>
          <w:sz w:val="22"/>
          <w:szCs w:val="22"/>
        </w:rPr>
        <w:t xml:space="preserve"> pieniądzu należy wnieść  przelewem na konto</w:t>
      </w:r>
      <w:r w:rsidR="00B34FE8" w:rsidRPr="00500AB9">
        <w:rPr>
          <w:sz w:val="22"/>
          <w:szCs w:val="22"/>
        </w:rPr>
        <w:t xml:space="preserve"> Zamawiającego w BS Jarosław </w:t>
      </w:r>
      <w:r w:rsidR="00B34FE8">
        <w:rPr>
          <w:sz w:val="22"/>
          <w:szCs w:val="22"/>
        </w:rPr>
        <w:t xml:space="preserve">   </w:t>
      </w:r>
    </w:p>
    <w:p w:rsidR="00B34FE8" w:rsidRDefault="00B34FE8" w:rsidP="00B34FE8">
      <w:pPr>
        <w:jc w:val="both"/>
        <w:rPr>
          <w:sz w:val="22"/>
          <w:szCs w:val="22"/>
        </w:rPr>
      </w:pPr>
      <w:r>
        <w:rPr>
          <w:sz w:val="22"/>
          <w:szCs w:val="22"/>
        </w:rPr>
        <w:t xml:space="preserve">    </w:t>
      </w:r>
      <w:r w:rsidR="00740918">
        <w:rPr>
          <w:sz w:val="22"/>
          <w:szCs w:val="22"/>
        </w:rPr>
        <w:tab/>
      </w:r>
      <w:r w:rsidRPr="00500AB9">
        <w:rPr>
          <w:sz w:val="22"/>
          <w:szCs w:val="22"/>
        </w:rPr>
        <w:t xml:space="preserve">o/Wiązownica, numer konta </w:t>
      </w:r>
      <w:r w:rsidRPr="0001061C">
        <w:rPr>
          <w:b/>
          <w:sz w:val="22"/>
          <w:szCs w:val="22"/>
        </w:rPr>
        <w:t>56</w:t>
      </w:r>
      <w:r>
        <w:rPr>
          <w:b/>
          <w:sz w:val="22"/>
          <w:szCs w:val="22"/>
        </w:rPr>
        <w:t xml:space="preserve"> </w:t>
      </w:r>
      <w:r w:rsidRPr="0001061C">
        <w:rPr>
          <w:b/>
          <w:sz w:val="22"/>
          <w:szCs w:val="22"/>
        </w:rPr>
        <w:t>9096</w:t>
      </w:r>
      <w:r>
        <w:rPr>
          <w:b/>
          <w:sz w:val="22"/>
          <w:szCs w:val="22"/>
        </w:rPr>
        <w:t xml:space="preserve"> </w:t>
      </w:r>
      <w:r w:rsidRPr="0001061C">
        <w:rPr>
          <w:b/>
          <w:sz w:val="22"/>
          <w:szCs w:val="22"/>
        </w:rPr>
        <w:t>1014</w:t>
      </w:r>
      <w:r>
        <w:rPr>
          <w:b/>
          <w:sz w:val="22"/>
          <w:szCs w:val="22"/>
        </w:rPr>
        <w:t xml:space="preserve"> </w:t>
      </w:r>
      <w:r w:rsidRPr="0001061C">
        <w:rPr>
          <w:b/>
          <w:sz w:val="22"/>
          <w:szCs w:val="22"/>
        </w:rPr>
        <w:t>2002</w:t>
      </w:r>
      <w:r>
        <w:rPr>
          <w:b/>
          <w:sz w:val="22"/>
          <w:szCs w:val="22"/>
        </w:rPr>
        <w:t xml:space="preserve"> </w:t>
      </w:r>
      <w:r w:rsidRPr="0001061C">
        <w:rPr>
          <w:b/>
          <w:sz w:val="22"/>
          <w:szCs w:val="22"/>
        </w:rPr>
        <w:t>1400</w:t>
      </w:r>
      <w:r>
        <w:rPr>
          <w:b/>
          <w:sz w:val="22"/>
          <w:szCs w:val="22"/>
        </w:rPr>
        <w:t xml:space="preserve"> </w:t>
      </w:r>
      <w:r w:rsidRPr="0001061C">
        <w:rPr>
          <w:b/>
          <w:sz w:val="22"/>
          <w:szCs w:val="22"/>
        </w:rPr>
        <w:t>0202</w:t>
      </w:r>
      <w:r>
        <w:rPr>
          <w:b/>
          <w:sz w:val="22"/>
          <w:szCs w:val="22"/>
        </w:rPr>
        <w:t xml:space="preserve"> </w:t>
      </w:r>
      <w:r w:rsidRPr="0001061C">
        <w:rPr>
          <w:b/>
          <w:sz w:val="22"/>
          <w:szCs w:val="22"/>
        </w:rPr>
        <w:t>0001</w:t>
      </w:r>
      <w:r w:rsidRPr="00500AB9">
        <w:rPr>
          <w:sz w:val="22"/>
          <w:szCs w:val="22"/>
        </w:rPr>
        <w:t xml:space="preserve"> </w:t>
      </w:r>
      <w:r>
        <w:rPr>
          <w:sz w:val="22"/>
          <w:szCs w:val="22"/>
        </w:rPr>
        <w:t xml:space="preserve">   </w:t>
      </w:r>
    </w:p>
    <w:p w:rsidR="00B34FE8" w:rsidRDefault="00BC4304" w:rsidP="00740918">
      <w:pPr>
        <w:ind w:left="705" w:hanging="705"/>
        <w:jc w:val="both"/>
        <w:rPr>
          <w:sz w:val="22"/>
          <w:szCs w:val="22"/>
        </w:rPr>
      </w:pPr>
      <w:r>
        <w:rPr>
          <w:sz w:val="22"/>
          <w:szCs w:val="22"/>
        </w:rPr>
        <w:t>11</w:t>
      </w:r>
      <w:r w:rsidR="00740918">
        <w:rPr>
          <w:sz w:val="22"/>
          <w:szCs w:val="22"/>
        </w:rPr>
        <w:t>.5</w:t>
      </w:r>
      <w:r w:rsidR="00B34FE8">
        <w:rPr>
          <w:sz w:val="22"/>
          <w:szCs w:val="22"/>
        </w:rPr>
        <w:t xml:space="preserve"> </w:t>
      </w:r>
      <w:r w:rsidR="00740918">
        <w:rPr>
          <w:sz w:val="22"/>
          <w:szCs w:val="22"/>
        </w:rPr>
        <w:tab/>
      </w:r>
      <w:r w:rsidR="00B34FE8">
        <w:rPr>
          <w:sz w:val="22"/>
          <w:szCs w:val="22"/>
        </w:rPr>
        <w:t>W przypadku wadium wnoszonego w pieniądzu, jako termin wni</w:t>
      </w:r>
      <w:r w:rsidR="00740918">
        <w:rPr>
          <w:sz w:val="22"/>
          <w:szCs w:val="22"/>
        </w:rPr>
        <w:t xml:space="preserve">esienia wadium przyjęty zostaje </w:t>
      </w:r>
      <w:r w:rsidR="00B34FE8">
        <w:rPr>
          <w:sz w:val="22"/>
          <w:szCs w:val="22"/>
        </w:rPr>
        <w:t xml:space="preserve">termin uznania kwoty na rachunku zamawiającego. </w:t>
      </w:r>
    </w:p>
    <w:p w:rsidR="00B34FE8" w:rsidRPr="002672B0" w:rsidRDefault="00BC4304" w:rsidP="00905318">
      <w:pPr>
        <w:jc w:val="both"/>
        <w:rPr>
          <w:sz w:val="22"/>
          <w:szCs w:val="22"/>
        </w:rPr>
      </w:pPr>
      <w:r>
        <w:rPr>
          <w:sz w:val="22"/>
          <w:szCs w:val="22"/>
        </w:rPr>
        <w:t>11</w:t>
      </w:r>
      <w:r w:rsidR="00740918">
        <w:rPr>
          <w:sz w:val="22"/>
          <w:szCs w:val="22"/>
        </w:rPr>
        <w:t>.6</w:t>
      </w:r>
      <w:r w:rsidR="00B34FE8" w:rsidRPr="002672B0">
        <w:rPr>
          <w:sz w:val="22"/>
          <w:szCs w:val="22"/>
        </w:rPr>
        <w:t xml:space="preserve"> </w:t>
      </w:r>
      <w:r w:rsidR="00740918">
        <w:rPr>
          <w:sz w:val="22"/>
          <w:szCs w:val="22"/>
        </w:rPr>
        <w:tab/>
      </w:r>
      <w:r w:rsidR="00B34FE8" w:rsidRPr="002672B0">
        <w:rPr>
          <w:sz w:val="22"/>
          <w:szCs w:val="22"/>
        </w:rPr>
        <w:t xml:space="preserve">W przypadku wniesienia wadium  formie innej niż w pieniądzu – oryginał dokumentu   </w:t>
      </w:r>
    </w:p>
    <w:p w:rsidR="00B34FE8" w:rsidRPr="002672B0" w:rsidRDefault="00B34FE8" w:rsidP="00905318">
      <w:pPr>
        <w:jc w:val="both"/>
        <w:rPr>
          <w:sz w:val="22"/>
          <w:szCs w:val="22"/>
        </w:rPr>
      </w:pPr>
      <w:r w:rsidRPr="002672B0">
        <w:rPr>
          <w:sz w:val="22"/>
          <w:szCs w:val="22"/>
        </w:rPr>
        <w:t xml:space="preserve">    </w:t>
      </w:r>
      <w:r w:rsidR="00740918">
        <w:rPr>
          <w:sz w:val="22"/>
          <w:szCs w:val="22"/>
        </w:rPr>
        <w:tab/>
      </w:r>
      <w:r w:rsidRPr="002672B0">
        <w:rPr>
          <w:sz w:val="22"/>
          <w:szCs w:val="22"/>
        </w:rPr>
        <w:t xml:space="preserve">potwierdzającego wniesienie wadium należy złożyć przed upływem terminu składania </w:t>
      </w:r>
    </w:p>
    <w:p w:rsidR="00B34FE8" w:rsidRPr="002672B0" w:rsidRDefault="00B34FE8" w:rsidP="00905318">
      <w:pPr>
        <w:ind w:left="708"/>
        <w:jc w:val="both"/>
        <w:rPr>
          <w:sz w:val="22"/>
          <w:szCs w:val="22"/>
        </w:rPr>
      </w:pPr>
      <w:r w:rsidRPr="002672B0">
        <w:rPr>
          <w:sz w:val="22"/>
          <w:szCs w:val="22"/>
        </w:rPr>
        <w:t>ofert w  siedzibie Zamawiającego – Urząd Gminy Wiązown</w:t>
      </w:r>
      <w:r w:rsidR="00905318">
        <w:rPr>
          <w:sz w:val="22"/>
          <w:szCs w:val="22"/>
        </w:rPr>
        <w:t>ica, w kasie Urzędu pok. nr 1</w:t>
      </w:r>
      <w:r w:rsidRPr="002672B0">
        <w:rPr>
          <w:sz w:val="22"/>
          <w:szCs w:val="22"/>
        </w:rPr>
        <w:t xml:space="preserve"> p</w:t>
      </w:r>
      <w:r w:rsidR="00740918">
        <w:rPr>
          <w:sz w:val="22"/>
          <w:szCs w:val="22"/>
        </w:rPr>
        <w:t>arter</w:t>
      </w:r>
      <w:r w:rsidRPr="002672B0">
        <w:rPr>
          <w:sz w:val="22"/>
          <w:szCs w:val="22"/>
        </w:rPr>
        <w:t>. a  kserokopię dokumentu poświadczoną za zgodnoś</w:t>
      </w:r>
      <w:r w:rsidR="00905318">
        <w:rPr>
          <w:sz w:val="22"/>
          <w:szCs w:val="22"/>
        </w:rPr>
        <w:t xml:space="preserve">ć z oryginałem należy dołączyć </w:t>
      </w:r>
      <w:r w:rsidRPr="002672B0">
        <w:rPr>
          <w:sz w:val="22"/>
          <w:szCs w:val="22"/>
        </w:rPr>
        <w:t xml:space="preserve"> do oferty.</w:t>
      </w:r>
    </w:p>
    <w:p w:rsidR="00B34FE8" w:rsidRPr="002672B0" w:rsidRDefault="00BC4304" w:rsidP="00905318">
      <w:pPr>
        <w:autoSpaceDE w:val="0"/>
        <w:autoSpaceDN w:val="0"/>
        <w:adjustRightInd w:val="0"/>
        <w:ind w:left="705" w:hanging="705"/>
        <w:jc w:val="both"/>
        <w:rPr>
          <w:rFonts w:cs="ArialMT"/>
          <w:sz w:val="22"/>
          <w:szCs w:val="22"/>
        </w:rPr>
      </w:pPr>
      <w:r>
        <w:rPr>
          <w:rFonts w:cs="ArialMT"/>
          <w:sz w:val="22"/>
          <w:szCs w:val="22"/>
        </w:rPr>
        <w:t>11</w:t>
      </w:r>
      <w:r w:rsidR="00740918">
        <w:rPr>
          <w:rFonts w:cs="ArialMT"/>
          <w:sz w:val="22"/>
          <w:szCs w:val="22"/>
        </w:rPr>
        <w:t>.7</w:t>
      </w:r>
      <w:r w:rsidR="00B34FE8" w:rsidRPr="002672B0">
        <w:rPr>
          <w:rFonts w:cs="ArialMT"/>
          <w:sz w:val="22"/>
          <w:szCs w:val="22"/>
        </w:rPr>
        <w:t xml:space="preserve"> </w:t>
      </w:r>
      <w:r w:rsidR="00905318">
        <w:rPr>
          <w:rFonts w:cs="ArialMT"/>
          <w:sz w:val="22"/>
          <w:szCs w:val="22"/>
        </w:rPr>
        <w:tab/>
      </w:r>
      <w:r w:rsidR="00B34FE8" w:rsidRPr="002672B0">
        <w:rPr>
          <w:rFonts w:cs="ArialMT"/>
          <w:sz w:val="22"/>
          <w:szCs w:val="22"/>
        </w:rPr>
        <w:t>W przypadku składania oferty wspólnej, w</w:t>
      </w:r>
      <w:r w:rsidR="00905318">
        <w:rPr>
          <w:rFonts w:cs="ArialMT"/>
          <w:sz w:val="22"/>
          <w:szCs w:val="22"/>
        </w:rPr>
        <w:t xml:space="preserve">adium wniesione przez jednego ze wspólników uważa </w:t>
      </w:r>
      <w:r w:rsidR="00B34FE8" w:rsidRPr="002672B0">
        <w:rPr>
          <w:rFonts w:cs="ArialMT"/>
          <w:sz w:val="22"/>
          <w:szCs w:val="22"/>
        </w:rPr>
        <w:t>się za wniesione prawidłowo.</w:t>
      </w:r>
    </w:p>
    <w:p w:rsidR="00B34FE8" w:rsidRPr="002672B0" w:rsidRDefault="00BC4304" w:rsidP="00905318">
      <w:pPr>
        <w:jc w:val="both"/>
        <w:rPr>
          <w:sz w:val="22"/>
          <w:szCs w:val="22"/>
        </w:rPr>
      </w:pPr>
      <w:r>
        <w:rPr>
          <w:sz w:val="22"/>
          <w:szCs w:val="22"/>
        </w:rPr>
        <w:t>11</w:t>
      </w:r>
      <w:r w:rsidR="00740918">
        <w:rPr>
          <w:sz w:val="22"/>
          <w:szCs w:val="22"/>
        </w:rPr>
        <w:t>.8</w:t>
      </w:r>
      <w:r w:rsidR="00B34FE8" w:rsidRPr="002672B0">
        <w:rPr>
          <w:sz w:val="22"/>
          <w:szCs w:val="22"/>
        </w:rPr>
        <w:t xml:space="preserve"> </w:t>
      </w:r>
      <w:r w:rsidR="00905318">
        <w:rPr>
          <w:sz w:val="22"/>
          <w:szCs w:val="22"/>
        </w:rPr>
        <w:tab/>
      </w:r>
      <w:r w:rsidR="00B34FE8" w:rsidRPr="002672B0">
        <w:rPr>
          <w:sz w:val="22"/>
          <w:szCs w:val="22"/>
        </w:rPr>
        <w:t xml:space="preserve">Brak wniesienie wadium w terminie lub w sposób określony w SIWZ spowoduje </w:t>
      </w:r>
    </w:p>
    <w:p w:rsidR="00B34FE8" w:rsidRPr="002672B0"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wykluczenie  Wykonawcy na podstawie art. 24 ust. 2 pkt. 2</w:t>
      </w:r>
    </w:p>
    <w:p w:rsidR="00B34FE8" w:rsidRPr="002672B0" w:rsidRDefault="00BC4304" w:rsidP="00905318">
      <w:pPr>
        <w:jc w:val="both"/>
        <w:rPr>
          <w:sz w:val="22"/>
          <w:szCs w:val="22"/>
        </w:rPr>
      </w:pPr>
      <w:r>
        <w:rPr>
          <w:sz w:val="22"/>
          <w:szCs w:val="22"/>
        </w:rPr>
        <w:t>11</w:t>
      </w:r>
      <w:r w:rsidR="00740918">
        <w:rPr>
          <w:sz w:val="22"/>
          <w:szCs w:val="22"/>
        </w:rPr>
        <w:t>.9</w:t>
      </w:r>
      <w:r w:rsidR="00B34FE8" w:rsidRPr="002672B0">
        <w:rPr>
          <w:sz w:val="22"/>
          <w:szCs w:val="22"/>
        </w:rPr>
        <w:t xml:space="preserve"> </w:t>
      </w:r>
      <w:r w:rsidR="00905318">
        <w:rPr>
          <w:sz w:val="22"/>
          <w:szCs w:val="22"/>
        </w:rPr>
        <w:tab/>
      </w:r>
      <w:r w:rsidR="00B34FE8" w:rsidRPr="002672B0">
        <w:rPr>
          <w:sz w:val="22"/>
          <w:szCs w:val="22"/>
        </w:rPr>
        <w:t xml:space="preserve">Zwrotu  i zatrzymania złożonego wadium przetargowego  zamawiający dokona zgodnie </w:t>
      </w:r>
    </w:p>
    <w:p w:rsidR="00B34FE8" w:rsidRPr="004D479E" w:rsidRDefault="00B34FE8" w:rsidP="00905318">
      <w:pPr>
        <w:jc w:val="both"/>
        <w:rPr>
          <w:sz w:val="22"/>
          <w:szCs w:val="22"/>
        </w:rPr>
      </w:pPr>
      <w:r w:rsidRPr="002672B0">
        <w:rPr>
          <w:sz w:val="22"/>
          <w:szCs w:val="22"/>
        </w:rPr>
        <w:t xml:space="preserve">    </w:t>
      </w:r>
      <w:r w:rsidR="00905318">
        <w:rPr>
          <w:sz w:val="22"/>
          <w:szCs w:val="22"/>
        </w:rPr>
        <w:tab/>
      </w:r>
      <w:r w:rsidRPr="002672B0">
        <w:rPr>
          <w:sz w:val="22"/>
          <w:szCs w:val="22"/>
        </w:rPr>
        <w:t>z przepisami art. 46 ust. 1-5  ustawy Prawo zamówień publicznych.</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00BC4304">
        <w:rPr>
          <w:b/>
          <w:smallCaps/>
          <w:sz w:val="24"/>
          <w:szCs w:val="24"/>
        </w:rPr>
        <w:t>I</w:t>
      </w:r>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00BC4304">
        <w:rPr>
          <w:b/>
          <w:smallCaps/>
          <w:sz w:val="24"/>
          <w:szCs w:val="24"/>
        </w:rPr>
        <w:t>I</w:t>
      </w:r>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Wykonawca może złożyć tylko jedną ofertę, w formie pisemnej (pod rygorem nieważności), w języku polskim, sporządzoną pismem czytelnym.</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lastRenderedPageBreak/>
        <w:t>Oferta powinna być złożona na formularzu ofertowym stanowiącym załącznik nr 1 do SIWZ.</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w:t>
      </w:r>
      <w:r w:rsidRPr="00BC4304">
        <w:rPr>
          <w:rFonts w:ascii="CG Omega" w:hAnsi="CG Omeg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z w:val="22"/>
          <w:szCs w:val="22"/>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BC4304">
        <w:rPr>
          <w:rFonts w:ascii="CG Omega" w:hAnsi="CG Omega"/>
          <w:b w:val="0"/>
          <w:sz w:val="22"/>
          <w:szCs w:val="22"/>
        </w:rPr>
        <w:t>datku VAT do ceny ofertowej.</w:t>
      </w:r>
      <w:r w:rsidRPr="00BC4304">
        <w:rPr>
          <w:rFonts w:ascii="CG Omega" w:hAnsi="CG Omega"/>
          <w:b w:val="0"/>
          <w:sz w:val="22"/>
          <w:szCs w:val="22"/>
        </w:rPr>
        <w:t xml:space="preserve"> </w:t>
      </w:r>
      <w:r w:rsidR="00407A3C" w:rsidRPr="00BC4304">
        <w:rPr>
          <w:rFonts w:ascii="CG Omega" w:hAnsi="CG Omega"/>
          <w:b w:val="0"/>
          <w:sz w:val="22"/>
          <w:szCs w:val="22"/>
        </w:rPr>
        <w:t>Zgodnie z art. 91 ust 3a u</w:t>
      </w:r>
      <w:r w:rsidRPr="00BC4304">
        <w:rPr>
          <w:rFonts w:ascii="CG Omega" w:hAnsi="CG Omeg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BC4304">
        <w:rPr>
          <w:rFonts w:ascii="CG Omega" w:hAnsi="CG Omega"/>
          <w:b w:val="0"/>
          <w:spacing w:val="1"/>
          <w:sz w:val="22"/>
          <w:szCs w:val="22"/>
        </w:rPr>
        <w:t xml:space="preserve"> </w:t>
      </w:r>
      <w:r w:rsidRPr="00BC4304">
        <w:rPr>
          <w:rFonts w:ascii="CG Omega" w:hAnsi="CG Omega"/>
          <w:b w:val="0"/>
          <w:sz w:val="22"/>
          <w:szCs w:val="22"/>
        </w:rPr>
        <w:t>Ten</w:t>
      </w:r>
      <w:r w:rsidR="009E39B0" w:rsidRPr="00BC4304">
        <w:rPr>
          <w:rFonts w:ascii="CG Omega" w:hAnsi="CG Omega"/>
          <w:b w:val="0"/>
          <w:sz w:val="22"/>
          <w:szCs w:val="22"/>
        </w:rPr>
        <w:t xml:space="preserve"> </w:t>
      </w:r>
      <w:r w:rsidRPr="00BC4304">
        <w:rPr>
          <w:rFonts w:ascii="CG Omega" w:hAnsi="CG Omega"/>
          <w:b w:val="0"/>
          <w:sz w:val="22"/>
          <w:szCs w:val="22"/>
        </w:rPr>
        <w:t xml:space="preserve"> sam Wykonawca może być członkiem tylko jednego konsorcjum.</w:t>
      </w:r>
      <w:r w:rsidR="009E39B0" w:rsidRPr="00BC4304">
        <w:rPr>
          <w:rFonts w:ascii="CG Omega" w:hAnsi="CG Omeg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BC4304" w:rsidRDefault="00407A3C" w:rsidP="00BC4304">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BC4304">
        <w:rPr>
          <w:rFonts w:eastAsia="Times New Roman" w:cs="Times New Roman"/>
          <w:sz w:val="22"/>
          <w:szCs w:val="22"/>
          <w:lang w:eastAsia="ar-SA"/>
        </w:rPr>
        <w:t xml:space="preserve">Wadium, jeżeli było wymagane, </w:t>
      </w:r>
      <w:r w:rsidR="009E39B0" w:rsidRPr="00BC4304">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BC4304" w:rsidRDefault="00F643A7" w:rsidP="00105E93">
      <w:pPr>
        <w:pStyle w:val="Akapitzlist"/>
        <w:widowControl w:val="0"/>
        <w:numPr>
          <w:ilvl w:val="1"/>
          <w:numId w:val="39"/>
        </w:numPr>
        <w:tabs>
          <w:tab w:val="left" w:pos="993"/>
        </w:tabs>
        <w:autoSpaceDE w:val="0"/>
        <w:autoSpaceDN w:val="0"/>
        <w:adjustRightInd w:val="0"/>
        <w:ind w:left="709" w:right="11" w:hanging="709"/>
        <w:jc w:val="both"/>
        <w:rPr>
          <w:rFonts w:ascii="CG Omega" w:hAnsi="CG Omega"/>
          <w:b w:val="0"/>
          <w:spacing w:val="1"/>
          <w:sz w:val="22"/>
          <w:szCs w:val="22"/>
        </w:rPr>
      </w:pPr>
      <w:r w:rsidRPr="00BC4304">
        <w:rPr>
          <w:rFonts w:ascii="CG Omega" w:hAnsi="CG Omega"/>
          <w:b w:val="0"/>
          <w:spacing w:val="1"/>
          <w:sz w:val="22"/>
          <w:szCs w:val="22"/>
        </w:rPr>
        <w:t>Oferta powinna zawierać wszystkie wymagane oświadczenia, załączniki i inne dokumenty, o których mowa w treści niniejszej SIWZ.</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3D8F" w:rsidRPr="008468D4"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lastRenderedPageBreak/>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8468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FD301C" w:rsidRDefault="00E479A0" w:rsidP="00905318">
            <w:pPr>
              <w:jc w:val="center"/>
              <w:rPr>
                <w:rFonts w:ascii="CG Omega" w:hAnsi="CG Omega"/>
                <w:bCs/>
                <w:smallCaps/>
                <w:sz w:val="22"/>
                <w:szCs w:val="22"/>
              </w:rPr>
            </w:pPr>
            <w:r w:rsidRPr="00FD301C">
              <w:rPr>
                <w:rFonts w:ascii="CG Omega" w:hAnsi="CG Omega"/>
                <w:sz w:val="22"/>
                <w:szCs w:val="22"/>
                <w:lang w:eastAsia="ar-SA"/>
              </w:rPr>
              <w:t xml:space="preserve"> </w:t>
            </w:r>
            <w:r w:rsidRPr="008468D4">
              <w:rPr>
                <w:rFonts w:ascii="CG Omega" w:hAnsi="CG Omega"/>
                <w:sz w:val="24"/>
                <w:szCs w:val="24"/>
                <w:lang w:eastAsia="ar-SA"/>
              </w:rPr>
              <w:t>„</w:t>
            </w:r>
            <w:r w:rsidR="008468D4" w:rsidRPr="008468D4">
              <w:rPr>
                <w:rFonts w:ascii="CG Omega" w:hAnsi="CG Omega"/>
                <w:smallCaps/>
                <w:sz w:val="24"/>
                <w:szCs w:val="24"/>
              </w:rPr>
              <w:t>Budowa chodnika przy drodze gminnej w miejscowości Szówsko, ul. Wola</w:t>
            </w:r>
            <w:r w:rsidR="008468D4" w:rsidRPr="00FD301C">
              <w:rPr>
                <w:rFonts w:ascii="CG Omega" w:hAnsi="CG Omega"/>
                <w:bCs/>
                <w:smallCaps/>
                <w:sz w:val="22"/>
                <w:szCs w:val="22"/>
              </w:rPr>
              <w:t xml:space="preserve"> </w:t>
            </w:r>
            <w:r w:rsidR="00905318" w:rsidRPr="00FD301C">
              <w:rPr>
                <w:rFonts w:ascii="CG Omega" w:hAnsi="CG Omega"/>
                <w:bCs/>
                <w:smallCaps/>
                <w:sz w:val="22"/>
                <w:szCs w:val="22"/>
              </w:rPr>
              <w:t>„</w:t>
            </w:r>
            <w:r w:rsidR="00407A3C" w:rsidRPr="00FD301C">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BF3400">
              <w:rPr>
                <w:rFonts w:ascii="CG Omega" w:hAnsi="CG Omega"/>
                <w:sz w:val="22"/>
                <w:szCs w:val="22"/>
                <w:lang w:eastAsia="ar-SA"/>
              </w:rPr>
              <w:t>IZ.271.15.2018</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595BF4">
              <w:rPr>
                <w:rFonts w:ascii="CG Omega" w:hAnsi="CG Omega"/>
                <w:bCs/>
                <w:sz w:val="22"/>
                <w:szCs w:val="22"/>
                <w:lang w:eastAsia="ar-SA"/>
              </w:rPr>
              <w:t>06.09</w:t>
            </w:r>
            <w:r w:rsidR="00BF3400">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BC4304"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F643A7" w:rsidRPr="00402F55">
        <w:rPr>
          <w:rFonts w:eastAsia="Times New Roman" w:cs="Times New Roman"/>
          <w:position w:val="-1"/>
          <w:sz w:val="22"/>
          <w:szCs w:val="22"/>
          <w:lang w:eastAsia="ar-SA"/>
        </w:rPr>
        <w:t>upływu składania ofert można ją było odesłać.</w:t>
      </w:r>
    </w:p>
    <w:p w:rsidR="00F643A7" w:rsidRPr="00402F55" w:rsidRDefault="00F643A7" w:rsidP="00105E93">
      <w:pPr>
        <w:widowControl w:val="0"/>
        <w:numPr>
          <w:ilvl w:val="1"/>
          <w:numId w:val="39"/>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105E93">
      <w:pPr>
        <w:widowControl w:val="0"/>
        <w:numPr>
          <w:ilvl w:val="0"/>
          <w:numId w:val="15"/>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27" w:name="_Toc473569736"/>
      <w:bookmarkStart w:id="28" w:name="_Toc477947269"/>
    </w:p>
    <w:p w:rsidR="00F643A7" w:rsidRPr="00D51ED6" w:rsidRDefault="00F643A7" w:rsidP="00FE076F">
      <w:pPr>
        <w:spacing w:line="240" w:lineRule="auto"/>
        <w:jc w:val="center"/>
        <w:rPr>
          <w:b/>
          <w:smallCaps/>
          <w:sz w:val="24"/>
          <w:szCs w:val="24"/>
        </w:rPr>
      </w:pPr>
      <w:r w:rsidRPr="00D51ED6">
        <w:rPr>
          <w:b/>
          <w:smallCaps/>
          <w:sz w:val="24"/>
          <w:szCs w:val="24"/>
        </w:rPr>
        <w:t>Rozdział XI</w:t>
      </w:r>
      <w:bookmarkStart w:id="29" w:name="_Toc473569737"/>
      <w:bookmarkEnd w:id="27"/>
      <w:r w:rsidR="00BC4304">
        <w:rPr>
          <w:b/>
          <w:smallCaps/>
          <w:sz w:val="24"/>
          <w:szCs w:val="24"/>
        </w:rPr>
        <w:t>V</w:t>
      </w:r>
      <w:r w:rsidRPr="00D51ED6">
        <w:rPr>
          <w:b/>
          <w:smallCaps/>
          <w:sz w:val="24"/>
          <w:szCs w:val="24"/>
        </w:rPr>
        <w:br/>
        <w:t>Miejsce oraz termin składania i otwarcia ofert</w:t>
      </w:r>
      <w:bookmarkEnd w:id="28"/>
      <w:bookmarkEnd w:id="29"/>
    </w:p>
    <w:p w:rsidR="00FE076F" w:rsidRPr="00402F55" w:rsidRDefault="00FE076F" w:rsidP="00FE076F"/>
    <w:p w:rsidR="000775F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 xml:space="preserve">Oferty należy składać w siedzibie Zamawiającego w budynku Urząd Gminy Wiązownica, ul. Warszawska 15, 37-522 Wiązownica, </w:t>
      </w:r>
      <w:r w:rsidR="00413D8F" w:rsidRPr="000775F7">
        <w:rPr>
          <w:rFonts w:ascii="CG Omega" w:hAnsi="CG Omega"/>
          <w:b w:val="0"/>
          <w:sz w:val="22"/>
          <w:szCs w:val="22"/>
        </w:rPr>
        <w:t xml:space="preserve">Sekretariat </w:t>
      </w:r>
      <w:r w:rsidRPr="000775F7">
        <w:rPr>
          <w:rFonts w:ascii="CG Omega" w:hAnsi="CG Omega"/>
          <w:b w:val="0"/>
          <w:sz w:val="22"/>
          <w:szCs w:val="22"/>
        </w:rPr>
        <w:t xml:space="preserve">pokój nr </w:t>
      </w:r>
      <w:r w:rsidR="00413D8F" w:rsidRPr="000775F7">
        <w:rPr>
          <w:rFonts w:ascii="CG Omega" w:hAnsi="CG Omega"/>
          <w:b w:val="0"/>
          <w:sz w:val="22"/>
          <w:szCs w:val="22"/>
        </w:rPr>
        <w:t>22 I p.</w:t>
      </w:r>
      <w:r w:rsidRPr="000775F7">
        <w:rPr>
          <w:rFonts w:ascii="CG Omega" w:hAnsi="CG Omega"/>
          <w:b w:val="0"/>
          <w:sz w:val="22"/>
          <w:szCs w:val="22"/>
        </w:rPr>
        <w:t xml:space="preserve">, do dnia </w:t>
      </w:r>
      <w:r w:rsidR="00595BF4">
        <w:rPr>
          <w:rFonts w:ascii="CG Omega" w:hAnsi="CG Omega"/>
          <w:b w:val="0"/>
          <w:sz w:val="22"/>
          <w:szCs w:val="22"/>
        </w:rPr>
        <w:t>06.09</w:t>
      </w:r>
      <w:r w:rsidR="00BF3400">
        <w:rPr>
          <w:rFonts w:ascii="CG Omega" w:hAnsi="CG Omega"/>
          <w:b w:val="0"/>
          <w:sz w:val="22"/>
          <w:szCs w:val="22"/>
        </w:rPr>
        <w:t>.2018</w:t>
      </w:r>
      <w:r w:rsidR="00413D8F" w:rsidRPr="000775F7">
        <w:rPr>
          <w:rFonts w:ascii="CG Omega" w:hAnsi="CG Omega"/>
          <w:b w:val="0"/>
          <w:sz w:val="22"/>
          <w:szCs w:val="22"/>
        </w:rPr>
        <w:t xml:space="preserve"> do godz. 09:00</w:t>
      </w:r>
    </w:p>
    <w:p w:rsidR="000775F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 xml:space="preserve">Publiczne otwarcie ofert nastąpi w siedzibie Zamawiającego w budynku Urząd Gminy  Wiązownica, ul. Warszawska 15, 37-522 Wiązownica w dniu </w:t>
      </w:r>
      <w:r w:rsidR="00595BF4">
        <w:rPr>
          <w:rFonts w:ascii="CG Omega" w:hAnsi="CG Omega"/>
          <w:b w:val="0"/>
          <w:sz w:val="22"/>
          <w:szCs w:val="22"/>
        </w:rPr>
        <w:t>06.09</w:t>
      </w:r>
      <w:r w:rsidR="00BF3400">
        <w:rPr>
          <w:rFonts w:ascii="CG Omega" w:hAnsi="CG Omega"/>
          <w:b w:val="0"/>
          <w:sz w:val="22"/>
          <w:szCs w:val="22"/>
        </w:rPr>
        <w:t>.2018</w:t>
      </w:r>
      <w:r w:rsidR="00413D8F" w:rsidRPr="000775F7">
        <w:rPr>
          <w:rFonts w:ascii="CG Omega" w:hAnsi="CG Omega"/>
          <w:b w:val="0"/>
          <w:sz w:val="22"/>
          <w:szCs w:val="22"/>
        </w:rPr>
        <w:t xml:space="preserve"> r.</w:t>
      </w:r>
      <w:r w:rsidRPr="000775F7">
        <w:rPr>
          <w:rFonts w:ascii="CG Omega" w:hAnsi="CG Omega"/>
          <w:b w:val="0"/>
          <w:sz w:val="22"/>
          <w:szCs w:val="22"/>
        </w:rPr>
        <w:t xml:space="preserve"> o godz. </w:t>
      </w:r>
      <w:r w:rsidR="00413D8F" w:rsidRPr="000775F7">
        <w:rPr>
          <w:rFonts w:ascii="CG Omega" w:hAnsi="CG Omega"/>
          <w:b w:val="0"/>
          <w:sz w:val="22"/>
          <w:szCs w:val="22"/>
        </w:rPr>
        <w:t>09.30</w:t>
      </w:r>
      <w:r w:rsidRPr="000775F7">
        <w:rPr>
          <w:rFonts w:ascii="CG Omega" w:hAnsi="CG Omega"/>
          <w:b w:val="0"/>
          <w:sz w:val="22"/>
          <w:szCs w:val="22"/>
        </w:rPr>
        <w:t xml:space="preserve">, w pokoju nr </w:t>
      </w:r>
      <w:r w:rsidR="00413D8F" w:rsidRPr="000775F7">
        <w:rPr>
          <w:rFonts w:ascii="CG Omega" w:hAnsi="CG Omega"/>
          <w:b w:val="0"/>
          <w:sz w:val="22"/>
          <w:szCs w:val="22"/>
        </w:rPr>
        <w:t>25 I p. sala narad.</w:t>
      </w:r>
    </w:p>
    <w:p w:rsidR="00F643A7" w:rsidRPr="000775F7" w:rsidRDefault="00F643A7" w:rsidP="00105E93">
      <w:pPr>
        <w:pStyle w:val="Akapitzlist"/>
        <w:numPr>
          <w:ilvl w:val="1"/>
          <w:numId w:val="40"/>
        </w:numPr>
        <w:spacing w:before="240" w:after="120"/>
        <w:ind w:left="567" w:hanging="567"/>
        <w:jc w:val="both"/>
        <w:rPr>
          <w:rFonts w:ascii="CG Omega" w:hAnsi="CG Omega"/>
          <w:b w:val="0"/>
          <w:sz w:val="22"/>
          <w:szCs w:val="22"/>
        </w:rPr>
      </w:pPr>
      <w:r w:rsidRPr="000775F7">
        <w:rPr>
          <w:rFonts w:ascii="CG Omega" w:hAnsi="CG Omega"/>
          <w:b w:val="0"/>
          <w:sz w:val="22"/>
          <w:szCs w:val="22"/>
        </w:rPr>
        <w:t>Zamawiający</w:t>
      </w:r>
      <w:r w:rsidRPr="000775F7">
        <w:rPr>
          <w:rFonts w:ascii="CG Omega" w:hAnsi="CG Omega"/>
          <w:b w:val="0"/>
          <w:spacing w:val="4"/>
          <w:position w:val="-1"/>
          <w:sz w:val="22"/>
          <w:szCs w:val="22"/>
        </w:rPr>
        <w:t xml:space="preserve"> niezwłocznie zwraca oferty złożone po terminie.</w:t>
      </w:r>
    </w:p>
    <w:p w:rsidR="00FE076F" w:rsidRDefault="00FE076F" w:rsidP="00FE076F">
      <w:bookmarkStart w:id="30" w:name="_Toc473569738"/>
      <w:bookmarkStart w:id="31" w:name="_Toc477947270"/>
    </w:p>
    <w:p w:rsidR="00F643A7" w:rsidRDefault="000775F7" w:rsidP="00FE076F">
      <w:pPr>
        <w:spacing w:line="240" w:lineRule="auto"/>
        <w:jc w:val="center"/>
        <w:rPr>
          <w:b/>
          <w:smallCaps/>
          <w:sz w:val="24"/>
          <w:szCs w:val="24"/>
        </w:rPr>
      </w:pPr>
      <w:r>
        <w:rPr>
          <w:b/>
          <w:smallCaps/>
          <w:sz w:val="24"/>
          <w:szCs w:val="24"/>
        </w:rPr>
        <w:t>Rozdział X</w:t>
      </w:r>
      <w:r w:rsidR="00F643A7" w:rsidRPr="00D51ED6">
        <w:rPr>
          <w:b/>
          <w:smallCaps/>
          <w:sz w:val="24"/>
          <w:szCs w:val="24"/>
        </w:rPr>
        <w:t>V</w:t>
      </w:r>
      <w:bookmarkStart w:id="32" w:name="_Toc473569739"/>
      <w:bookmarkEnd w:id="30"/>
      <w:r w:rsidR="00F643A7"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0775F7"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cs="Arial"/>
          <w:b w:val="0"/>
          <w:sz w:val="22"/>
          <w:szCs w:val="22"/>
        </w:rPr>
        <w:lastRenderedPageBreak/>
        <w:t>Zamawiający informuje, że formą wynagrodzenia za wykonany przedmiot zamówienia będzie wynagrodzenie ryczałtowe.</w:t>
      </w:r>
    </w:p>
    <w:p w:rsidR="000775F7"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775F7"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0775F7"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b w:val="0"/>
          <w:sz w:val="22"/>
          <w:szCs w:val="22"/>
        </w:rPr>
        <w:t>Cen</w:t>
      </w:r>
      <w:r w:rsidRPr="000775F7">
        <w:rPr>
          <w:rFonts w:ascii="CG Omega" w:hAnsi="CG Omega" w:cs="TimesNewRoman"/>
          <w:b w:val="0"/>
          <w:sz w:val="22"/>
          <w:szCs w:val="22"/>
        </w:rPr>
        <w:t xml:space="preserve">ę </w:t>
      </w:r>
      <w:r w:rsidRPr="000775F7">
        <w:rPr>
          <w:rFonts w:ascii="CG Omega" w:hAnsi="CG Omega"/>
          <w:b w:val="0"/>
          <w:sz w:val="22"/>
          <w:szCs w:val="22"/>
        </w:rPr>
        <w:t>brutto oferty nale</w:t>
      </w:r>
      <w:r w:rsidRPr="000775F7">
        <w:rPr>
          <w:rFonts w:ascii="CG Omega" w:hAnsi="CG Omega" w:cs="TimesNewRoman"/>
          <w:b w:val="0"/>
          <w:sz w:val="22"/>
          <w:szCs w:val="22"/>
        </w:rPr>
        <w:t>ż</w:t>
      </w:r>
      <w:r w:rsidRPr="000775F7">
        <w:rPr>
          <w:rFonts w:ascii="CG Omega" w:hAnsi="CG Omega"/>
          <w:b w:val="0"/>
          <w:sz w:val="22"/>
          <w:szCs w:val="22"/>
        </w:rPr>
        <w:t>y obliczy</w:t>
      </w:r>
      <w:r w:rsidRPr="000775F7">
        <w:rPr>
          <w:rFonts w:ascii="CG Omega" w:hAnsi="CG Omega" w:cs="TimesNewRoman"/>
          <w:b w:val="0"/>
          <w:sz w:val="22"/>
          <w:szCs w:val="22"/>
        </w:rPr>
        <w:t xml:space="preserve">ć </w:t>
      </w:r>
      <w:r w:rsidRPr="000775F7">
        <w:rPr>
          <w:rFonts w:ascii="CG Omega" w:hAnsi="CG Omega"/>
          <w:b w:val="0"/>
          <w:sz w:val="22"/>
          <w:szCs w:val="22"/>
        </w:rPr>
        <w:t>uwzgl</w:t>
      </w:r>
      <w:r w:rsidRPr="000775F7">
        <w:rPr>
          <w:rFonts w:ascii="CG Omega" w:hAnsi="CG Omega" w:cs="TimesNewRoman"/>
          <w:b w:val="0"/>
          <w:sz w:val="22"/>
          <w:szCs w:val="22"/>
        </w:rPr>
        <w:t>ę</w:t>
      </w:r>
      <w:r w:rsidRPr="000775F7">
        <w:rPr>
          <w:rFonts w:ascii="CG Omega" w:hAnsi="CG Omega"/>
          <w:b w:val="0"/>
          <w:sz w:val="22"/>
          <w:szCs w:val="22"/>
        </w:rPr>
        <w:t>dniaj</w:t>
      </w:r>
      <w:r w:rsidRPr="000775F7">
        <w:rPr>
          <w:rFonts w:ascii="CG Omega" w:hAnsi="CG Omega" w:cs="TimesNewRoman"/>
          <w:b w:val="0"/>
          <w:sz w:val="22"/>
          <w:szCs w:val="22"/>
        </w:rPr>
        <w:t>ą</w:t>
      </w:r>
      <w:r w:rsidRPr="000775F7">
        <w:rPr>
          <w:rFonts w:ascii="CG Omega" w:hAnsi="CG Omega"/>
          <w:b w:val="0"/>
          <w:sz w:val="22"/>
          <w:szCs w:val="22"/>
        </w:rPr>
        <w:t>c okre</w:t>
      </w:r>
      <w:r w:rsidRPr="000775F7">
        <w:rPr>
          <w:rFonts w:ascii="CG Omega" w:hAnsi="CG Omega" w:cs="TimesNewRoman"/>
          <w:b w:val="0"/>
          <w:sz w:val="22"/>
          <w:szCs w:val="22"/>
        </w:rPr>
        <w:t>ś</w:t>
      </w:r>
      <w:r w:rsidRPr="000775F7">
        <w:rPr>
          <w:rFonts w:ascii="CG Omega" w:hAnsi="CG Omega"/>
          <w:b w:val="0"/>
          <w:sz w:val="22"/>
          <w:szCs w:val="22"/>
        </w:rPr>
        <w:t>lony w „Opis przedmiotu zamówienia” i „Specyfikacji Technicznej Wykonania i Odbioru Robót Budowlanych” ilo</w:t>
      </w:r>
      <w:r w:rsidRPr="000775F7">
        <w:rPr>
          <w:rFonts w:ascii="CG Omega" w:hAnsi="CG Omega" w:cs="TimesNewRoman"/>
          <w:b w:val="0"/>
          <w:sz w:val="22"/>
          <w:szCs w:val="22"/>
        </w:rPr>
        <w:t>ś</w:t>
      </w:r>
      <w:r w:rsidRPr="000775F7">
        <w:rPr>
          <w:rFonts w:ascii="CG Omega" w:hAnsi="CG Omega"/>
          <w:b w:val="0"/>
          <w:sz w:val="22"/>
          <w:szCs w:val="22"/>
        </w:rPr>
        <w:t>ciowy i jako</w:t>
      </w:r>
      <w:r w:rsidRPr="000775F7">
        <w:rPr>
          <w:rFonts w:ascii="CG Omega" w:hAnsi="CG Omega" w:cs="TimesNewRoman"/>
          <w:b w:val="0"/>
          <w:sz w:val="22"/>
          <w:szCs w:val="22"/>
        </w:rPr>
        <w:t>ś</w:t>
      </w:r>
      <w:r w:rsidRPr="000775F7">
        <w:rPr>
          <w:rFonts w:ascii="CG Omega" w:hAnsi="CG Omega"/>
          <w:b w:val="0"/>
          <w:sz w:val="22"/>
          <w:szCs w:val="22"/>
        </w:rPr>
        <w:t>ciowy zakres zamówienia, koszty wynikaj</w:t>
      </w:r>
      <w:r w:rsidRPr="000775F7">
        <w:rPr>
          <w:rFonts w:ascii="CG Omega" w:hAnsi="CG Omega" w:cs="TimesNewRoman"/>
          <w:b w:val="0"/>
          <w:sz w:val="22"/>
          <w:szCs w:val="22"/>
        </w:rPr>
        <w:t>ą</w:t>
      </w:r>
      <w:r w:rsidRPr="000775F7">
        <w:rPr>
          <w:rFonts w:ascii="CG Omega" w:hAnsi="CG Omega"/>
          <w:b w:val="0"/>
          <w:sz w:val="22"/>
          <w:szCs w:val="22"/>
        </w:rPr>
        <w:t>ce z warunków okre</w:t>
      </w:r>
      <w:r w:rsidRPr="000775F7">
        <w:rPr>
          <w:rFonts w:ascii="CG Omega" w:hAnsi="CG Omega" w:cs="TimesNewRoman"/>
          <w:b w:val="0"/>
          <w:sz w:val="22"/>
          <w:szCs w:val="22"/>
        </w:rPr>
        <w:t>ś</w:t>
      </w:r>
      <w:r w:rsidRPr="000775F7">
        <w:rPr>
          <w:rFonts w:ascii="CG Omega" w:hAnsi="CG Omega"/>
          <w:b w:val="0"/>
          <w:sz w:val="22"/>
          <w:szCs w:val="22"/>
        </w:rPr>
        <w:t>lonych w SIWZ i ewentualne ryzyko z tytułu oszacowania wszelkich kosztów zwi</w:t>
      </w:r>
      <w:r w:rsidRPr="000775F7">
        <w:rPr>
          <w:rFonts w:ascii="CG Omega" w:hAnsi="CG Omega" w:cs="TimesNewRoman"/>
          <w:b w:val="0"/>
          <w:sz w:val="22"/>
          <w:szCs w:val="22"/>
        </w:rPr>
        <w:t>ą</w:t>
      </w:r>
      <w:r w:rsidRPr="000775F7">
        <w:rPr>
          <w:rFonts w:ascii="CG Omega" w:hAnsi="CG Omega"/>
          <w:b w:val="0"/>
          <w:sz w:val="22"/>
          <w:szCs w:val="22"/>
        </w:rPr>
        <w:t>zanych z realizacj</w:t>
      </w:r>
      <w:r w:rsidRPr="000775F7">
        <w:rPr>
          <w:rFonts w:ascii="CG Omega" w:hAnsi="CG Omega" w:cs="TimesNewRoman"/>
          <w:b w:val="0"/>
          <w:sz w:val="22"/>
          <w:szCs w:val="22"/>
        </w:rPr>
        <w:t xml:space="preserve">ą </w:t>
      </w:r>
      <w:r w:rsidRPr="000775F7">
        <w:rPr>
          <w:rFonts w:ascii="CG Omega" w:hAnsi="CG Omega"/>
          <w:b w:val="0"/>
          <w:sz w:val="22"/>
          <w:szCs w:val="22"/>
        </w:rPr>
        <w:t>zamówienia oraz oddziaływania innych czynników maj</w:t>
      </w:r>
      <w:r w:rsidRPr="000775F7">
        <w:rPr>
          <w:rFonts w:ascii="CG Omega" w:hAnsi="CG Omega" w:cs="TimesNewRoman"/>
          <w:b w:val="0"/>
          <w:sz w:val="22"/>
          <w:szCs w:val="22"/>
        </w:rPr>
        <w:t>ą</w:t>
      </w:r>
      <w:r w:rsidRPr="000775F7">
        <w:rPr>
          <w:rFonts w:ascii="CG Omega" w:hAnsi="CG Omega"/>
          <w:b w:val="0"/>
          <w:sz w:val="22"/>
          <w:szCs w:val="22"/>
        </w:rPr>
        <w:t>cych lub mog</w:t>
      </w:r>
      <w:r w:rsidRPr="000775F7">
        <w:rPr>
          <w:rFonts w:ascii="CG Omega" w:hAnsi="CG Omega" w:cs="TimesNewRoman"/>
          <w:b w:val="0"/>
          <w:sz w:val="22"/>
          <w:szCs w:val="22"/>
        </w:rPr>
        <w:t>ą</w:t>
      </w:r>
      <w:r w:rsidRPr="000775F7">
        <w:rPr>
          <w:rFonts w:ascii="CG Omega" w:hAnsi="CG Omega"/>
          <w:b w:val="0"/>
          <w:sz w:val="22"/>
          <w:szCs w:val="22"/>
        </w:rPr>
        <w:t>cych mie</w:t>
      </w:r>
      <w:r w:rsidRPr="000775F7">
        <w:rPr>
          <w:rFonts w:ascii="CG Omega" w:hAnsi="CG Omega" w:cs="TimesNewRoman"/>
          <w:b w:val="0"/>
          <w:sz w:val="22"/>
          <w:szCs w:val="22"/>
        </w:rPr>
        <w:t xml:space="preserve">ć </w:t>
      </w:r>
      <w:r w:rsidRPr="000775F7">
        <w:rPr>
          <w:rFonts w:ascii="CG Omega" w:hAnsi="CG Omega"/>
          <w:b w:val="0"/>
          <w:sz w:val="22"/>
          <w:szCs w:val="22"/>
        </w:rPr>
        <w:t>wpływ na wartość oferty.</w:t>
      </w:r>
    </w:p>
    <w:p w:rsidR="009E40F3"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b w:val="0"/>
          <w:sz w:val="22"/>
          <w:szCs w:val="22"/>
        </w:rPr>
        <w:t xml:space="preserve">Z uwagi na formę wynagrodzenia ryczałtowego kosztorys ofertowy nie będzie podlegać ocenie.    </w:t>
      </w:r>
    </w:p>
    <w:p w:rsidR="009E40F3" w:rsidRPr="000775F7" w:rsidRDefault="009E40F3" w:rsidP="009E40F3">
      <w:pPr>
        <w:rPr>
          <w:sz w:val="22"/>
          <w:szCs w:val="22"/>
        </w:rPr>
      </w:pPr>
      <w:r w:rsidRPr="000775F7">
        <w:rPr>
          <w:sz w:val="22"/>
          <w:szCs w:val="22"/>
        </w:rPr>
        <w:t xml:space="preserve">       </w:t>
      </w:r>
      <w:r w:rsidR="00E702DF" w:rsidRPr="000775F7">
        <w:rPr>
          <w:sz w:val="22"/>
          <w:szCs w:val="22"/>
        </w:rPr>
        <w:t xml:space="preserve">  </w:t>
      </w:r>
      <w:r w:rsidRPr="000775F7">
        <w:rPr>
          <w:sz w:val="22"/>
          <w:szCs w:val="22"/>
        </w:rPr>
        <w:t>Kosztorys ofertowy będzie niezbędny do:</w:t>
      </w:r>
      <w:r w:rsidRPr="000775F7">
        <w:rPr>
          <w:sz w:val="22"/>
          <w:szCs w:val="22"/>
        </w:rPr>
        <w:br/>
        <w:t xml:space="preserve">       </w:t>
      </w:r>
      <w:r w:rsidR="000775F7" w:rsidRPr="000775F7">
        <w:rPr>
          <w:sz w:val="22"/>
          <w:szCs w:val="22"/>
        </w:rPr>
        <w:t xml:space="preserve">  15</w:t>
      </w:r>
      <w:r w:rsidR="00E702DF" w:rsidRPr="000775F7">
        <w:rPr>
          <w:sz w:val="22"/>
          <w:szCs w:val="22"/>
        </w:rPr>
        <w:t xml:space="preserve">.5.1 </w:t>
      </w:r>
      <w:r w:rsidR="00E702DF" w:rsidRPr="000775F7">
        <w:rPr>
          <w:sz w:val="22"/>
          <w:szCs w:val="22"/>
        </w:rPr>
        <w:tab/>
      </w:r>
      <w:r w:rsidRPr="000775F7">
        <w:rPr>
          <w:sz w:val="22"/>
          <w:szCs w:val="22"/>
        </w:rPr>
        <w:t xml:space="preserve">rozliczenia się z wykonawcą w sytuacji, jeżeli powstaną okoliczności wykonania  </w:t>
      </w:r>
    </w:p>
    <w:p w:rsidR="00E702DF" w:rsidRPr="000775F7" w:rsidRDefault="00E702DF" w:rsidP="00E57F6A">
      <w:pPr>
        <w:ind w:left="675"/>
        <w:jc w:val="both"/>
        <w:rPr>
          <w:sz w:val="22"/>
          <w:szCs w:val="22"/>
        </w:rPr>
      </w:pPr>
      <w:r w:rsidRPr="000775F7">
        <w:rPr>
          <w:sz w:val="22"/>
          <w:szCs w:val="22"/>
        </w:rPr>
        <w:t xml:space="preserve">         </w:t>
      </w:r>
      <w:r w:rsidRPr="000775F7">
        <w:rPr>
          <w:sz w:val="22"/>
          <w:szCs w:val="22"/>
        </w:rPr>
        <w:tab/>
      </w:r>
      <w:r w:rsidR="009E40F3" w:rsidRPr="000775F7">
        <w:rPr>
          <w:sz w:val="22"/>
          <w:szCs w:val="22"/>
        </w:rPr>
        <w:t xml:space="preserve">nieprzewidzianych robót zamiennych lub będzie konieczność zaniechania części </w:t>
      </w:r>
      <w:r w:rsidRPr="000775F7">
        <w:rPr>
          <w:sz w:val="22"/>
          <w:szCs w:val="22"/>
        </w:rPr>
        <w:t xml:space="preserve"> </w:t>
      </w:r>
    </w:p>
    <w:p w:rsidR="00E702DF" w:rsidRPr="000775F7" w:rsidRDefault="00E702DF" w:rsidP="00E57F6A">
      <w:pPr>
        <w:ind w:left="675"/>
        <w:jc w:val="both"/>
        <w:rPr>
          <w:sz w:val="22"/>
          <w:szCs w:val="22"/>
        </w:rPr>
      </w:pPr>
      <w:r w:rsidRPr="000775F7">
        <w:rPr>
          <w:sz w:val="22"/>
          <w:szCs w:val="22"/>
        </w:rPr>
        <w:t xml:space="preserve">         </w:t>
      </w:r>
      <w:r w:rsidRPr="000775F7">
        <w:rPr>
          <w:sz w:val="22"/>
          <w:szCs w:val="22"/>
        </w:rPr>
        <w:tab/>
        <w:t>robót,</w:t>
      </w:r>
    </w:p>
    <w:p w:rsidR="00E702DF" w:rsidRPr="000775F7" w:rsidRDefault="000775F7" w:rsidP="00E702DF">
      <w:pPr>
        <w:ind w:left="1407" w:hanging="840"/>
        <w:jc w:val="both"/>
        <w:rPr>
          <w:sz w:val="22"/>
          <w:szCs w:val="22"/>
        </w:rPr>
      </w:pPr>
      <w:r w:rsidRPr="000775F7">
        <w:rPr>
          <w:sz w:val="22"/>
          <w:szCs w:val="22"/>
        </w:rPr>
        <w:t>15</w:t>
      </w:r>
      <w:r w:rsidR="00E702DF" w:rsidRPr="000775F7">
        <w:rPr>
          <w:sz w:val="22"/>
          <w:szCs w:val="22"/>
        </w:rPr>
        <w:t xml:space="preserve">.5.2 </w:t>
      </w:r>
      <w:r w:rsidR="00E702DF" w:rsidRPr="000775F7">
        <w:rPr>
          <w:sz w:val="22"/>
          <w:szCs w:val="22"/>
        </w:rPr>
        <w:tab/>
      </w:r>
      <w:r w:rsidR="00E702DF" w:rsidRPr="000775F7">
        <w:rPr>
          <w:sz w:val="22"/>
          <w:szCs w:val="22"/>
        </w:rPr>
        <w:tab/>
      </w:r>
      <w:r w:rsidR="009E40F3" w:rsidRPr="000775F7">
        <w:rPr>
          <w:sz w:val="22"/>
          <w:szCs w:val="22"/>
        </w:rPr>
        <w:t>porównania cen zasadniczych elementów oferty, które maj</w:t>
      </w:r>
      <w:r w:rsidR="00E57F6A" w:rsidRPr="000775F7">
        <w:rPr>
          <w:sz w:val="22"/>
          <w:szCs w:val="22"/>
        </w:rPr>
        <w:t xml:space="preserve">ą wpływ na jakość i kompletność </w:t>
      </w:r>
      <w:r w:rsidR="009E40F3" w:rsidRPr="000775F7">
        <w:rPr>
          <w:sz w:val="22"/>
          <w:szCs w:val="22"/>
        </w:rPr>
        <w:t>wykon</w:t>
      </w:r>
      <w:r w:rsidR="00E702DF" w:rsidRPr="000775F7">
        <w:rPr>
          <w:sz w:val="22"/>
          <w:szCs w:val="22"/>
        </w:rPr>
        <w:t>ania przedmiotu zamówienia,</w:t>
      </w:r>
    </w:p>
    <w:p w:rsidR="00E57F6A" w:rsidRPr="000775F7" w:rsidRDefault="000775F7" w:rsidP="00E702DF">
      <w:pPr>
        <w:ind w:left="1407" w:hanging="840"/>
        <w:jc w:val="both"/>
        <w:rPr>
          <w:sz w:val="22"/>
          <w:szCs w:val="22"/>
        </w:rPr>
      </w:pPr>
      <w:r w:rsidRPr="000775F7">
        <w:rPr>
          <w:sz w:val="22"/>
          <w:szCs w:val="22"/>
        </w:rPr>
        <w:t>15</w:t>
      </w:r>
      <w:r w:rsidR="00E702DF" w:rsidRPr="000775F7">
        <w:rPr>
          <w:sz w:val="22"/>
          <w:szCs w:val="22"/>
        </w:rPr>
        <w:t>.5.3</w:t>
      </w:r>
      <w:r w:rsidR="00E702DF" w:rsidRPr="000775F7">
        <w:rPr>
          <w:sz w:val="22"/>
          <w:szCs w:val="22"/>
        </w:rPr>
        <w:tab/>
      </w:r>
      <w:r w:rsidR="009E40F3" w:rsidRPr="000775F7">
        <w:rPr>
          <w:sz w:val="22"/>
          <w:szCs w:val="22"/>
        </w:rPr>
        <w:t>stwierdzenia, czy przedmiot zamówienia będzie wykonany z</w:t>
      </w:r>
      <w:r w:rsidR="00E57F6A" w:rsidRPr="000775F7">
        <w:rPr>
          <w:sz w:val="22"/>
          <w:szCs w:val="22"/>
        </w:rPr>
        <w:t xml:space="preserve"> użyciem materiałów i urządzeń </w:t>
      </w:r>
      <w:r w:rsidR="009E40F3" w:rsidRPr="000775F7">
        <w:rPr>
          <w:sz w:val="22"/>
          <w:szCs w:val="22"/>
        </w:rPr>
        <w:t>potwierdzających wymagania Zamawiającego co do sposobu wykonania.</w:t>
      </w:r>
    </w:p>
    <w:p w:rsidR="00E57F6A" w:rsidRPr="000775F7" w:rsidRDefault="009E40F3" w:rsidP="00105E93">
      <w:pPr>
        <w:pStyle w:val="Akapitzlist"/>
        <w:numPr>
          <w:ilvl w:val="1"/>
          <w:numId w:val="41"/>
        </w:numPr>
        <w:ind w:left="567" w:hanging="567"/>
        <w:jc w:val="both"/>
        <w:rPr>
          <w:rFonts w:ascii="CG Omega" w:hAnsi="CG Omega" w:cs="Arial"/>
          <w:b w:val="0"/>
          <w:sz w:val="22"/>
          <w:szCs w:val="22"/>
        </w:rPr>
      </w:pPr>
      <w:r w:rsidRPr="000775F7">
        <w:rPr>
          <w:rFonts w:ascii="CG Omega" w:hAnsi="CG Omega"/>
          <w:b w:val="0"/>
          <w:sz w:val="22"/>
          <w:szCs w:val="22"/>
        </w:rPr>
        <w:t>Przedmiary robót nale</w:t>
      </w:r>
      <w:r w:rsidRPr="000775F7">
        <w:rPr>
          <w:rFonts w:ascii="CG Omega" w:hAnsi="CG Omega" w:cs="TimesNewRoman"/>
          <w:b w:val="0"/>
          <w:sz w:val="22"/>
          <w:szCs w:val="22"/>
        </w:rPr>
        <w:t>ż</w:t>
      </w:r>
      <w:r w:rsidRPr="000775F7">
        <w:rPr>
          <w:rFonts w:ascii="CG Omega" w:hAnsi="CG Omega"/>
          <w:b w:val="0"/>
          <w:sz w:val="22"/>
          <w:szCs w:val="22"/>
        </w:rPr>
        <w:t>y traktowa</w:t>
      </w:r>
      <w:r w:rsidRPr="000775F7">
        <w:rPr>
          <w:rFonts w:ascii="CG Omega" w:hAnsi="CG Omega" w:cs="TimesNewRoman"/>
          <w:b w:val="0"/>
          <w:sz w:val="22"/>
          <w:szCs w:val="22"/>
        </w:rPr>
        <w:t xml:space="preserve">ć </w:t>
      </w:r>
      <w:r w:rsidRPr="000775F7">
        <w:rPr>
          <w:rFonts w:ascii="CG Omega" w:hAnsi="CG Omega"/>
          <w:b w:val="0"/>
          <w:sz w:val="22"/>
          <w:szCs w:val="22"/>
        </w:rPr>
        <w:t>jedynie jako materiał pomocniczy, maj</w:t>
      </w:r>
      <w:r w:rsidRPr="000775F7">
        <w:rPr>
          <w:rFonts w:ascii="CG Omega" w:hAnsi="CG Omega" w:cs="TimesNewRoman"/>
          <w:b w:val="0"/>
          <w:sz w:val="22"/>
          <w:szCs w:val="22"/>
        </w:rPr>
        <w:t>ą</w:t>
      </w:r>
      <w:r w:rsidRPr="000775F7">
        <w:rPr>
          <w:rFonts w:ascii="CG Omega" w:hAnsi="CG Omega"/>
          <w:b w:val="0"/>
          <w:sz w:val="22"/>
          <w:szCs w:val="22"/>
        </w:rPr>
        <w:t>cy na celu ułatwienie prawidłowego obliczenia ryczałtowej ceny oferty.</w:t>
      </w:r>
    </w:p>
    <w:p w:rsidR="00E702DF" w:rsidRPr="00E702DF" w:rsidRDefault="009E40F3" w:rsidP="00105E93">
      <w:pPr>
        <w:pStyle w:val="Akapitzlist"/>
        <w:numPr>
          <w:ilvl w:val="1"/>
          <w:numId w:val="41"/>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E702DF" w:rsidRPr="00E702DF" w:rsidRDefault="009E40F3" w:rsidP="00105E93">
      <w:pPr>
        <w:pStyle w:val="Akapitzlist"/>
        <w:numPr>
          <w:ilvl w:val="1"/>
          <w:numId w:val="41"/>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05E93">
      <w:pPr>
        <w:pStyle w:val="Akapitzlist"/>
        <w:numPr>
          <w:ilvl w:val="1"/>
          <w:numId w:val="41"/>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E57F6A">
      <w:pPr>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0775F7" w:rsidP="00E702DF">
      <w:pPr>
        <w:ind w:left="567" w:hanging="567"/>
        <w:jc w:val="both"/>
        <w:rPr>
          <w:rFonts w:cs="Arial"/>
          <w:sz w:val="22"/>
          <w:szCs w:val="22"/>
        </w:rPr>
      </w:pPr>
      <w:r>
        <w:rPr>
          <w:rFonts w:cs="Arial"/>
          <w:sz w:val="22"/>
          <w:szCs w:val="22"/>
        </w:rPr>
        <w:t>15</w:t>
      </w:r>
      <w:r w:rsidR="00E57F6A">
        <w:rPr>
          <w:rFonts w:cs="Arial"/>
          <w:sz w:val="22"/>
          <w:szCs w:val="22"/>
        </w:rPr>
        <w:t>.10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0775F7" w:rsidP="00E702DF">
      <w:pPr>
        <w:ind w:left="567" w:hanging="567"/>
        <w:jc w:val="both"/>
        <w:rPr>
          <w:rFonts w:cs="Arial"/>
          <w:sz w:val="22"/>
          <w:szCs w:val="22"/>
        </w:rPr>
      </w:pPr>
      <w:r>
        <w:rPr>
          <w:rFonts w:cs="Arial"/>
          <w:sz w:val="22"/>
          <w:szCs w:val="22"/>
        </w:rPr>
        <w:t>15</w:t>
      </w:r>
      <w:r w:rsidR="00E57F6A">
        <w:rPr>
          <w:rFonts w:cs="Arial"/>
          <w:sz w:val="22"/>
          <w:szCs w:val="22"/>
        </w:rPr>
        <w:t>.11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t xml:space="preserve">Rażąco niska cena: </w:t>
      </w:r>
    </w:p>
    <w:p w:rsidR="009E40F3" w:rsidRPr="002802A2" w:rsidRDefault="000775F7" w:rsidP="00E702DF">
      <w:pPr>
        <w:autoSpaceDE w:val="0"/>
        <w:autoSpaceDN w:val="0"/>
        <w:adjustRightInd w:val="0"/>
        <w:ind w:left="709" w:hanging="709"/>
        <w:jc w:val="both"/>
        <w:rPr>
          <w:rFonts w:cs="Arial"/>
          <w:color w:val="000000"/>
          <w:sz w:val="22"/>
          <w:szCs w:val="22"/>
        </w:rPr>
      </w:pPr>
      <w:r>
        <w:rPr>
          <w:rFonts w:cs="Arial"/>
          <w:color w:val="000000"/>
          <w:sz w:val="22"/>
          <w:szCs w:val="22"/>
        </w:rPr>
        <w:t>15</w:t>
      </w:r>
      <w:r w:rsidR="00E702DF">
        <w:rPr>
          <w:rFonts w:cs="Arial"/>
          <w:color w:val="000000"/>
          <w:sz w:val="22"/>
          <w:szCs w:val="22"/>
        </w:rPr>
        <w:t xml:space="preserve">.12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w:t>
      </w:r>
      <w:r w:rsidR="009E40F3" w:rsidRPr="002802A2">
        <w:rPr>
          <w:rFonts w:cs="Arial"/>
          <w:color w:val="000000"/>
          <w:sz w:val="22"/>
          <w:szCs w:val="22"/>
        </w:rPr>
        <w:lastRenderedPageBreak/>
        <w:t xml:space="preserve">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05E93">
      <w:pPr>
        <w:numPr>
          <w:ilvl w:val="0"/>
          <w:numId w:val="24"/>
        </w:numPr>
        <w:autoSpaceDE w:val="0"/>
        <w:autoSpaceDN w:val="0"/>
        <w:adjustRightInd w:val="0"/>
        <w:spacing w:line="240" w:lineRule="auto"/>
        <w:ind w:hanging="11"/>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E702DF">
        <w:rPr>
          <w:rFonts w:cs="Arial"/>
          <w:color w:val="000000"/>
          <w:sz w:val="22"/>
          <w:szCs w:val="22"/>
        </w:rPr>
        <w:t xml:space="preserve">.13 </w:t>
      </w:r>
      <w:r w:rsidR="009E40F3" w:rsidRPr="002802A2">
        <w:rPr>
          <w:rFonts w:cs="Arial"/>
          <w:color w:val="000000"/>
          <w:sz w:val="22"/>
          <w:szCs w:val="22"/>
        </w:rPr>
        <w:t xml:space="preserve">Obowiązek wykazania, że oferta nie zawiera rażąco niskiej ceny, spoczywa na wykonawcy. </w:t>
      </w:r>
    </w:p>
    <w:p w:rsidR="009E40F3"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E702DF">
        <w:rPr>
          <w:rFonts w:cs="Arial"/>
          <w:color w:val="000000"/>
          <w:sz w:val="22"/>
          <w:szCs w:val="22"/>
        </w:rPr>
        <w:t xml:space="preserve">.14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E076F" w:rsidRPr="000775F7" w:rsidRDefault="00F643A7" w:rsidP="000775F7">
      <w:pPr>
        <w:spacing w:line="240" w:lineRule="auto"/>
        <w:jc w:val="center"/>
        <w:rPr>
          <w:b/>
          <w:smallCaps/>
          <w:sz w:val="24"/>
          <w:szCs w:val="24"/>
        </w:rPr>
      </w:pPr>
      <w:r w:rsidRPr="00D51ED6">
        <w:rPr>
          <w:b/>
          <w:smallCaps/>
          <w:sz w:val="24"/>
          <w:szCs w:val="24"/>
        </w:rPr>
        <w:t>Rozdział XV</w:t>
      </w:r>
      <w:bookmarkStart w:id="35" w:name="_Toc473569741"/>
      <w:bookmarkEnd w:id="33"/>
      <w:r w:rsidR="000775F7">
        <w:rPr>
          <w:b/>
          <w:smallCaps/>
          <w:sz w:val="24"/>
          <w:szCs w:val="24"/>
        </w:rPr>
        <w:t>I</w:t>
      </w:r>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4"/>
      <w:bookmarkEnd w:id="35"/>
    </w:p>
    <w:p w:rsidR="00F643A7" w:rsidRPr="000775F7" w:rsidRDefault="00F643A7" w:rsidP="00105E93">
      <w:pPr>
        <w:pStyle w:val="Akapitzlist"/>
        <w:widowControl w:val="0"/>
        <w:numPr>
          <w:ilvl w:val="1"/>
          <w:numId w:val="42"/>
        </w:numPr>
        <w:autoSpaceDE w:val="0"/>
        <w:autoSpaceDN w:val="0"/>
        <w:adjustRightInd w:val="0"/>
        <w:spacing w:before="240"/>
        <w:ind w:left="709" w:right="12" w:hanging="709"/>
        <w:jc w:val="both"/>
        <w:rPr>
          <w:rFonts w:ascii="CG Omega" w:hAnsi="CG Omega"/>
          <w:b w:val="0"/>
          <w:sz w:val="22"/>
          <w:szCs w:val="22"/>
        </w:rPr>
      </w:pPr>
      <w:r w:rsidRPr="000775F7">
        <w:rPr>
          <w:rFonts w:ascii="CG Omega" w:hAnsi="CG Omega"/>
          <w:b w:val="0"/>
          <w:sz w:val="22"/>
          <w:szCs w:val="22"/>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7D3599">
        <w:trPr>
          <w:trHeight w:val="1748"/>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2850" w:type="dxa"/>
          </w:tcPr>
          <w:p w:rsidR="00F643A7" w:rsidRPr="00402F55" w:rsidRDefault="007D3599" w:rsidP="007D3599">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p>
          <w:p w:rsidR="007D3599" w:rsidRPr="00402F55" w:rsidRDefault="00F643A7" w:rsidP="007D3599">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Pr="00402F55">
              <w:rPr>
                <w:rFonts w:ascii="CG Omega" w:hAnsi="CG Omega"/>
                <w:lang w:eastAsia="ar-SA"/>
              </w:rPr>
              <w:t>.</w:t>
            </w:r>
          </w:p>
        </w:tc>
        <w:tc>
          <w:tcPr>
            <w:tcW w:w="3544"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Kg (max. 40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0775F7" w:rsidRDefault="00F643A7" w:rsidP="00105E93">
      <w:pPr>
        <w:pStyle w:val="Akapitzlist"/>
        <w:widowControl w:val="0"/>
        <w:numPr>
          <w:ilvl w:val="1"/>
          <w:numId w:val="42"/>
        </w:numPr>
        <w:autoSpaceDE w:val="0"/>
        <w:autoSpaceDN w:val="0"/>
        <w:adjustRightInd w:val="0"/>
        <w:spacing w:before="1"/>
        <w:ind w:left="567" w:right="12" w:hanging="567"/>
        <w:jc w:val="both"/>
        <w:rPr>
          <w:rFonts w:ascii="CG Omega" w:hAnsi="CG Omega"/>
          <w:b w:val="0"/>
          <w:sz w:val="22"/>
          <w:szCs w:val="22"/>
        </w:rPr>
      </w:pPr>
      <w:r w:rsidRPr="000775F7">
        <w:rPr>
          <w:rFonts w:ascii="CG Omega" w:hAnsi="CG Omega"/>
          <w:b w:val="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105E93">
      <w:pPr>
        <w:widowControl w:val="0"/>
        <w:numPr>
          <w:ilvl w:val="1"/>
          <w:numId w:val="42"/>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F643A7" w:rsidRPr="00D51ED6" w:rsidRDefault="00F643A7" w:rsidP="00FE076F">
      <w:pPr>
        <w:spacing w:line="240" w:lineRule="auto"/>
        <w:jc w:val="center"/>
        <w:rPr>
          <w:b/>
          <w:smallCaps/>
          <w:sz w:val="24"/>
          <w:szCs w:val="24"/>
        </w:rPr>
      </w:pPr>
      <w:r w:rsidRPr="00D51ED6">
        <w:rPr>
          <w:b/>
          <w:smallCaps/>
          <w:sz w:val="24"/>
          <w:szCs w:val="24"/>
        </w:rPr>
        <w:lastRenderedPageBreak/>
        <w:t>Rozdział XVI</w:t>
      </w:r>
      <w:bookmarkStart w:id="38" w:name="_Toc473569743"/>
      <w:bookmarkEnd w:id="36"/>
      <w:r w:rsidR="000775F7">
        <w:rPr>
          <w:b/>
          <w:smallCaps/>
          <w:sz w:val="24"/>
          <w:szCs w:val="24"/>
        </w:rPr>
        <w:t>I</w:t>
      </w:r>
      <w:r w:rsidRPr="00D51ED6">
        <w:rPr>
          <w:b/>
          <w:smallCaps/>
          <w:sz w:val="24"/>
          <w:szCs w:val="24"/>
        </w:rPr>
        <w:br/>
        <w:t>Informacja o formalnościach jakie powinny zostać dopełnione po wyborze oferty w celu zawarcia umowy w sprawie zamówienia publicznego</w:t>
      </w:r>
      <w:bookmarkEnd w:id="37"/>
      <w:bookmarkEnd w:id="38"/>
    </w:p>
    <w:p w:rsidR="00FE076F" w:rsidRPr="00402F55" w:rsidRDefault="00FE076F" w:rsidP="00FE076F"/>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Zamawiający udzieli zamówienia wykonawcy, którego oferta została oceniona jako najkorzystniejsza w oparciu o zawarte w SIWZ kryteria i zawrze umowę w sprawie zamówienia publicznego (wg wzoru załączonego do SIWZ) w t</w:t>
      </w:r>
      <w:r w:rsidR="00F0037B" w:rsidRPr="000775F7">
        <w:rPr>
          <w:rFonts w:ascii="CG Omega" w:hAnsi="CG Omega"/>
          <w:b w:val="0"/>
          <w:spacing w:val="2"/>
          <w:sz w:val="22"/>
          <w:szCs w:val="22"/>
        </w:rPr>
        <w:t xml:space="preserve">erminie określonym w art. 94 ust. 1 ustawy </w:t>
      </w:r>
      <w:proofErr w:type="spellStart"/>
      <w:r w:rsidR="00F0037B" w:rsidRPr="000775F7">
        <w:rPr>
          <w:rFonts w:ascii="CG Omega" w:hAnsi="CG Omega"/>
          <w:b w:val="0"/>
          <w:spacing w:val="2"/>
          <w:sz w:val="22"/>
          <w:szCs w:val="22"/>
        </w:rPr>
        <w:t>Pzp</w:t>
      </w:r>
      <w:proofErr w:type="spellEnd"/>
      <w:r w:rsidR="00F0037B" w:rsidRPr="000775F7">
        <w:rPr>
          <w:rFonts w:ascii="CG Omega" w:hAnsi="CG Omega"/>
          <w:b w:val="0"/>
          <w:spacing w:val="2"/>
          <w:sz w:val="22"/>
          <w:szCs w:val="22"/>
        </w:rPr>
        <w:t>.</w:t>
      </w:r>
      <w:r w:rsidRPr="000775F7">
        <w:rPr>
          <w:rFonts w:ascii="CG Omega" w:hAnsi="CG Omega"/>
          <w:b w:val="0"/>
          <w:spacing w:val="2"/>
          <w:sz w:val="22"/>
          <w:szCs w:val="22"/>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Jeżeli</w:t>
      </w:r>
      <w:r w:rsidRPr="000775F7">
        <w:rPr>
          <w:rFonts w:ascii="CG Omega" w:hAnsi="CG Omega"/>
          <w:b w:val="0"/>
          <w:spacing w:val="14"/>
          <w:w w:val="94"/>
          <w:sz w:val="22"/>
          <w:szCs w:val="22"/>
        </w:rPr>
        <w:t xml:space="preserve"> </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kon</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1"/>
          <w:sz w:val="22"/>
          <w:szCs w:val="22"/>
        </w:rPr>
        <w:t>ca</w:t>
      </w:r>
      <w:r w:rsidRPr="000775F7">
        <w:rPr>
          <w:rFonts w:ascii="CG Omega" w:hAnsi="CG Omega"/>
          <w:b w:val="0"/>
          <w:sz w:val="22"/>
          <w:szCs w:val="22"/>
        </w:rPr>
        <w:t>, k</w:t>
      </w:r>
      <w:r w:rsidRPr="000775F7">
        <w:rPr>
          <w:rFonts w:ascii="CG Omega" w:hAnsi="CG Omega"/>
          <w:b w:val="0"/>
          <w:spacing w:val="1"/>
          <w:sz w:val="22"/>
          <w:szCs w:val="22"/>
        </w:rPr>
        <w:t>t</w:t>
      </w:r>
      <w:r w:rsidRPr="000775F7">
        <w:rPr>
          <w:rFonts w:ascii="CG Omega" w:hAnsi="CG Omega"/>
          <w:b w:val="0"/>
          <w:sz w:val="22"/>
          <w:szCs w:val="22"/>
        </w:rPr>
        <w:t>ór</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o</w:t>
      </w:r>
      <w:r w:rsidRPr="000775F7">
        <w:rPr>
          <w:rFonts w:ascii="CG Omega" w:hAnsi="CG Omega"/>
          <w:b w:val="0"/>
          <w:spacing w:val="3"/>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2"/>
          <w:sz w:val="22"/>
          <w:szCs w:val="22"/>
        </w:rPr>
        <w:t>z</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1"/>
          <w:sz w:val="22"/>
          <w:szCs w:val="22"/>
        </w:rPr>
        <w:t>ł</w:t>
      </w:r>
      <w:r w:rsidRPr="000775F7">
        <w:rPr>
          <w:rFonts w:ascii="CG Omega" w:hAnsi="CG Omega"/>
          <w:b w:val="0"/>
          <w:sz w:val="22"/>
          <w:szCs w:val="22"/>
        </w:rPr>
        <w:t>a</w:t>
      </w:r>
      <w:r w:rsidRPr="000775F7">
        <w:rPr>
          <w:rFonts w:ascii="CG Omega" w:hAnsi="CG Omega"/>
          <w:b w:val="0"/>
          <w:spacing w:val="5"/>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z w:val="22"/>
          <w:szCs w:val="22"/>
        </w:rPr>
        <w:t>r</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4"/>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4"/>
          <w:sz w:val="22"/>
          <w:szCs w:val="22"/>
        </w:rPr>
        <w:t>y</w:t>
      </w:r>
      <w:r w:rsidRPr="000775F7">
        <w:rPr>
          <w:rFonts w:ascii="CG Omega" w:hAnsi="CG Omega"/>
          <w:b w:val="0"/>
          <w:spacing w:val="1"/>
          <w:sz w:val="22"/>
          <w:szCs w:val="22"/>
        </w:rPr>
        <w:t>l</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z w:val="22"/>
          <w:szCs w:val="22"/>
        </w:rPr>
        <w:t>ę</w:t>
      </w:r>
      <w:r w:rsidRPr="000775F7">
        <w:rPr>
          <w:rFonts w:ascii="CG Omega" w:hAnsi="CG Omega"/>
          <w:b w:val="0"/>
          <w:spacing w:val="9"/>
          <w:sz w:val="22"/>
          <w:szCs w:val="22"/>
        </w:rPr>
        <w:t xml:space="preserve"> </w:t>
      </w:r>
      <w:r w:rsidRPr="000775F7">
        <w:rPr>
          <w:rFonts w:ascii="CG Omega" w:hAnsi="CG Omega"/>
          <w:b w:val="0"/>
          <w:sz w:val="22"/>
          <w:szCs w:val="22"/>
        </w:rPr>
        <w:t>od</w:t>
      </w:r>
      <w:r w:rsidRPr="000775F7">
        <w:rPr>
          <w:rFonts w:ascii="CG Omega" w:hAnsi="CG Omega"/>
          <w:b w:val="0"/>
          <w:spacing w:val="1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c</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4"/>
          <w:sz w:val="22"/>
          <w:szCs w:val="22"/>
        </w:rPr>
        <w:t>m</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2"/>
          <w:sz w:val="22"/>
          <w:szCs w:val="22"/>
        </w:rPr>
        <w:t>ą</w:t>
      </w:r>
      <w:r w:rsidRPr="000775F7">
        <w:rPr>
          <w:rFonts w:ascii="CG Omega" w:hAnsi="CG Omega"/>
          <w:b w:val="0"/>
          <w:spacing w:val="4"/>
          <w:sz w:val="22"/>
          <w:szCs w:val="22"/>
        </w:rPr>
        <w:t>c</w:t>
      </w:r>
      <w:r w:rsidRPr="000775F7">
        <w:rPr>
          <w:rFonts w:ascii="CG Omega" w:hAnsi="CG Omega"/>
          <w:b w:val="0"/>
          <w:sz w:val="22"/>
          <w:szCs w:val="22"/>
        </w:rPr>
        <w:t xml:space="preserve">y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3"/>
          <w:w w:val="94"/>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pacing w:val="2"/>
          <w:sz w:val="22"/>
          <w:szCs w:val="22"/>
        </w:rPr>
        <w:t>r</w:t>
      </w:r>
      <w:r w:rsidRPr="000775F7">
        <w:rPr>
          <w:rFonts w:ascii="CG Omega" w:hAnsi="CG Omega"/>
          <w:b w:val="0"/>
          <w:spacing w:val="-1"/>
          <w:sz w:val="22"/>
          <w:szCs w:val="22"/>
        </w:rPr>
        <w:t>a</w:t>
      </w:r>
      <w:r w:rsidRPr="000775F7">
        <w:rPr>
          <w:rFonts w:ascii="CG Omega" w:hAnsi="CG Omega"/>
          <w:b w:val="0"/>
          <w:sz w:val="22"/>
          <w:szCs w:val="22"/>
        </w:rPr>
        <w:t>ć</w:t>
      </w:r>
      <w:r w:rsidRPr="000775F7">
        <w:rPr>
          <w:rFonts w:ascii="CG Omega" w:hAnsi="CG Omega"/>
          <w:b w:val="0"/>
          <w:spacing w:val="12"/>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ę</w:t>
      </w:r>
      <w:r w:rsidRPr="000775F7">
        <w:rPr>
          <w:rFonts w:ascii="CG Omega" w:hAnsi="CG Omega"/>
          <w:b w:val="0"/>
          <w:spacing w:val="13"/>
          <w:sz w:val="22"/>
          <w:szCs w:val="22"/>
        </w:rPr>
        <w:t xml:space="preserve"> </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kor</w:t>
      </w:r>
      <w:r w:rsidRPr="000775F7">
        <w:rPr>
          <w:rFonts w:ascii="CG Omega" w:hAnsi="CG Omega"/>
          <w:b w:val="0"/>
          <w:spacing w:val="7"/>
          <w:sz w:val="22"/>
          <w:szCs w:val="22"/>
        </w:rPr>
        <w:t>z</w:t>
      </w:r>
      <w:r w:rsidRPr="000775F7">
        <w:rPr>
          <w:rFonts w:ascii="CG Omega" w:hAnsi="CG Omega"/>
          <w:b w:val="0"/>
          <w:spacing w:val="-4"/>
          <w:sz w:val="22"/>
          <w:szCs w:val="22"/>
        </w:rPr>
        <w:t>y</w:t>
      </w:r>
      <w:r w:rsidRPr="000775F7">
        <w:rPr>
          <w:rFonts w:ascii="CG Omega" w:hAnsi="CG Omega"/>
          <w:b w:val="0"/>
          <w:spacing w:val="3"/>
          <w:sz w:val="22"/>
          <w:szCs w:val="22"/>
        </w:rPr>
        <w:t>s</w:t>
      </w:r>
      <w:r w:rsidRPr="000775F7">
        <w:rPr>
          <w:rFonts w:ascii="CG Omega" w:hAnsi="CG Omega"/>
          <w:b w:val="0"/>
          <w:spacing w:val="1"/>
          <w:sz w:val="22"/>
          <w:szCs w:val="22"/>
        </w:rPr>
        <w:t>t</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pacing w:val="1"/>
          <w:sz w:val="22"/>
          <w:szCs w:val="22"/>
        </w:rPr>
        <w:t>j</w:t>
      </w:r>
      <w:r w:rsidRPr="000775F7">
        <w:rPr>
          <w:rFonts w:ascii="CG Omega" w:hAnsi="CG Omega"/>
          <w:b w:val="0"/>
          <w:sz w:val="22"/>
          <w:szCs w:val="22"/>
        </w:rPr>
        <w:t>s</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2"/>
          <w:sz w:val="22"/>
          <w:szCs w:val="22"/>
        </w:rPr>
        <w:t xml:space="preserve"> </w:t>
      </w:r>
      <w:r w:rsidRPr="000775F7">
        <w:rPr>
          <w:rFonts w:ascii="CG Omega" w:hAnsi="CG Omega"/>
          <w:b w:val="0"/>
          <w:sz w:val="22"/>
          <w:szCs w:val="22"/>
        </w:rPr>
        <w:t>spośród</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z</w:t>
      </w:r>
      <w:r w:rsidRPr="000775F7">
        <w:rPr>
          <w:rFonts w:ascii="CG Omega" w:hAnsi="CG Omega"/>
          <w:b w:val="0"/>
          <w:spacing w:val="-2"/>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3"/>
          <w:sz w:val="22"/>
          <w:szCs w:val="22"/>
        </w:rPr>
        <w:t>ł</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8"/>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rt</w:t>
      </w:r>
      <w:r w:rsidRPr="000775F7">
        <w:rPr>
          <w:rFonts w:ascii="CG Omega" w:hAnsi="CG Omega"/>
          <w:b w:val="0"/>
          <w:spacing w:val="15"/>
          <w:sz w:val="22"/>
          <w:szCs w:val="22"/>
        </w:rPr>
        <w:t xml:space="preserve"> </w:t>
      </w:r>
      <w:r w:rsidRPr="000775F7">
        <w:rPr>
          <w:rFonts w:ascii="CG Omega" w:hAnsi="CG Omega"/>
          <w:b w:val="0"/>
          <w:spacing w:val="1"/>
          <w:sz w:val="22"/>
          <w:szCs w:val="22"/>
        </w:rPr>
        <w:t>b</w:t>
      </w:r>
      <w:r w:rsidRPr="000775F7">
        <w:rPr>
          <w:rFonts w:ascii="CG Omega" w:hAnsi="CG Omega"/>
          <w:b w:val="0"/>
          <w:spacing w:val="-1"/>
          <w:sz w:val="22"/>
          <w:szCs w:val="22"/>
        </w:rPr>
        <w:t>e</w:t>
      </w:r>
      <w:r w:rsidRPr="000775F7">
        <w:rPr>
          <w:rFonts w:ascii="CG Omega" w:hAnsi="CG Omega"/>
          <w:b w:val="0"/>
          <w:sz w:val="22"/>
          <w:szCs w:val="22"/>
        </w:rPr>
        <w:t xml:space="preserve">z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pacing w:val="1"/>
          <w:sz w:val="22"/>
          <w:szCs w:val="22"/>
        </w:rPr>
        <w:t>p</w:t>
      </w:r>
      <w:r w:rsidRPr="000775F7">
        <w:rPr>
          <w:rFonts w:ascii="CG Omega" w:hAnsi="CG Omega"/>
          <w:b w:val="0"/>
          <w:sz w:val="22"/>
          <w:szCs w:val="22"/>
        </w:rPr>
        <w:t>row</w:t>
      </w:r>
      <w:r w:rsidRPr="000775F7">
        <w:rPr>
          <w:rFonts w:ascii="CG Omega" w:hAnsi="CG Omega"/>
          <w:b w:val="0"/>
          <w:spacing w:val="-1"/>
          <w:sz w:val="22"/>
          <w:szCs w:val="22"/>
        </w:rPr>
        <w:t>a</w:t>
      </w:r>
      <w:r w:rsidRPr="000775F7">
        <w:rPr>
          <w:rFonts w:ascii="CG Omega" w:hAnsi="CG Omega"/>
          <w:b w:val="0"/>
          <w:sz w:val="22"/>
          <w:szCs w:val="22"/>
        </w:rPr>
        <w:t>d</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 xml:space="preserve">a </w:t>
      </w:r>
      <w:r w:rsidRPr="000775F7">
        <w:rPr>
          <w:rFonts w:ascii="CG Omega" w:hAnsi="CG Omega"/>
          <w:b w:val="0"/>
          <w:spacing w:val="1"/>
          <w:sz w:val="22"/>
          <w:szCs w:val="22"/>
        </w:rPr>
        <w:t>i</w:t>
      </w:r>
      <w:r w:rsidRPr="000775F7">
        <w:rPr>
          <w:rFonts w:ascii="CG Omega" w:hAnsi="CG Omega"/>
          <w:b w:val="0"/>
          <w:spacing w:val="-1"/>
          <w:sz w:val="22"/>
          <w:szCs w:val="22"/>
        </w:rPr>
        <w:t>c</w:t>
      </w:r>
      <w:r w:rsidRPr="000775F7">
        <w:rPr>
          <w:rFonts w:ascii="CG Omega" w:hAnsi="CG Omega"/>
          <w:b w:val="0"/>
          <w:sz w:val="22"/>
          <w:szCs w:val="22"/>
        </w:rPr>
        <w:t xml:space="preserve">h </w:t>
      </w:r>
      <w:r w:rsidRPr="000775F7">
        <w:rPr>
          <w:rFonts w:ascii="CG Omega" w:hAnsi="CG Omega"/>
          <w:b w:val="0"/>
          <w:spacing w:val="1"/>
          <w:sz w:val="22"/>
          <w:szCs w:val="22"/>
        </w:rPr>
        <w:t>p</w:t>
      </w:r>
      <w:r w:rsidRPr="000775F7">
        <w:rPr>
          <w:rFonts w:ascii="CG Omega" w:hAnsi="CG Omega"/>
          <w:b w:val="0"/>
          <w:sz w:val="22"/>
          <w:szCs w:val="22"/>
        </w:rPr>
        <w:t>onown</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b</w:t>
      </w:r>
      <w:r w:rsidRPr="000775F7">
        <w:rPr>
          <w:rFonts w:ascii="CG Omega" w:hAnsi="CG Omega"/>
          <w:b w:val="0"/>
          <w:spacing w:val="-1"/>
          <w:sz w:val="22"/>
          <w:szCs w:val="22"/>
        </w:rPr>
        <w:t>a</w:t>
      </w:r>
      <w:r w:rsidRPr="000775F7">
        <w:rPr>
          <w:rFonts w:ascii="CG Omega" w:hAnsi="CG Omega"/>
          <w:b w:val="0"/>
          <w:spacing w:val="3"/>
          <w:sz w:val="22"/>
          <w:szCs w:val="22"/>
        </w:rPr>
        <w:t>d</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i o</w:t>
      </w:r>
      <w:r w:rsidRPr="000775F7">
        <w:rPr>
          <w:rFonts w:ascii="CG Omega" w:hAnsi="CG Omega"/>
          <w:b w:val="0"/>
          <w:spacing w:val="-1"/>
          <w:sz w:val="22"/>
          <w:szCs w:val="22"/>
        </w:rPr>
        <w:t>ce</w:t>
      </w:r>
      <w:r w:rsidRPr="000775F7">
        <w:rPr>
          <w:rFonts w:ascii="CG Omega" w:hAnsi="CG Omega"/>
          <w:b w:val="0"/>
          <w:spacing w:val="5"/>
          <w:sz w:val="22"/>
          <w:szCs w:val="22"/>
        </w:rPr>
        <w:t>n</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5"/>
          <w:sz w:val="22"/>
          <w:szCs w:val="22"/>
        </w:rPr>
        <w:t>y</w:t>
      </w:r>
      <w:r w:rsidRPr="000775F7">
        <w:rPr>
          <w:rFonts w:ascii="CG Omega" w:hAnsi="CG Omega"/>
          <w:b w:val="0"/>
          <w:spacing w:val="2"/>
          <w:sz w:val="22"/>
          <w:szCs w:val="22"/>
        </w:rPr>
        <w:t>b</w:t>
      </w:r>
      <w:r w:rsidRPr="000775F7">
        <w:rPr>
          <w:rFonts w:ascii="CG Omega" w:hAnsi="CG Omega"/>
          <w:b w:val="0"/>
          <w:sz w:val="22"/>
          <w:szCs w:val="22"/>
        </w:rPr>
        <w:t xml:space="preserve">a że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2"/>
          <w:sz w:val="22"/>
          <w:szCs w:val="22"/>
        </w:rPr>
        <w:t>c</w:t>
      </w:r>
      <w:r w:rsidRPr="000775F7">
        <w:rPr>
          <w:rFonts w:ascii="CG Omega" w:hAnsi="CG Omega"/>
          <w:b w:val="0"/>
          <w:sz w:val="22"/>
          <w:szCs w:val="22"/>
        </w:rPr>
        <w:t>hod</w:t>
      </w:r>
      <w:r w:rsidRPr="000775F7">
        <w:rPr>
          <w:rFonts w:ascii="CG Omega" w:hAnsi="CG Omega"/>
          <w:b w:val="0"/>
          <w:spacing w:val="2"/>
          <w:sz w:val="22"/>
          <w:szCs w:val="22"/>
        </w:rPr>
        <w:t>z</w:t>
      </w:r>
      <w:r w:rsidRPr="000775F7">
        <w:rPr>
          <w:rFonts w:ascii="CG Omega" w:hAnsi="CG Omega"/>
          <w:b w:val="0"/>
          <w:sz w:val="22"/>
          <w:szCs w:val="22"/>
        </w:rPr>
        <w:t xml:space="preserve">ą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s</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nki un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pacing w:val="2"/>
          <w:w w:val="79"/>
          <w:sz w:val="22"/>
          <w:szCs w:val="22"/>
        </w:rPr>
        <w:t>ż</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spacing w:val="-1"/>
          <w:w w:val="99"/>
          <w:sz w:val="22"/>
          <w:szCs w:val="22"/>
        </w:rPr>
        <w:t>e</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w w:val="99"/>
          <w:sz w:val="22"/>
          <w:szCs w:val="22"/>
        </w:rPr>
        <w:t>a</w:t>
      </w:r>
      <w:r w:rsidRPr="000775F7">
        <w:rPr>
          <w:rFonts w:ascii="CG Omega" w:hAnsi="CG Omega"/>
          <w:b w:val="0"/>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32"/>
          <w:sz w:val="22"/>
          <w:szCs w:val="22"/>
        </w:rPr>
        <w:t xml:space="preserve"> </w:t>
      </w:r>
      <w:r w:rsidRPr="000775F7">
        <w:rPr>
          <w:rFonts w:ascii="CG Omega" w:hAnsi="CG Omega"/>
          <w:b w:val="0"/>
          <w:sz w:val="22"/>
          <w:szCs w:val="22"/>
        </w:rPr>
        <w:t>o</w:t>
      </w:r>
      <w:r w:rsidRPr="000775F7">
        <w:rPr>
          <w:rFonts w:ascii="CG Omega" w:hAnsi="CG Omega"/>
          <w:b w:val="0"/>
          <w:spacing w:val="45"/>
          <w:sz w:val="22"/>
          <w:szCs w:val="22"/>
        </w:rPr>
        <w:t xml:space="preserve"> </w:t>
      </w:r>
      <w:r w:rsidRPr="000775F7">
        <w:rPr>
          <w:rFonts w:ascii="CG Omega" w:hAnsi="CG Omega"/>
          <w:b w:val="0"/>
          <w:sz w:val="22"/>
          <w:szCs w:val="22"/>
        </w:rPr>
        <w:t>k</w:t>
      </w:r>
      <w:r w:rsidRPr="000775F7">
        <w:rPr>
          <w:rFonts w:ascii="CG Omega" w:hAnsi="CG Omega"/>
          <w:b w:val="0"/>
          <w:spacing w:val="1"/>
          <w:sz w:val="22"/>
          <w:szCs w:val="22"/>
        </w:rPr>
        <w:t>t</w:t>
      </w:r>
      <w:r w:rsidRPr="000775F7">
        <w:rPr>
          <w:rFonts w:ascii="CG Omega" w:hAnsi="CG Omega"/>
          <w:b w:val="0"/>
          <w:sz w:val="22"/>
          <w:szCs w:val="22"/>
        </w:rPr>
        <w:t>ó</w:t>
      </w:r>
      <w:r w:rsidRPr="000775F7">
        <w:rPr>
          <w:rFonts w:ascii="CG Omega" w:hAnsi="CG Omega"/>
          <w:b w:val="0"/>
          <w:spacing w:val="2"/>
          <w:sz w:val="22"/>
          <w:szCs w:val="22"/>
        </w:rPr>
        <w:t>r</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39"/>
          <w:sz w:val="22"/>
          <w:szCs w:val="22"/>
        </w:rPr>
        <w:t xml:space="preserve"> </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a</w:t>
      </w:r>
      <w:r w:rsidRPr="000775F7">
        <w:rPr>
          <w:rFonts w:ascii="CG Omega" w:hAnsi="CG Omega"/>
          <w:b w:val="0"/>
          <w:spacing w:val="39"/>
          <w:sz w:val="22"/>
          <w:szCs w:val="22"/>
        </w:rPr>
        <w:t xml:space="preserve"> </w:t>
      </w:r>
      <w:r w:rsidRPr="000775F7">
        <w:rPr>
          <w:rFonts w:ascii="CG Omega" w:hAnsi="CG Omega"/>
          <w:b w:val="0"/>
          <w:sz w:val="22"/>
          <w:szCs w:val="22"/>
        </w:rPr>
        <w:t>w</w:t>
      </w:r>
      <w:r w:rsidRPr="000775F7">
        <w:rPr>
          <w:rFonts w:ascii="CG Omega" w:hAnsi="CG Omega"/>
          <w:b w:val="0"/>
          <w:spacing w:val="-2"/>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93</w:t>
      </w:r>
      <w:r w:rsidRPr="000775F7">
        <w:rPr>
          <w:rFonts w:ascii="CG Omega" w:hAnsi="CG Omega"/>
          <w:b w:val="0"/>
          <w:spacing w:val="4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1</w:t>
      </w:r>
      <w:r w:rsidRPr="000775F7">
        <w:rPr>
          <w:rFonts w:ascii="CG Omega" w:hAnsi="CG Omega"/>
          <w:b w:val="0"/>
          <w:spacing w:val="45"/>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34"/>
          <w:sz w:val="22"/>
          <w:szCs w:val="22"/>
        </w:rPr>
        <w:t xml:space="preserve"> </w:t>
      </w:r>
      <w:proofErr w:type="spellStart"/>
      <w:r w:rsidRPr="000775F7">
        <w:rPr>
          <w:rFonts w:ascii="CG Omega" w:hAnsi="CG Omega"/>
          <w:b w:val="0"/>
          <w:sz w:val="22"/>
          <w:szCs w:val="22"/>
        </w:rPr>
        <w:t>Pzp</w:t>
      </w:r>
      <w:proofErr w:type="spellEnd"/>
      <w:r w:rsidRPr="000775F7">
        <w:rPr>
          <w:rFonts w:ascii="CG Omega" w:hAnsi="CG Omega"/>
          <w:b w:val="0"/>
          <w:sz w:val="22"/>
          <w:szCs w:val="22"/>
        </w:rPr>
        <w:t>.</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z w:val="22"/>
          <w:szCs w:val="22"/>
        </w:rPr>
        <w:t>W</w:t>
      </w:r>
      <w:r w:rsidRPr="000775F7">
        <w:rPr>
          <w:rFonts w:ascii="CG Omega" w:hAnsi="CG Omega"/>
          <w:b w:val="0"/>
          <w:spacing w:val="19"/>
          <w:sz w:val="22"/>
          <w:szCs w:val="22"/>
        </w:rPr>
        <w:t xml:space="preserve"> </w:t>
      </w:r>
      <w:r w:rsidRPr="000775F7">
        <w:rPr>
          <w:rFonts w:ascii="CG Omega" w:hAnsi="CG Omega"/>
          <w:b w:val="0"/>
          <w:spacing w:val="1"/>
          <w:sz w:val="22"/>
          <w:szCs w:val="22"/>
        </w:rPr>
        <w:t>p</w:t>
      </w:r>
      <w:r w:rsidRPr="000775F7">
        <w:rPr>
          <w:rFonts w:ascii="CG Omega" w:hAnsi="CG Omega"/>
          <w:b w:val="0"/>
          <w:spacing w:val="-3"/>
          <w:sz w:val="22"/>
          <w:szCs w:val="22"/>
        </w:rPr>
        <w:t>r</w:t>
      </w:r>
      <w:r w:rsidRPr="000775F7">
        <w:rPr>
          <w:rFonts w:ascii="CG Omega" w:hAnsi="CG Omega"/>
          <w:b w:val="0"/>
          <w:spacing w:val="4"/>
          <w:sz w:val="22"/>
          <w:szCs w:val="22"/>
        </w:rPr>
        <w:t>z</w:t>
      </w:r>
      <w:r w:rsidRPr="000775F7">
        <w:rPr>
          <w:rFonts w:ascii="CG Omega" w:hAnsi="CG Omega"/>
          <w:b w:val="0"/>
          <w:spacing w:val="-7"/>
          <w:sz w:val="22"/>
          <w:szCs w:val="22"/>
        </w:rPr>
        <w:t>y</w:t>
      </w:r>
      <w:r w:rsidRPr="000775F7">
        <w:rPr>
          <w:rFonts w:ascii="CG Omega" w:hAnsi="CG Omega"/>
          <w:b w:val="0"/>
          <w:spacing w:val="3"/>
          <w:sz w:val="22"/>
          <w:szCs w:val="22"/>
        </w:rPr>
        <w:t>p</w:t>
      </w:r>
      <w:r w:rsidRPr="000775F7">
        <w:rPr>
          <w:rFonts w:ascii="CG Omega" w:hAnsi="CG Omega"/>
          <w:b w:val="0"/>
          <w:spacing w:val="-1"/>
          <w:sz w:val="22"/>
          <w:szCs w:val="22"/>
        </w:rPr>
        <w:t>a</w:t>
      </w:r>
      <w:r w:rsidRPr="000775F7">
        <w:rPr>
          <w:rFonts w:ascii="CG Omega" w:hAnsi="CG Omega"/>
          <w:b w:val="0"/>
          <w:sz w:val="22"/>
          <w:szCs w:val="22"/>
        </w:rPr>
        <w:t>dku</w:t>
      </w:r>
      <w:r w:rsidRPr="000775F7">
        <w:rPr>
          <w:rFonts w:ascii="CG Omega" w:hAnsi="CG Omega"/>
          <w:b w:val="0"/>
          <w:spacing w:val="9"/>
          <w:sz w:val="22"/>
          <w:szCs w:val="22"/>
        </w:rPr>
        <w:t xml:space="preserve"> </w:t>
      </w:r>
      <w:r w:rsidRPr="000775F7">
        <w:rPr>
          <w:rFonts w:ascii="CG Omega" w:hAnsi="CG Omega"/>
          <w:b w:val="0"/>
          <w:sz w:val="22"/>
          <w:szCs w:val="22"/>
        </w:rPr>
        <w:t>wn</w:t>
      </w:r>
      <w:r w:rsidRPr="000775F7">
        <w:rPr>
          <w:rFonts w:ascii="CG Omega" w:hAnsi="CG Omega"/>
          <w:b w:val="0"/>
          <w:spacing w:val="1"/>
          <w:sz w:val="22"/>
          <w:szCs w:val="22"/>
        </w:rPr>
        <w:t>i</w:t>
      </w:r>
      <w:r w:rsidRPr="000775F7">
        <w:rPr>
          <w:rFonts w:ascii="CG Omega" w:hAnsi="CG Omega"/>
          <w:b w:val="0"/>
          <w:spacing w:val="2"/>
          <w:sz w:val="22"/>
          <w:szCs w:val="22"/>
        </w:rPr>
        <w:t>e</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8"/>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8"/>
          <w:sz w:val="22"/>
          <w:szCs w:val="22"/>
        </w:rPr>
        <w:t xml:space="preserve"> </w:t>
      </w:r>
      <w:r w:rsidRPr="000775F7">
        <w:rPr>
          <w:rFonts w:ascii="CG Omega" w:hAnsi="CG Omega"/>
          <w:b w:val="0"/>
          <w:sz w:val="22"/>
          <w:szCs w:val="22"/>
        </w:rPr>
        <w:t>Z</w:t>
      </w:r>
      <w:r w:rsidRPr="000775F7">
        <w:rPr>
          <w:rFonts w:ascii="CG Omega" w:hAnsi="CG Omega"/>
          <w:b w:val="0"/>
          <w:spacing w:val="-1"/>
          <w:sz w:val="22"/>
          <w:szCs w:val="22"/>
        </w:rPr>
        <w:t>a</w:t>
      </w:r>
      <w:r w:rsidRPr="000775F7">
        <w:rPr>
          <w:rFonts w:ascii="CG Omega" w:hAnsi="CG Omega"/>
          <w:b w:val="0"/>
          <w:spacing w:val="1"/>
          <w:sz w:val="22"/>
          <w:szCs w:val="22"/>
        </w:rPr>
        <w:t>m</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1"/>
          <w:sz w:val="22"/>
          <w:szCs w:val="22"/>
        </w:rPr>
        <w:t>ą</w:t>
      </w:r>
      <w:r w:rsidRPr="000775F7">
        <w:rPr>
          <w:rFonts w:ascii="CG Omega" w:hAnsi="CG Omega"/>
          <w:b w:val="0"/>
          <w:spacing w:val="4"/>
          <w:sz w:val="22"/>
          <w:szCs w:val="22"/>
        </w:rPr>
        <w:t>c</w:t>
      </w:r>
      <w:r w:rsidRPr="000775F7">
        <w:rPr>
          <w:rFonts w:ascii="CG Omega" w:hAnsi="CG Omega"/>
          <w:b w:val="0"/>
          <w:sz w:val="22"/>
          <w:szCs w:val="22"/>
        </w:rPr>
        <w:t>y 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5"/>
          <w:sz w:val="22"/>
          <w:szCs w:val="22"/>
        </w:rPr>
        <w:t xml:space="preserve">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2"/>
          <w:w w:val="94"/>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wr</w:t>
      </w:r>
      <w:r w:rsidRPr="000775F7">
        <w:rPr>
          <w:rFonts w:ascii="CG Omega" w:hAnsi="CG Omega"/>
          <w:b w:val="0"/>
          <w:spacing w:val="-1"/>
          <w:sz w:val="22"/>
          <w:szCs w:val="22"/>
        </w:rPr>
        <w:t>ze</w:t>
      </w:r>
      <w:r w:rsidRPr="000775F7">
        <w:rPr>
          <w:rFonts w:ascii="CG Omega" w:hAnsi="CG Omega"/>
          <w:b w:val="0"/>
          <w:sz w:val="22"/>
          <w:szCs w:val="22"/>
        </w:rPr>
        <w:t>ć</w:t>
      </w:r>
      <w:r w:rsidRPr="000775F7">
        <w:rPr>
          <w:rFonts w:ascii="CG Omega" w:hAnsi="CG Omega"/>
          <w:b w:val="0"/>
          <w:spacing w:val="10"/>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7"/>
          <w:sz w:val="22"/>
          <w:szCs w:val="22"/>
        </w:rPr>
        <w:t xml:space="preserve"> </w:t>
      </w:r>
      <w:r w:rsidRPr="000775F7">
        <w:rPr>
          <w:rFonts w:ascii="CG Omega" w:hAnsi="CG Omega"/>
          <w:b w:val="0"/>
          <w:sz w:val="22"/>
          <w:szCs w:val="22"/>
        </w:rPr>
        <w:t>do</w:t>
      </w:r>
      <w:r w:rsidRPr="000775F7">
        <w:rPr>
          <w:rFonts w:ascii="CG Omega" w:hAnsi="CG Omega"/>
          <w:b w:val="0"/>
          <w:spacing w:val="16"/>
          <w:sz w:val="22"/>
          <w:szCs w:val="22"/>
        </w:rPr>
        <w:t xml:space="preserve"> </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su o</w:t>
      </w:r>
      <w:r w:rsidRPr="000775F7">
        <w:rPr>
          <w:rFonts w:ascii="CG Omega" w:hAnsi="CG Omega"/>
          <w:b w:val="0"/>
          <w:spacing w:val="-2"/>
          <w:sz w:val="22"/>
          <w:szCs w:val="22"/>
        </w:rPr>
        <w:t>g</w:t>
      </w:r>
      <w:r w:rsidRPr="000775F7">
        <w:rPr>
          <w:rFonts w:ascii="CG Omega" w:hAnsi="CG Omega"/>
          <w:b w:val="0"/>
          <w:spacing w:val="1"/>
          <w:sz w:val="22"/>
          <w:szCs w:val="22"/>
        </w:rPr>
        <w:t>ł</w:t>
      </w:r>
      <w:r w:rsidRPr="000775F7">
        <w:rPr>
          <w:rFonts w:ascii="CG Omega" w:hAnsi="CG Omega"/>
          <w:b w:val="0"/>
          <w:sz w:val="22"/>
          <w:szCs w:val="22"/>
        </w:rPr>
        <w:t>os</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z</w:t>
      </w:r>
      <w:r w:rsidRPr="000775F7">
        <w:rPr>
          <w:rFonts w:ascii="CG Omega" w:hAnsi="CG Omega"/>
          <w:b w:val="0"/>
          <w:spacing w:val="12"/>
          <w:sz w:val="22"/>
          <w:szCs w:val="22"/>
        </w:rPr>
        <w:t xml:space="preserve"> </w:t>
      </w:r>
      <w:r w:rsidRPr="000775F7">
        <w:rPr>
          <w:rFonts w:ascii="CG Omega" w:hAnsi="CG Omega"/>
          <w:b w:val="0"/>
          <w:sz w:val="22"/>
          <w:szCs w:val="22"/>
        </w:rPr>
        <w:t>Kr</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ową</w:t>
      </w:r>
      <w:r w:rsidRPr="000775F7">
        <w:rPr>
          <w:rFonts w:ascii="CG Omega" w:hAnsi="CG Omega"/>
          <w:b w:val="0"/>
          <w:spacing w:val="9"/>
          <w:sz w:val="22"/>
          <w:szCs w:val="22"/>
        </w:rPr>
        <w:t xml:space="preserve"> </w:t>
      </w:r>
      <w:r w:rsidRPr="000775F7">
        <w:rPr>
          <w:rFonts w:ascii="CG Omega" w:hAnsi="CG Omega"/>
          <w:b w:val="0"/>
          <w:spacing w:val="-5"/>
          <w:sz w:val="22"/>
          <w:szCs w:val="22"/>
        </w:rPr>
        <w:t>I</w:t>
      </w:r>
      <w:r w:rsidRPr="000775F7">
        <w:rPr>
          <w:rFonts w:ascii="CG Omega" w:hAnsi="CG Omega"/>
          <w:b w:val="0"/>
          <w:spacing w:val="2"/>
          <w:sz w:val="22"/>
          <w:szCs w:val="22"/>
        </w:rPr>
        <w:t>z</w:t>
      </w:r>
      <w:r w:rsidRPr="000775F7">
        <w:rPr>
          <w:rFonts w:ascii="CG Omega" w:hAnsi="CG Omega"/>
          <w:b w:val="0"/>
          <w:spacing w:val="1"/>
          <w:sz w:val="22"/>
          <w:szCs w:val="22"/>
        </w:rPr>
        <w:t>b</w:t>
      </w:r>
      <w:r w:rsidRPr="000775F7">
        <w:rPr>
          <w:rFonts w:ascii="CG Omega" w:hAnsi="CG Omega"/>
          <w:b w:val="0"/>
          <w:sz w:val="22"/>
          <w:szCs w:val="22"/>
        </w:rPr>
        <w:t>ę</w:t>
      </w:r>
      <w:r w:rsidRPr="000775F7">
        <w:rPr>
          <w:rFonts w:ascii="CG Omega" w:hAnsi="CG Omega"/>
          <w:b w:val="0"/>
          <w:spacing w:val="10"/>
          <w:sz w:val="22"/>
          <w:szCs w:val="22"/>
        </w:rPr>
        <w:t xml:space="preserve"> </w:t>
      </w:r>
      <w:r w:rsidRPr="000775F7">
        <w:rPr>
          <w:rFonts w:ascii="CG Omega" w:hAnsi="CG Omega"/>
          <w:b w:val="0"/>
          <w:sz w:val="22"/>
          <w:szCs w:val="22"/>
        </w:rPr>
        <w:t>O</w:t>
      </w:r>
      <w:r w:rsidRPr="000775F7">
        <w:rPr>
          <w:rFonts w:ascii="CG Omega" w:hAnsi="CG Omega"/>
          <w:b w:val="0"/>
          <w:spacing w:val="3"/>
          <w:sz w:val="22"/>
          <w:szCs w:val="22"/>
        </w:rPr>
        <w:t>d</w:t>
      </w:r>
      <w:r w:rsidRPr="000775F7">
        <w:rPr>
          <w:rFonts w:ascii="CG Omega" w:hAnsi="CG Omega"/>
          <w:b w:val="0"/>
          <w:sz w:val="22"/>
          <w:szCs w:val="22"/>
        </w:rPr>
        <w:t>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4"/>
          <w:sz w:val="22"/>
          <w:szCs w:val="22"/>
        </w:rPr>
        <w:t xml:space="preserve"> </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roku</w:t>
      </w:r>
      <w:r w:rsidRPr="000775F7">
        <w:rPr>
          <w:rFonts w:ascii="CG Omega" w:hAnsi="CG Omega"/>
          <w:b w:val="0"/>
          <w:spacing w:val="8"/>
          <w:sz w:val="22"/>
          <w:szCs w:val="22"/>
        </w:rPr>
        <w:t xml:space="preserve"> </w:t>
      </w:r>
      <w:r w:rsidRPr="000775F7">
        <w:rPr>
          <w:rFonts w:ascii="CG Omega" w:hAnsi="CG Omega"/>
          <w:b w:val="0"/>
          <w:spacing w:val="1"/>
          <w:sz w:val="22"/>
          <w:szCs w:val="22"/>
        </w:rPr>
        <w:t>l</w:t>
      </w:r>
      <w:r w:rsidRPr="000775F7">
        <w:rPr>
          <w:rFonts w:ascii="CG Omega" w:hAnsi="CG Omega"/>
          <w:b w:val="0"/>
          <w:sz w:val="22"/>
          <w:szCs w:val="22"/>
        </w:rPr>
        <w:t>ub</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3"/>
          <w:sz w:val="22"/>
          <w:szCs w:val="22"/>
        </w:rPr>
        <w:t>o</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koń</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ąc</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3"/>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2"/>
          <w:sz w:val="22"/>
          <w:szCs w:val="22"/>
        </w:rPr>
        <w:t>cz</w:t>
      </w:r>
      <w:r w:rsidRPr="000775F7">
        <w:rPr>
          <w:rFonts w:ascii="CG Omega" w:hAnsi="CG Omega"/>
          <w:b w:val="0"/>
          <w:spacing w:val="-1"/>
          <w:sz w:val="22"/>
          <w:szCs w:val="22"/>
        </w:rPr>
        <w:t>e z zastrzeżeniem</w:t>
      </w:r>
      <w:r w:rsidRPr="000775F7">
        <w:rPr>
          <w:rFonts w:ascii="CG Omega" w:hAnsi="CG Omega"/>
          <w:b w:val="0"/>
          <w:spacing w:val="1"/>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183</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2</w:t>
      </w:r>
      <w:r w:rsidRPr="000775F7">
        <w:rPr>
          <w:rFonts w:ascii="CG Omega" w:hAnsi="CG Omega"/>
          <w:b w:val="0"/>
          <w:spacing w:val="-1"/>
          <w:sz w:val="22"/>
          <w:szCs w:val="22"/>
        </w:rPr>
        <w:t xml:space="preserve"> </w:t>
      </w:r>
      <w:r w:rsidRPr="000775F7">
        <w:rPr>
          <w:rFonts w:ascii="CG Omega" w:hAnsi="CG Omega"/>
          <w:b w:val="0"/>
          <w:sz w:val="22"/>
          <w:szCs w:val="22"/>
        </w:rPr>
        <w:t>w/w.</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w:t>
      </w:r>
    </w:p>
    <w:p w:rsidR="00F643A7" w:rsidRPr="000775F7" w:rsidRDefault="00F643A7" w:rsidP="00595BF4">
      <w:pPr>
        <w:pStyle w:val="Akapitzlist"/>
        <w:widowControl w:val="0"/>
        <w:numPr>
          <w:ilvl w:val="1"/>
          <w:numId w:val="43"/>
        </w:numPr>
        <w:autoSpaceDE w:val="0"/>
        <w:autoSpaceDN w:val="0"/>
        <w:adjustRightInd w:val="0"/>
        <w:jc w:val="both"/>
        <w:rPr>
          <w:rFonts w:ascii="CG Omega" w:hAnsi="CG Omega"/>
          <w:b w:val="0"/>
          <w:spacing w:val="2"/>
          <w:sz w:val="22"/>
          <w:szCs w:val="22"/>
        </w:rPr>
      </w:pPr>
      <w:r w:rsidRPr="000775F7">
        <w:rPr>
          <w:rFonts w:ascii="CG Omega" w:hAnsi="CG Omega"/>
          <w:b w:val="0"/>
          <w:spacing w:val="19"/>
          <w:sz w:val="22"/>
          <w:szCs w:val="22"/>
        </w:rPr>
        <w:t>Przed</w:t>
      </w:r>
      <w:r w:rsidRPr="000775F7">
        <w:rPr>
          <w:rFonts w:ascii="CG Omega" w:hAnsi="CG Omega"/>
          <w:b w:val="0"/>
          <w:spacing w:val="1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c</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m</w:t>
      </w:r>
      <w:r w:rsidRPr="000775F7">
        <w:rPr>
          <w:rFonts w:ascii="CG Omega" w:hAnsi="CG Omega"/>
          <w:b w:val="0"/>
          <w:spacing w:val="8"/>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4"/>
          <w:sz w:val="22"/>
          <w:szCs w:val="22"/>
        </w:rPr>
        <w:t xml:space="preserve"> </w:t>
      </w:r>
      <w:r w:rsidRPr="000775F7">
        <w:rPr>
          <w:rFonts w:ascii="CG Omega" w:hAnsi="CG Omega"/>
          <w:b w:val="0"/>
          <w:spacing w:val="7"/>
          <w:sz w:val="22"/>
          <w:szCs w:val="22"/>
        </w:rPr>
        <w:t>w</w:t>
      </w:r>
      <w:r w:rsidRPr="000775F7">
        <w:rPr>
          <w:rFonts w:ascii="CG Omega" w:hAnsi="CG Omega"/>
          <w:b w:val="0"/>
          <w:spacing w:val="-4"/>
          <w:sz w:val="22"/>
          <w:szCs w:val="22"/>
        </w:rPr>
        <w:t>y</w:t>
      </w:r>
      <w:r w:rsidRPr="000775F7">
        <w:rPr>
          <w:rFonts w:ascii="CG Omega" w:hAnsi="CG Omega"/>
          <w:b w:val="0"/>
          <w:sz w:val="22"/>
          <w:szCs w:val="22"/>
        </w:rPr>
        <w:t>kon</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1"/>
          <w:sz w:val="22"/>
          <w:szCs w:val="22"/>
        </w:rPr>
        <w:t>c</w:t>
      </w:r>
      <w:r w:rsidRPr="000775F7">
        <w:rPr>
          <w:rFonts w:ascii="CG Omega" w:hAnsi="CG Omega"/>
          <w:b w:val="0"/>
          <w:sz w:val="22"/>
          <w:szCs w:val="22"/>
        </w:rPr>
        <w:t>a musi dopełnić następujących formalności:</w:t>
      </w:r>
    </w:p>
    <w:p w:rsidR="00F643A7" w:rsidRPr="00402F55" w:rsidRDefault="00F643A7" w:rsidP="00595BF4">
      <w:pPr>
        <w:widowControl w:val="0"/>
        <w:numPr>
          <w:ilvl w:val="2"/>
          <w:numId w:val="17"/>
        </w:numPr>
        <w:suppressAutoHyphens/>
        <w:autoSpaceDE w:val="0"/>
        <w:autoSpaceDN w:val="0"/>
        <w:adjustRightInd w:val="0"/>
        <w:spacing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p>
    <w:p w:rsidR="00F643A7" w:rsidRPr="00402F55" w:rsidRDefault="00F643A7" w:rsidP="00105E93">
      <w:pPr>
        <w:widowControl w:val="0"/>
        <w:numPr>
          <w:ilvl w:val="2"/>
          <w:numId w:val="17"/>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05E93">
      <w:pPr>
        <w:widowControl w:val="0"/>
        <w:numPr>
          <w:ilvl w:val="2"/>
          <w:numId w:val="17"/>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000775F7">
        <w:rPr>
          <w:b/>
          <w:smallCaps/>
          <w:sz w:val="24"/>
          <w:szCs w:val="24"/>
        </w:rPr>
        <w:t>I</w:t>
      </w:r>
      <w:r w:rsidRPr="00D51ED6">
        <w:rPr>
          <w:b/>
          <w:smallCaps/>
          <w:sz w:val="24"/>
          <w:szCs w:val="24"/>
        </w:rPr>
        <w:br/>
        <w:t>Zabezpieczenie należytego wykonania umowy</w:t>
      </w:r>
      <w:bookmarkEnd w:id="40"/>
      <w:bookmarkEnd w:id="41"/>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Zamawiający wymaga wniesienia przez Wykonawcę zabezpieczenia należytego wykonania umowy.</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Wykonawca, którego oferta zostanie wybrana zobowiązany będzie wnieść zabezpieczenie należytego wykonania umowy  w wysokości 5 % ceny brutto podanej w ofercie  dla  danej części zamówienia.</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 xml:space="preserve">Zabezpieczenie należytego wykonania umowy można wnieść w formach wymienionych w art. 148 ust. 1 ustawy </w:t>
      </w:r>
      <w:proofErr w:type="spellStart"/>
      <w:r w:rsidRPr="000775F7">
        <w:rPr>
          <w:rFonts w:ascii="CG Omega" w:hAnsi="CG Omega"/>
          <w:b w:val="0"/>
          <w:spacing w:val="-1"/>
          <w:sz w:val="22"/>
          <w:szCs w:val="22"/>
        </w:rPr>
        <w:t>Pzp</w:t>
      </w:r>
      <w:proofErr w:type="spellEnd"/>
      <w:r w:rsidRPr="000775F7">
        <w:rPr>
          <w:rFonts w:ascii="CG Omega" w:hAnsi="CG Omega"/>
          <w:b w:val="0"/>
          <w:spacing w:val="-1"/>
          <w:sz w:val="22"/>
          <w:szCs w:val="22"/>
        </w:rPr>
        <w:t>.</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0775F7">
        <w:rPr>
          <w:rFonts w:ascii="CG Omega" w:hAnsi="CG Omega"/>
          <w:b w:val="0"/>
          <w:spacing w:val="-1"/>
          <w:sz w:val="22"/>
          <w:szCs w:val="22"/>
        </w:rPr>
        <w:t>Pzp</w:t>
      </w:r>
      <w:proofErr w:type="spellEnd"/>
      <w:r w:rsidRPr="000775F7">
        <w:rPr>
          <w:rFonts w:ascii="CG Omega" w:hAnsi="CG Omega"/>
          <w:b w:val="0"/>
          <w:spacing w:val="-1"/>
          <w:sz w:val="22"/>
          <w:szCs w:val="22"/>
        </w:rPr>
        <w:t>.</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Zabezpieczenie  wnoszone  w pieniądzu Wykonawca będzie zobowiązany wnieść przelewem na rachunek bankowy Zamawiającego:</w:t>
      </w:r>
      <w:r w:rsidR="002A359D" w:rsidRPr="000775F7">
        <w:rPr>
          <w:rFonts w:ascii="CG Omega" w:hAnsi="CG Omega"/>
          <w:b w:val="0"/>
          <w:spacing w:val="-1"/>
          <w:sz w:val="22"/>
          <w:szCs w:val="22"/>
        </w:rPr>
        <w:t xml:space="preserve"> </w:t>
      </w:r>
      <w:r w:rsidRPr="000775F7">
        <w:rPr>
          <w:rFonts w:ascii="CG Omega" w:hAnsi="CG Omega"/>
          <w:b w:val="0"/>
          <w:spacing w:val="-1"/>
          <w:sz w:val="22"/>
          <w:szCs w:val="22"/>
        </w:rPr>
        <w:t xml:space="preserve">Bank Spółdzielczy Jarosław   o/Wiązownica numer 56 9096 1014 2002 1400 0202 0001    z  podaniem  tytułu:  </w:t>
      </w:r>
      <w:r w:rsidR="008B7B01" w:rsidRPr="000775F7">
        <w:rPr>
          <w:rFonts w:ascii="CG Omega" w:hAnsi="CG Omega"/>
          <w:b w:val="0"/>
          <w:sz w:val="22"/>
          <w:szCs w:val="22"/>
        </w:rPr>
        <w:t>„</w:t>
      </w:r>
      <w:r w:rsidR="006818C4" w:rsidRPr="000775F7">
        <w:rPr>
          <w:rFonts w:ascii="CG Omega" w:hAnsi="CG Omega"/>
          <w:b w:val="0"/>
          <w:sz w:val="22"/>
          <w:szCs w:val="22"/>
        </w:rPr>
        <w:t>Budowa chodnika przy drodze</w:t>
      </w:r>
      <w:r w:rsidR="00FD301C" w:rsidRPr="000775F7">
        <w:rPr>
          <w:rFonts w:ascii="CG Omega" w:hAnsi="CG Omega"/>
          <w:b w:val="0"/>
          <w:sz w:val="22"/>
          <w:szCs w:val="22"/>
        </w:rPr>
        <w:t xml:space="preserve"> gminnej w miejscowości Szówsk</w:t>
      </w:r>
      <w:r w:rsidR="006818C4" w:rsidRPr="000775F7">
        <w:rPr>
          <w:rFonts w:ascii="CG Omega" w:hAnsi="CG Omega"/>
          <w:b w:val="0"/>
          <w:sz w:val="22"/>
          <w:szCs w:val="22"/>
        </w:rPr>
        <w:t>o, ul. Wola</w:t>
      </w:r>
      <w:r w:rsidR="00BF3400">
        <w:rPr>
          <w:rFonts w:ascii="CG Omega" w:hAnsi="CG Omega"/>
          <w:b w:val="0"/>
          <w:sz w:val="22"/>
          <w:szCs w:val="22"/>
        </w:rPr>
        <w:t xml:space="preserve"> – etap II</w:t>
      </w:r>
      <w:r w:rsidR="008B7B01" w:rsidRPr="000775F7">
        <w:rPr>
          <w:rFonts w:ascii="CG Omega" w:hAnsi="CG Omega"/>
          <w:b w:val="0"/>
          <w:sz w:val="22"/>
          <w:szCs w:val="22"/>
        </w:rPr>
        <w:t>”</w:t>
      </w:r>
      <w:r w:rsidR="008B7B01" w:rsidRPr="000775F7">
        <w:rPr>
          <w:rFonts w:ascii="CG Omega" w:hAnsi="CG Omega"/>
          <w:b w:val="0"/>
          <w:spacing w:val="-1"/>
          <w:sz w:val="22"/>
          <w:szCs w:val="22"/>
        </w:rPr>
        <w:t xml:space="preserve"> </w:t>
      </w:r>
      <w:r w:rsidR="002A359D" w:rsidRPr="000775F7">
        <w:rPr>
          <w:rFonts w:ascii="CG Omega" w:hAnsi="CG Omega"/>
          <w:b w:val="0"/>
          <w:spacing w:val="-1"/>
          <w:sz w:val="22"/>
          <w:szCs w:val="22"/>
        </w:rPr>
        <w:t>-</w:t>
      </w:r>
      <w:r w:rsidRPr="000775F7">
        <w:rPr>
          <w:rFonts w:ascii="CG Omega" w:hAnsi="CG Omega"/>
          <w:b w:val="0"/>
          <w:spacing w:val="-1"/>
          <w:sz w:val="22"/>
          <w:szCs w:val="22"/>
        </w:rPr>
        <w:t xml:space="preserve"> zabezpieczenie należytego wyk</w:t>
      </w:r>
      <w:r w:rsidR="008B7B01" w:rsidRPr="000775F7">
        <w:rPr>
          <w:rFonts w:ascii="CG Omega" w:hAnsi="CG Omega"/>
          <w:b w:val="0"/>
          <w:spacing w:val="-1"/>
          <w:sz w:val="22"/>
          <w:szCs w:val="22"/>
        </w:rPr>
        <w:t>o</w:t>
      </w:r>
      <w:r w:rsidR="006818C4" w:rsidRPr="000775F7">
        <w:rPr>
          <w:rFonts w:ascii="CG Omega" w:hAnsi="CG Omega"/>
          <w:b w:val="0"/>
          <w:spacing w:val="-1"/>
          <w:sz w:val="22"/>
          <w:szCs w:val="22"/>
        </w:rPr>
        <w:t>nania umowy, nr spraw</w:t>
      </w:r>
      <w:r w:rsidR="00BF3400">
        <w:rPr>
          <w:rFonts w:ascii="CG Omega" w:hAnsi="CG Omega"/>
          <w:b w:val="0"/>
          <w:spacing w:val="-1"/>
          <w:sz w:val="22"/>
          <w:szCs w:val="22"/>
        </w:rPr>
        <w:t>y IZ.271.15.2018</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W przypadku wniesienia wadium w pieniądzu, za zgodą Wykonawcy, kwota wadium może zostać zaliczona na poczet zabezpieczenia.</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Zamawiający   zwróci kwotę stanowiącą 70% zabezpieczenia w terminie 30 dni od dnia wykonania zamówienia i uznawania przez Zamawiającego za należycie wykonane.</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Kwotę stanowiącą 30 % wysokości zabezpieczenia Zamawiający pozostawi na zabezpieczenie roszczeń z tytułu rękojmi za wady.</w:t>
      </w:r>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Kwota o której mowa w ust. 9 zostanie zwrócona nie później niż w 15 dniu po upływie okresu rękojmi  za wady.</w:t>
      </w:r>
    </w:p>
    <w:p w:rsidR="00F643A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lastRenderedPageBreak/>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wykonania umowy, po przedstawieniu  przez Wykonawcę wystawcy Zabezpieczenia należytego wykonania umowy protokołu odbioru końcowego).</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w:t>
      </w:r>
      <w:bookmarkStart w:id="44" w:name="_Toc473569747"/>
      <w:bookmarkEnd w:id="42"/>
      <w:r w:rsidR="000775F7">
        <w:rPr>
          <w:b/>
          <w:smallCaps/>
          <w:sz w:val="24"/>
          <w:szCs w:val="24"/>
        </w:rPr>
        <w:t>IX</w:t>
      </w:r>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291F09" w:rsidP="00291F09">
      <w:pPr>
        <w:widowControl w:val="0"/>
        <w:autoSpaceDE w:val="0"/>
        <w:autoSpaceDN w:val="0"/>
        <w:adjustRightInd w:val="0"/>
        <w:spacing w:before="240" w:line="240" w:lineRule="auto"/>
        <w:ind w:left="567" w:hanging="567"/>
        <w:contextualSpacing/>
        <w:jc w:val="both"/>
        <w:rPr>
          <w:rFonts w:eastAsia="Times New Roman" w:cs="Times New Roman"/>
          <w:sz w:val="22"/>
          <w:szCs w:val="22"/>
          <w:lang w:eastAsia="ar-SA"/>
        </w:rPr>
      </w:pPr>
      <w:r>
        <w:rPr>
          <w:rFonts w:eastAsia="Times New Roman" w:cs="Times New Roman"/>
          <w:spacing w:val="-1"/>
          <w:sz w:val="22"/>
          <w:szCs w:val="22"/>
          <w:lang w:eastAsia="ar-SA"/>
        </w:rPr>
        <w:t xml:space="preserve">19.1  </w:t>
      </w:r>
      <w:r w:rsidR="00F643A7" w:rsidRPr="00402F55">
        <w:rPr>
          <w:rFonts w:eastAsia="Times New Roman" w:cs="Times New Roman"/>
          <w:spacing w:val="-1"/>
          <w:sz w:val="22"/>
          <w:szCs w:val="22"/>
          <w:lang w:eastAsia="ar-SA"/>
        </w:rPr>
        <w:t>Szczegółowe</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ru</w:t>
      </w:r>
      <w:r w:rsidR="00F643A7" w:rsidRPr="00402F55">
        <w:rPr>
          <w:rFonts w:eastAsia="Times New Roman" w:cs="Times New Roman"/>
          <w:spacing w:val="3"/>
          <w:sz w:val="22"/>
          <w:szCs w:val="22"/>
          <w:lang w:eastAsia="ar-SA"/>
        </w:rPr>
        <w:t>n</w:t>
      </w:r>
      <w:r w:rsidR="00F643A7" w:rsidRPr="00402F55">
        <w:rPr>
          <w:rFonts w:eastAsia="Times New Roman" w:cs="Times New Roman"/>
          <w:sz w:val="22"/>
          <w:szCs w:val="22"/>
          <w:lang w:eastAsia="ar-SA"/>
        </w:rPr>
        <w:t>ki</w:t>
      </w:r>
      <w:r w:rsidR="00F643A7" w:rsidRPr="00402F55">
        <w:rPr>
          <w:rFonts w:eastAsia="Times New Roman" w:cs="Times New Roman"/>
          <w:spacing w:val="7"/>
          <w:sz w:val="22"/>
          <w:szCs w:val="22"/>
          <w:lang w:eastAsia="ar-SA"/>
        </w:rPr>
        <w:t xml:space="preserve"> </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ea</w:t>
      </w:r>
      <w:r w:rsidR="00F643A7" w:rsidRPr="00402F55">
        <w:rPr>
          <w:rFonts w:eastAsia="Times New Roman" w:cs="Times New Roman"/>
          <w:spacing w:val="1"/>
          <w:sz w:val="22"/>
          <w:szCs w:val="22"/>
          <w:lang w:eastAsia="ar-SA"/>
        </w:rPr>
        <w:t>li</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ac</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i</w:t>
      </w:r>
      <w:r w:rsidR="00F643A7" w:rsidRPr="00402F55">
        <w:rPr>
          <w:rFonts w:eastAsia="Times New Roman" w:cs="Times New Roman"/>
          <w:spacing w:val="6"/>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ów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ś</w:t>
      </w:r>
      <w:r w:rsidR="00F643A7" w:rsidRPr="00402F55">
        <w:rPr>
          <w:rFonts w:eastAsia="Times New Roman" w:cs="Times New Roman"/>
          <w:spacing w:val="1"/>
          <w:sz w:val="22"/>
          <w:szCs w:val="22"/>
          <w:lang w:eastAsia="ar-SA"/>
        </w:rPr>
        <w:t>l</w:t>
      </w:r>
      <w:r w:rsidR="00F643A7" w:rsidRPr="00402F55">
        <w:rPr>
          <w:rFonts w:eastAsia="Times New Roman" w:cs="Times New Roman"/>
          <w:sz w:val="22"/>
          <w:szCs w:val="22"/>
          <w:lang w:eastAsia="ar-SA"/>
        </w:rPr>
        <w:t>a</w:t>
      </w:r>
      <w:r w:rsidR="00F643A7" w:rsidRPr="00402F55">
        <w:rPr>
          <w:rFonts w:eastAsia="Times New Roman" w:cs="Times New Roman"/>
          <w:spacing w:val="7"/>
          <w:sz w:val="22"/>
          <w:szCs w:val="22"/>
          <w:lang w:eastAsia="ar-SA"/>
        </w:rPr>
        <w:t xml:space="preserve"> projekt (</w:t>
      </w:r>
      <w:r w:rsidR="00F643A7" w:rsidRPr="00402F55">
        <w:rPr>
          <w:rFonts w:eastAsia="Times New Roman" w:cs="Times New Roman"/>
          <w:sz w:val="22"/>
          <w:szCs w:val="22"/>
          <w:lang w:eastAsia="ar-SA"/>
        </w:rPr>
        <w:t>w</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ór)</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u</w:t>
      </w:r>
      <w:r w:rsidR="00F643A7" w:rsidRPr="00402F55">
        <w:rPr>
          <w:rFonts w:eastAsia="Times New Roman" w:cs="Times New Roman"/>
          <w:spacing w:val="1"/>
          <w:sz w:val="22"/>
          <w:szCs w:val="22"/>
          <w:lang w:eastAsia="ar-SA"/>
        </w:rPr>
        <w:t>m</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w</w:t>
      </w:r>
      <w:r w:rsidR="00F643A7" w:rsidRPr="00402F55">
        <w:rPr>
          <w:rFonts w:eastAsia="Times New Roman" w:cs="Times New Roman"/>
          <w:sz w:val="22"/>
          <w:szCs w:val="22"/>
          <w:lang w:eastAsia="ar-SA"/>
        </w:rPr>
        <w:t>y</w:t>
      </w:r>
      <w:r w:rsidR="00F643A7" w:rsidRPr="00402F55">
        <w:rPr>
          <w:rFonts w:eastAsia="Times New Roman" w:cs="Times New Roman"/>
          <w:spacing w:val="3"/>
          <w:sz w:val="22"/>
          <w:szCs w:val="22"/>
          <w:lang w:eastAsia="ar-SA"/>
        </w:rPr>
        <w:t xml:space="preserve"> </w:t>
      </w:r>
      <w:r w:rsidR="00F643A7" w:rsidRPr="00402F55">
        <w:rPr>
          <w:rFonts w:eastAsia="Times New Roman" w:cs="Times New Roman"/>
          <w:sz w:val="22"/>
          <w:szCs w:val="22"/>
          <w:lang w:eastAsia="ar-SA"/>
        </w:rPr>
        <w:t>s</w:t>
      </w:r>
      <w:r w:rsidR="00F643A7" w:rsidRPr="00402F55">
        <w:rPr>
          <w:rFonts w:eastAsia="Times New Roman" w:cs="Times New Roman"/>
          <w:spacing w:val="1"/>
          <w:sz w:val="22"/>
          <w:szCs w:val="22"/>
          <w:lang w:eastAsia="ar-SA"/>
        </w:rPr>
        <w:t>t</w:t>
      </w:r>
      <w:r w:rsidR="00F643A7" w:rsidRPr="00402F55">
        <w:rPr>
          <w:rFonts w:eastAsia="Times New Roman" w:cs="Times New Roman"/>
          <w:spacing w:val="2"/>
          <w:sz w:val="22"/>
          <w:szCs w:val="22"/>
          <w:lang w:eastAsia="ar-SA"/>
        </w:rPr>
        <w:t>a</w:t>
      </w:r>
      <w:r w:rsidR="00F643A7" w:rsidRPr="00402F55">
        <w:rPr>
          <w:rFonts w:eastAsia="Times New Roman" w:cs="Times New Roman"/>
          <w:sz w:val="22"/>
          <w:szCs w:val="22"/>
          <w:lang w:eastAsia="ar-SA"/>
        </w:rPr>
        <w:t>now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1"/>
          <w:sz w:val="22"/>
          <w:szCs w:val="22"/>
          <w:lang w:eastAsia="ar-SA"/>
        </w:rPr>
        <w:t xml:space="preserve"> </w:t>
      </w:r>
      <w:r w:rsidR="00F643A7" w:rsidRPr="00402F55">
        <w:rPr>
          <w:rFonts w:eastAsia="Times New Roman" w:cs="Times New Roman"/>
          <w:bCs/>
          <w:iCs/>
          <w:spacing w:val="1"/>
          <w:sz w:val="22"/>
          <w:szCs w:val="22"/>
          <w:lang w:eastAsia="ar-SA"/>
        </w:rPr>
        <w:t>z</w:t>
      </w:r>
      <w:r w:rsidR="00F643A7" w:rsidRPr="00402F55">
        <w:rPr>
          <w:rFonts w:eastAsia="Times New Roman" w:cs="Times New Roman"/>
          <w:bCs/>
          <w:iCs/>
          <w:sz w:val="22"/>
          <w:szCs w:val="22"/>
          <w:lang w:eastAsia="ar-SA"/>
        </w:rPr>
        <w:t>a</w:t>
      </w:r>
      <w:r w:rsidR="00F643A7" w:rsidRPr="00402F55">
        <w:rPr>
          <w:rFonts w:eastAsia="Times New Roman" w:cs="Times New Roman"/>
          <w:bCs/>
          <w:iCs/>
          <w:spacing w:val="1"/>
          <w:sz w:val="22"/>
          <w:szCs w:val="22"/>
          <w:lang w:eastAsia="ar-SA"/>
        </w:rPr>
        <w:t>ł</w:t>
      </w:r>
      <w:r w:rsidR="00F643A7" w:rsidRPr="00402F55">
        <w:rPr>
          <w:rFonts w:eastAsia="Times New Roman" w:cs="Times New Roman"/>
          <w:bCs/>
          <w:iCs/>
          <w:sz w:val="22"/>
          <w:szCs w:val="22"/>
          <w:lang w:eastAsia="ar-SA"/>
        </w:rPr>
        <w:t>ą</w:t>
      </w:r>
      <w:r w:rsidR="00F643A7" w:rsidRPr="00402F55">
        <w:rPr>
          <w:rFonts w:eastAsia="Times New Roman" w:cs="Times New Roman"/>
          <w:bCs/>
          <w:iCs/>
          <w:spacing w:val="-1"/>
          <w:sz w:val="22"/>
          <w:szCs w:val="22"/>
          <w:lang w:eastAsia="ar-SA"/>
        </w:rPr>
        <w:t>c</w:t>
      </w:r>
      <w:r w:rsidR="00F643A7" w:rsidRPr="00402F55">
        <w:rPr>
          <w:rFonts w:eastAsia="Times New Roman" w:cs="Times New Roman"/>
          <w:bCs/>
          <w:iCs/>
          <w:spacing w:val="1"/>
          <w:sz w:val="22"/>
          <w:szCs w:val="22"/>
          <w:lang w:eastAsia="ar-SA"/>
        </w:rPr>
        <w:t>zni</w:t>
      </w:r>
      <w:r w:rsidR="00F643A7" w:rsidRPr="00402F55">
        <w:rPr>
          <w:rFonts w:eastAsia="Times New Roman" w:cs="Times New Roman"/>
          <w:bCs/>
          <w:iCs/>
          <w:sz w:val="22"/>
          <w:szCs w:val="22"/>
          <w:lang w:eastAsia="ar-SA"/>
        </w:rPr>
        <w:t>k do</w:t>
      </w:r>
      <w:r w:rsidR="00F643A7" w:rsidRPr="00402F55">
        <w:rPr>
          <w:rFonts w:eastAsia="Times New Roman" w:cs="Times New Roman"/>
          <w:bCs/>
          <w:iCs/>
          <w:spacing w:val="-2"/>
          <w:sz w:val="22"/>
          <w:szCs w:val="22"/>
          <w:lang w:eastAsia="ar-SA"/>
        </w:rPr>
        <w:t xml:space="preserve"> </w:t>
      </w:r>
      <w:r w:rsidR="00F643A7" w:rsidRPr="00402F55">
        <w:rPr>
          <w:rFonts w:eastAsia="Times New Roman" w:cs="Times New Roman"/>
          <w:bCs/>
          <w:iCs/>
          <w:sz w:val="22"/>
          <w:szCs w:val="22"/>
          <w:lang w:eastAsia="ar-SA"/>
        </w:rPr>
        <w:t>SIWZ</w:t>
      </w:r>
      <w:r w:rsidR="00F643A7"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XX</w:t>
      </w:r>
      <w:bookmarkStart w:id="47" w:name="_Toc473569759"/>
      <w:bookmarkEnd w:id="45"/>
      <w:r w:rsidRPr="00D51ED6">
        <w:rPr>
          <w:b/>
          <w:smallCaps/>
          <w:sz w:val="24"/>
          <w:szCs w:val="24"/>
        </w:rPr>
        <w:br/>
        <w:t>Środki ochrony prawnej</w:t>
      </w:r>
      <w:bookmarkEnd w:id="46"/>
      <w:bookmarkEnd w:id="47"/>
    </w:p>
    <w:p w:rsidR="00FE076F" w:rsidRDefault="00291F09" w:rsidP="00291F09">
      <w:pPr>
        <w:spacing w:before="240" w:line="240" w:lineRule="auto"/>
        <w:ind w:left="567" w:hanging="567"/>
        <w:jc w:val="both"/>
        <w:textAlignment w:val="top"/>
        <w:rPr>
          <w:rFonts w:eastAsia="Times New Roman" w:cs="Times New Roman"/>
          <w:bCs/>
          <w:sz w:val="22"/>
          <w:szCs w:val="22"/>
          <w:lang w:eastAsia="ar-SA"/>
        </w:rPr>
      </w:pPr>
      <w:r>
        <w:rPr>
          <w:rFonts w:eastAsia="Times New Roman" w:cs="Times New Roman"/>
          <w:sz w:val="22"/>
          <w:szCs w:val="22"/>
          <w:lang w:eastAsia="ar-SA"/>
        </w:rPr>
        <w:t xml:space="preserve">20.1 </w:t>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48" w:name="_Toc473569760"/>
      <w:bookmarkStart w:id="49" w:name="_Toc477947281"/>
    </w:p>
    <w:p w:rsidR="00291F09" w:rsidRPr="002A359D" w:rsidRDefault="00291F09" w:rsidP="00291F09">
      <w:pPr>
        <w:spacing w:before="240" w:line="240" w:lineRule="auto"/>
        <w:ind w:left="567" w:hanging="567"/>
        <w:jc w:val="both"/>
        <w:textAlignment w:val="top"/>
        <w:rPr>
          <w:rFonts w:eastAsia="Times New Roman" w:cs="Times New Roman"/>
          <w:b/>
          <w:bCs/>
          <w:sz w:val="22"/>
          <w:szCs w:val="22"/>
          <w:lang w:eastAsia="ar-SA"/>
        </w:rPr>
      </w:pPr>
    </w:p>
    <w:p w:rsidR="000775F7" w:rsidRPr="000775F7" w:rsidRDefault="000775F7" w:rsidP="00291F09">
      <w:pPr>
        <w:spacing w:before="120"/>
        <w:jc w:val="center"/>
        <w:rPr>
          <w:b/>
          <w:smallCaps/>
          <w:sz w:val="24"/>
          <w:szCs w:val="24"/>
        </w:rPr>
      </w:pPr>
      <w:bookmarkStart w:id="50" w:name="_Toc473569762"/>
      <w:bookmarkStart w:id="51" w:name="_Toc477947282"/>
      <w:bookmarkEnd w:id="48"/>
      <w:bookmarkEnd w:id="49"/>
      <w:r w:rsidRPr="000775F7">
        <w:rPr>
          <w:b/>
          <w:smallCaps/>
          <w:sz w:val="24"/>
          <w:szCs w:val="24"/>
        </w:rPr>
        <w:t>Rozdział XXI</w:t>
      </w:r>
    </w:p>
    <w:p w:rsidR="000775F7" w:rsidRPr="000775F7" w:rsidRDefault="000775F7" w:rsidP="000775F7">
      <w:pPr>
        <w:spacing w:line="240" w:lineRule="auto"/>
        <w:jc w:val="center"/>
        <w:rPr>
          <w:b/>
          <w:smallCaps/>
          <w:sz w:val="24"/>
          <w:szCs w:val="24"/>
        </w:rPr>
      </w:pPr>
      <w:r w:rsidRPr="000775F7">
        <w:rPr>
          <w:b/>
          <w:smallCaps/>
          <w:sz w:val="24"/>
          <w:szCs w:val="24"/>
        </w:rPr>
        <w:t>Klauzula informacyjna – art. 13 RODO o przetwarzaniu danych osobowych w celu związanym z postępowaniem o udzielenie zamówienia publicznego</w:t>
      </w:r>
    </w:p>
    <w:p w:rsidR="000775F7" w:rsidRPr="000775F7" w:rsidRDefault="000775F7" w:rsidP="000775F7">
      <w:pPr>
        <w:spacing w:line="240" w:lineRule="auto"/>
        <w:jc w:val="center"/>
        <w:rPr>
          <w:b/>
          <w:smallCaps/>
          <w:sz w:val="24"/>
          <w:szCs w:val="24"/>
        </w:rPr>
      </w:pP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 xml:space="preserve">Inspektorem ochrony danych osobowych w Gminie Wiązownica jest P. Ewa Gawron, e-mail: </w:t>
      </w:r>
      <w:hyperlink r:id="rId10" w:history="1">
        <w:r w:rsidR="00291F09" w:rsidRPr="00291F09">
          <w:rPr>
            <w:rStyle w:val="Hipercze"/>
            <w:rFonts w:ascii="CG Omega" w:hAnsi="CG Omega"/>
            <w:b w:val="0"/>
            <w:sz w:val="22"/>
            <w:szCs w:val="22"/>
          </w:rPr>
          <w:t>merit.inspektor.rodo@gmail.com</w:t>
        </w:r>
      </w:hyperlink>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291F09">
        <w:rPr>
          <w:rFonts w:ascii="CG Omega" w:hAnsi="CG Omega"/>
          <w:b w:val="0"/>
          <w:sz w:val="22"/>
          <w:szCs w:val="22"/>
        </w:rPr>
        <w:t>pn</w:t>
      </w:r>
      <w:proofErr w:type="spellEnd"/>
      <w:r w:rsidRPr="00291F09">
        <w:rPr>
          <w:rFonts w:ascii="CG Omega" w:hAnsi="CG Omega"/>
          <w:b w:val="0"/>
          <w:sz w:val="22"/>
          <w:szCs w:val="22"/>
        </w:rPr>
        <w:t>: Przebudowa płyty boiska sportowego w miejscowości Wiązownica.</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Państwa dane osobowe przechowywane będą przez okres 4 lat od dnia zakończenia postępowania, zgodnie z art. 97 ust. 1 ustawy Prawo zamówień publicznych.</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291F09">
        <w:rPr>
          <w:rFonts w:ascii="CG Omega" w:hAnsi="CG Omega"/>
          <w:b w:val="0"/>
          <w:sz w:val="22"/>
          <w:szCs w:val="22"/>
        </w:rPr>
        <w:t>Pzp</w:t>
      </w:r>
      <w:proofErr w:type="spellEnd"/>
      <w:r w:rsidRPr="00291F09">
        <w:rPr>
          <w:rFonts w:ascii="CG Omega" w:hAnsi="CG Omega"/>
          <w:b w:val="0"/>
          <w:sz w:val="22"/>
          <w:szCs w:val="22"/>
        </w:rPr>
        <w:t>. związanym z  udziałem w postępowaniu o udzielenie zamówienia publicznego.  Konsekwencje niepodania określonych danych wynikają z ustawy Prawo zamówień publicznych.</w:t>
      </w:r>
    </w:p>
    <w:p w:rsidR="00291F09"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t>W odniesieniu do Państwa danych osobowych decyzje nie będą podejmowane w sposób zautomatyzowany, stosownie do art. 22 RODO.</w:t>
      </w:r>
    </w:p>
    <w:p w:rsidR="000775F7" w:rsidRPr="00291F09" w:rsidRDefault="000775F7" w:rsidP="00105E93">
      <w:pPr>
        <w:pStyle w:val="Akapitzlist"/>
        <w:numPr>
          <w:ilvl w:val="1"/>
          <w:numId w:val="47"/>
        </w:numPr>
        <w:spacing w:after="160"/>
        <w:ind w:left="567" w:hanging="567"/>
        <w:jc w:val="both"/>
        <w:rPr>
          <w:rFonts w:ascii="CG Omega" w:hAnsi="CG Omega"/>
          <w:b w:val="0"/>
          <w:sz w:val="22"/>
          <w:szCs w:val="22"/>
        </w:rPr>
      </w:pPr>
      <w:r w:rsidRPr="00291F09">
        <w:rPr>
          <w:rFonts w:ascii="CG Omega" w:hAnsi="CG Omega"/>
          <w:b w:val="0"/>
          <w:sz w:val="22"/>
          <w:szCs w:val="22"/>
        </w:rPr>
        <w:lastRenderedPageBreak/>
        <w:t>Każda osoba fizyczna, której dane osobowe przekazano Zamawiającemu w ofercie lub w innych dokumentach składanych prze Wykonawcę w postępowaniu o udzielenie zamówienia publicznego posiada:</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15 RODO prawo dostępu do danych osobowych Państwa dotyczących;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16 RODO prawo do sprostowania Państwa danych osobowych*;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18 RODO prawo żądania od administratora ograniczenia przetwarzanych danych osobowych z zastrzeżeniem przypadków, o których mowa w art. 18 ust. 2 RODO**;</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prawo do wniesienia skargi do Prezesa Urzędu Ochrony Danych Osobowych, gdy uznają Państwo, że przetwarzanie danych osobowych Państwa dotyczących, narusza  przepisy RODO;</w:t>
      </w:r>
    </w:p>
    <w:p w:rsidR="000775F7" w:rsidRPr="00291F09" w:rsidRDefault="00291F09" w:rsidP="00105E93">
      <w:pPr>
        <w:pStyle w:val="Akapitzlist"/>
        <w:numPr>
          <w:ilvl w:val="1"/>
          <w:numId w:val="47"/>
        </w:numPr>
        <w:spacing w:after="160"/>
        <w:ind w:left="567" w:hanging="567"/>
        <w:jc w:val="both"/>
        <w:rPr>
          <w:rFonts w:ascii="CG Omega" w:hAnsi="CG Omega"/>
          <w:b w:val="0"/>
          <w:sz w:val="22"/>
          <w:szCs w:val="22"/>
        </w:rPr>
      </w:pPr>
      <w:r>
        <w:rPr>
          <w:rFonts w:ascii="CG Omega" w:hAnsi="CG Omega"/>
          <w:b w:val="0"/>
          <w:sz w:val="22"/>
          <w:szCs w:val="22"/>
        </w:rPr>
        <w:t xml:space="preserve"> </w:t>
      </w:r>
      <w:r w:rsidR="000775F7" w:rsidRPr="00291F09">
        <w:rPr>
          <w:rFonts w:ascii="CG Omega" w:hAnsi="CG Omega"/>
          <w:b w:val="0"/>
          <w:sz w:val="22"/>
          <w:szCs w:val="22"/>
        </w:rPr>
        <w:t>Żadnej osobie, której dane osobowe przekazano Zamawiającemu w ofercie lub w innych dokumentach składanych prze Wykonawcę w postępowaniu o udzielenie zamówienia publicznego  nie przysługuje:</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w związku z art. 17 ust. 3 lit. B, d lub e RODO prawo do usunięcia danych osobowych;</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prawo do przenoszenia danych osobowych, o którym mowa w art. 20 RODO;</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na podstawie art. 21 RODO prawo sprzeciwu, wobec przetwarzania danych osobowych, gdyż podstawą prawną przetwarzania Państwa danych osobowych jest art. 6 ust. 1 lit. C RODO.</w:t>
      </w:r>
    </w:p>
    <w:p w:rsidR="000775F7" w:rsidRPr="000775F7" w:rsidRDefault="000775F7" w:rsidP="000775F7">
      <w:pPr>
        <w:spacing w:after="160"/>
        <w:ind w:left="1440"/>
        <w:contextualSpacing/>
        <w:jc w:val="both"/>
        <w:rPr>
          <w:sz w:val="22"/>
          <w:szCs w:val="22"/>
        </w:rPr>
      </w:pPr>
    </w:p>
    <w:p w:rsidR="000775F7" w:rsidRPr="000775F7" w:rsidRDefault="000775F7" w:rsidP="000775F7">
      <w:pPr>
        <w:spacing w:after="160"/>
        <w:ind w:left="1440"/>
        <w:contextualSpacing/>
        <w:jc w:val="both"/>
        <w:rPr>
          <w:i/>
          <w:sz w:val="18"/>
          <w:szCs w:val="18"/>
        </w:rPr>
      </w:pPr>
      <w:r w:rsidRPr="000775F7">
        <w:rPr>
          <w:i/>
          <w:sz w:val="18"/>
          <w:szCs w:val="18"/>
        </w:rPr>
        <w:t xml:space="preserve">*  </w:t>
      </w:r>
      <w:r w:rsidRPr="000775F7">
        <w:rPr>
          <w:b/>
          <w:i/>
          <w:sz w:val="18"/>
          <w:szCs w:val="18"/>
        </w:rPr>
        <w:t>Wyjaśnienie:</w:t>
      </w:r>
      <w:r w:rsidRPr="000775F7">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775F7">
        <w:rPr>
          <w:i/>
          <w:sz w:val="18"/>
          <w:szCs w:val="18"/>
        </w:rPr>
        <w:t>Pzp</w:t>
      </w:r>
      <w:proofErr w:type="spellEnd"/>
      <w:r w:rsidRPr="000775F7">
        <w:rPr>
          <w:i/>
          <w:sz w:val="18"/>
          <w:szCs w:val="18"/>
        </w:rPr>
        <w:t>. oraz nie może naruszać integralności protokołu oraz jego załączników,</w:t>
      </w:r>
    </w:p>
    <w:p w:rsidR="000775F7" w:rsidRPr="000775F7" w:rsidRDefault="000775F7" w:rsidP="000775F7">
      <w:pPr>
        <w:spacing w:after="160"/>
        <w:ind w:left="1440"/>
        <w:contextualSpacing/>
        <w:jc w:val="both"/>
        <w:rPr>
          <w:i/>
          <w:sz w:val="18"/>
          <w:szCs w:val="18"/>
        </w:rPr>
      </w:pPr>
      <w:r w:rsidRPr="000775F7">
        <w:rPr>
          <w:i/>
          <w:sz w:val="18"/>
          <w:szCs w:val="18"/>
        </w:rPr>
        <w:t>**</w:t>
      </w:r>
      <w:r w:rsidRPr="000775F7">
        <w:rPr>
          <w:b/>
          <w:i/>
          <w:sz w:val="18"/>
          <w:szCs w:val="18"/>
        </w:rPr>
        <w:t>Wyjaśnienie:</w:t>
      </w:r>
      <w:r w:rsidRPr="000775F7">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2" w:name="_Toc473569763"/>
      <w:bookmarkEnd w:id="50"/>
      <w:r w:rsidR="00291F09">
        <w:rPr>
          <w:b/>
          <w:smallCaps/>
          <w:sz w:val="24"/>
          <w:szCs w:val="24"/>
        </w:rPr>
        <w:t>I</w:t>
      </w:r>
      <w:r w:rsidR="00F643A7" w:rsidRPr="00D51ED6">
        <w:rPr>
          <w:b/>
          <w:smallCaps/>
          <w:sz w:val="24"/>
          <w:szCs w:val="24"/>
        </w:rPr>
        <w:br/>
      </w:r>
      <w:bookmarkEnd w:id="52"/>
      <w:r w:rsidR="00F643A7" w:rsidRPr="00D51ED6">
        <w:rPr>
          <w:b/>
          <w:smallCaps/>
          <w:sz w:val="24"/>
          <w:szCs w:val="24"/>
        </w:rPr>
        <w:t>Postanowienia końcowe</w:t>
      </w:r>
      <w:bookmarkEnd w:id="5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5C7024" w:rsidP="006818C4">
      <w:pPr>
        <w:jc w:val="both"/>
        <w:rPr>
          <w:rFonts w:cs="Tahoma"/>
          <w:sz w:val="22"/>
          <w:szCs w:val="22"/>
        </w:rPr>
      </w:pPr>
      <w:r>
        <w:rPr>
          <w:rFonts w:cs="Tahoma"/>
          <w:sz w:val="22"/>
          <w:szCs w:val="22"/>
        </w:rPr>
        <w:t>1.   Formularz ofertowy.</w:t>
      </w:r>
      <w:r w:rsidR="008B7B01">
        <w:rPr>
          <w:rFonts w:cs="Tahoma"/>
          <w:sz w:val="22"/>
          <w:szCs w:val="22"/>
        </w:rPr>
        <w:t xml:space="preserve"> </w:t>
      </w:r>
    </w:p>
    <w:p w:rsidR="006818C4" w:rsidRDefault="006818C4" w:rsidP="008B7B01">
      <w:pPr>
        <w:jc w:val="both"/>
        <w:rPr>
          <w:rFonts w:cs="Tahoma"/>
          <w:sz w:val="22"/>
          <w:szCs w:val="22"/>
        </w:rPr>
      </w:pPr>
      <w:r>
        <w:rPr>
          <w:rFonts w:cs="Tahoma"/>
          <w:sz w:val="22"/>
          <w:szCs w:val="22"/>
        </w:rPr>
        <w:t>2.   Projekt budowlany</w:t>
      </w:r>
      <w:r w:rsidR="005C7024">
        <w:rPr>
          <w:rFonts w:cs="Tahoma"/>
          <w:sz w:val="22"/>
          <w:szCs w:val="22"/>
        </w:rPr>
        <w:t>.</w:t>
      </w:r>
    </w:p>
    <w:p w:rsidR="008B7B01" w:rsidRDefault="006818C4" w:rsidP="008B7B01">
      <w:pPr>
        <w:jc w:val="both"/>
        <w:rPr>
          <w:rFonts w:cs="Tahoma"/>
          <w:sz w:val="22"/>
          <w:szCs w:val="22"/>
        </w:rPr>
      </w:pPr>
      <w:r>
        <w:rPr>
          <w:rFonts w:cs="Tahoma"/>
          <w:sz w:val="22"/>
          <w:szCs w:val="22"/>
        </w:rPr>
        <w:t>3</w:t>
      </w:r>
      <w:r w:rsidR="008B7B01">
        <w:rPr>
          <w:rFonts w:cs="Tahoma"/>
          <w:sz w:val="22"/>
          <w:szCs w:val="22"/>
        </w:rPr>
        <w:t xml:space="preserve">.  </w:t>
      </w:r>
      <w:r w:rsidR="00FD301C">
        <w:rPr>
          <w:rFonts w:cs="Tahoma"/>
          <w:sz w:val="22"/>
          <w:szCs w:val="22"/>
        </w:rPr>
        <w:t xml:space="preserve"> Przedmiar</w:t>
      </w:r>
      <w:r w:rsidR="005C7024">
        <w:rPr>
          <w:rFonts w:cs="Tahoma"/>
          <w:sz w:val="22"/>
          <w:szCs w:val="22"/>
        </w:rPr>
        <w:t>.</w:t>
      </w:r>
    </w:p>
    <w:p w:rsidR="008B7B01" w:rsidRPr="00500AB9" w:rsidRDefault="006818C4" w:rsidP="008B7B01">
      <w:pPr>
        <w:jc w:val="both"/>
        <w:rPr>
          <w:rFonts w:cs="Tahoma"/>
          <w:sz w:val="22"/>
          <w:szCs w:val="22"/>
        </w:rPr>
      </w:pPr>
      <w:r>
        <w:rPr>
          <w:rFonts w:cs="Tahoma"/>
          <w:sz w:val="22"/>
          <w:szCs w:val="22"/>
        </w:rPr>
        <w:t>4</w:t>
      </w:r>
      <w:r w:rsidR="005C7024">
        <w:rPr>
          <w:rFonts w:cs="Tahoma"/>
          <w:sz w:val="22"/>
          <w:szCs w:val="22"/>
        </w:rPr>
        <w:t>.   Projekt umowy.</w:t>
      </w:r>
    </w:p>
    <w:p w:rsidR="008B7B01" w:rsidRDefault="006818C4" w:rsidP="008B7B01">
      <w:pPr>
        <w:jc w:val="both"/>
        <w:rPr>
          <w:rFonts w:cs="Tahoma"/>
          <w:sz w:val="22"/>
          <w:szCs w:val="22"/>
        </w:rPr>
      </w:pPr>
      <w:r>
        <w:rPr>
          <w:rFonts w:cs="Tahoma"/>
          <w:sz w:val="22"/>
          <w:szCs w:val="22"/>
        </w:rPr>
        <w:t>5</w:t>
      </w:r>
      <w:r w:rsidR="008B7B01">
        <w:rPr>
          <w:rFonts w:cs="Tahoma"/>
          <w:sz w:val="22"/>
          <w:szCs w:val="22"/>
        </w:rPr>
        <w:t xml:space="preserve">.   </w:t>
      </w:r>
      <w:r w:rsidR="008B7B01" w:rsidRPr="00500AB9">
        <w:rPr>
          <w:rFonts w:cs="Tahoma"/>
          <w:sz w:val="22"/>
          <w:szCs w:val="22"/>
        </w:rPr>
        <w:t xml:space="preserve">Oświadczenie </w:t>
      </w:r>
      <w:r w:rsidR="008B7B01">
        <w:rPr>
          <w:rFonts w:cs="Tahoma"/>
          <w:sz w:val="22"/>
          <w:szCs w:val="22"/>
        </w:rPr>
        <w:t xml:space="preserve">spełnianiu </w:t>
      </w:r>
      <w:r w:rsidR="005C7024">
        <w:rPr>
          <w:rFonts w:cs="Tahoma"/>
          <w:sz w:val="22"/>
          <w:szCs w:val="22"/>
        </w:rPr>
        <w:t>warunków udziału w postępowaniu.</w:t>
      </w:r>
    </w:p>
    <w:p w:rsidR="008B7B01" w:rsidRDefault="006818C4" w:rsidP="008B7B01">
      <w:pPr>
        <w:jc w:val="both"/>
        <w:rPr>
          <w:rFonts w:cs="Tahoma"/>
          <w:sz w:val="22"/>
          <w:szCs w:val="22"/>
        </w:rPr>
      </w:pPr>
      <w:r>
        <w:rPr>
          <w:rFonts w:cs="Tahoma"/>
          <w:sz w:val="22"/>
          <w:szCs w:val="22"/>
        </w:rPr>
        <w:t>6</w:t>
      </w:r>
      <w:r w:rsidR="008B7B01">
        <w:rPr>
          <w:rFonts w:cs="Tahoma"/>
          <w:sz w:val="22"/>
          <w:szCs w:val="22"/>
        </w:rPr>
        <w:t xml:space="preserve">.   Oświadczenie </w:t>
      </w:r>
      <w:r w:rsidR="008B7B01" w:rsidRPr="00500AB9">
        <w:rPr>
          <w:rFonts w:cs="Tahoma"/>
          <w:sz w:val="22"/>
          <w:szCs w:val="22"/>
        </w:rPr>
        <w:t xml:space="preserve">o </w:t>
      </w:r>
      <w:r w:rsidR="008B7B01">
        <w:rPr>
          <w:rFonts w:cs="Tahoma"/>
          <w:sz w:val="22"/>
          <w:szCs w:val="22"/>
        </w:rPr>
        <w:t>braku pod</w:t>
      </w:r>
      <w:r w:rsidR="005C7024">
        <w:rPr>
          <w:rFonts w:cs="Tahoma"/>
          <w:sz w:val="22"/>
          <w:szCs w:val="22"/>
        </w:rPr>
        <w:t>staw wykluczenia z postępowania.</w:t>
      </w:r>
    </w:p>
    <w:p w:rsidR="008B7B01" w:rsidRDefault="006818C4" w:rsidP="008B7B01">
      <w:pPr>
        <w:autoSpaceDE w:val="0"/>
        <w:autoSpaceDN w:val="0"/>
        <w:adjustRightInd w:val="0"/>
        <w:rPr>
          <w:color w:val="000000"/>
          <w:sz w:val="22"/>
          <w:szCs w:val="22"/>
        </w:rPr>
      </w:pPr>
      <w:r>
        <w:rPr>
          <w:color w:val="000000"/>
          <w:sz w:val="22"/>
          <w:szCs w:val="22"/>
        </w:rPr>
        <w:t>7</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5C7024">
        <w:rPr>
          <w:color w:val="000000"/>
          <w:sz w:val="22"/>
          <w:szCs w:val="22"/>
        </w:rPr>
        <w:t>należności do grupy kapitałowej.</w:t>
      </w:r>
    </w:p>
    <w:p w:rsidR="005C7024" w:rsidRDefault="005C7024" w:rsidP="008B7B01">
      <w:pPr>
        <w:autoSpaceDE w:val="0"/>
        <w:autoSpaceDN w:val="0"/>
        <w:adjustRightInd w:val="0"/>
        <w:rPr>
          <w:color w:val="000000"/>
          <w:sz w:val="22"/>
          <w:szCs w:val="22"/>
        </w:rPr>
      </w:pPr>
      <w:r>
        <w:rPr>
          <w:color w:val="000000"/>
          <w:sz w:val="22"/>
          <w:szCs w:val="22"/>
        </w:rPr>
        <w:t>8.   Oświadczenie z RODO.</w:t>
      </w:r>
    </w:p>
    <w:p w:rsidR="005C7024" w:rsidRDefault="005C7024" w:rsidP="008B7B01">
      <w:pPr>
        <w:autoSpaceDE w:val="0"/>
        <w:autoSpaceDN w:val="0"/>
        <w:adjustRightInd w:val="0"/>
        <w:rPr>
          <w:color w:val="000000"/>
          <w:sz w:val="22"/>
          <w:szCs w:val="22"/>
        </w:rPr>
      </w:pPr>
      <w:r>
        <w:rPr>
          <w:color w:val="000000"/>
          <w:sz w:val="22"/>
          <w:szCs w:val="22"/>
        </w:rPr>
        <w:t>9.   Oświadczenie o braku zaległości w podatkach lokalnych</w:t>
      </w:r>
    </w:p>
    <w:p w:rsidR="008B7B01" w:rsidRDefault="005C7024" w:rsidP="008B7B01">
      <w:pPr>
        <w:tabs>
          <w:tab w:val="left" w:pos="426"/>
        </w:tabs>
        <w:suppressAutoHyphens/>
        <w:jc w:val="both"/>
        <w:rPr>
          <w:sz w:val="22"/>
          <w:szCs w:val="22"/>
        </w:rPr>
      </w:pPr>
      <w:r>
        <w:rPr>
          <w:color w:val="000000"/>
          <w:sz w:val="22"/>
          <w:szCs w:val="22"/>
        </w:rPr>
        <w:t>10</w:t>
      </w:r>
      <w:r w:rsidR="008B7B01" w:rsidRPr="009D0C46">
        <w:rPr>
          <w:color w:val="000000"/>
          <w:sz w:val="22"/>
          <w:szCs w:val="22"/>
        </w:rPr>
        <w:t xml:space="preserve">. </w:t>
      </w:r>
      <w:r w:rsidR="008B7B01" w:rsidRPr="009D0C46">
        <w:rPr>
          <w:sz w:val="22"/>
          <w:szCs w:val="22"/>
        </w:rPr>
        <w:t xml:space="preserve">Zobowiązanie do oddania do dyspozycji niezbędnych zasobów na okres korzystania z nich </w:t>
      </w:r>
      <w:r w:rsidR="008B7B01">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005C7024">
        <w:rPr>
          <w:sz w:val="22"/>
          <w:szCs w:val="22"/>
        </w:rPr>
        <w:t>przy wykonywaniu zamówienia.</w:t>
      </w:r>
    </w:p>
    <w:p w:rsidR="008B7B01" w:rsidRDefault="005C7024" w:rsidP="008B7B01">
      <w:pPr>
        <w:jc w:val="both"/>
        <w:rPr>
          <w:rFonts w:cs="Tahoma"/>
          <w:sz w:val="22"/>
          <w:szCs w:val="22"/>
        </w:rPr>
      </w:pPr>
      <w:r>
        <w:rPr>
          <w:sz w:val="22"/>
          <w:szCs w:val="22"/>
        </w:rPr>
        <w:lastRenderedPageBreak/>
        <w:t xml:space="preserve">11. </w:t>
      </w:r>
      <w:r w:rsidR="008B7B01">
        <w:rPr>
          <w:sz w:val="22"/>
          <w:szCs w:val="22"/>
        </w:rPr>
        <w:t>Wykaz osób</w:t>
      </w:r>
      <w:r>
        <w:rPr>
          <w:rFonts w:cs="Tahoma"/>
          <w:sz w:val="22"/>
          <w:szCs w:val="22"/>
        </w:rPr>
        <w:t>.</w:t>
      </w:r>
    </w:p>
    <w:p w:rsidR="008B7B01" w:rsidRPr="00E83321" w:rsidRDefault="005C7024" w:rsidP="008B7B01">
      <w:pPr>
        <w:jc w:val="both"/>
        <w:rPr>
          <w:rFonts w:cs="Tahoma"/>
          <w:sz w:val="22"/>
          <w:szCs w:val="22"/>
        </w:rPr>
      </w:pPr>
      <w:r>
        <w:rPr>
          <w:rFonts w:cs="Tahoma"/>
          <w:sz w:val="22"/>
          <w:szCs w:val="22"/>
        </w:rPr>
        <w:t>12. Wykaz robót.</w:t>
      </w:r>
    </w:p>
    <w:p w:rsidR="0036521E" w:rsidRPr="00402F55" w:rsidRDefault="00583AA6" w:rsidP="00402F55">
      <w:pPr>
        <w:spacing w:line="240" w:lineRule="auto"/>
      </w:pPr>
      <w:r>
        <w:br/>
      </w:r>
    </w:p>
    <w:sectPr w:rsidR="0036521E" w:rsidRPr="00402F55"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D8C" w:rsidRDefault="003A3D8C">
      <w:pPr>
        <w:spacing w:line="240" w:lineRule="auto"/>
      </w:pPr>
      <w:r>
        <w:separator/>
      </w:r>
    </w:p>
  </w:endnote>
  <w:endnote w:type="continuationSeparator" w:id="0">
    <w:p w:rsidR="003A3D8C" w:rsidRDefault="003A3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F">
    <w:altName w:val="Times New Roman"/>
    <w:charset w:val="00"/>
    <w:family w:val="auto"/>
    <w:pitch w:val="variable"/>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D8C" w:rsidRDefault="003A3D8C">
      <w:pPr>
        <w:spacing w:line="240" w:lineRule="auto"/>
      </w:pPr>
      <w:r>
        <w:separator/>
      </w:r>
    </w:p>
  </w:footnote>
  <w:footnote w:type="continuationSeparator" w:id="0">
    <w:p w:rsidR="003A3D8C" w:rsidRDefault="003A3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DD" w:rsidRDefault="00775DD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775DDD" w:rsidRPr="001757F8" w:rsidRDefault="00775DDD"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6"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3405DE"/>
    <w:multiLevelType w:val="multilevel"/>
    <w:tmpl w:val="72D848B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7"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1"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011247"/>
    <w:multiLevelType w:val="multilevel"/>
    <w:tmpl w:val="EB4EB2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5"/>
  </w:num>
  <w:num w:numId="2">
    <w:abstractNumId w:val="33"/>
  </w:num>
  <w:num w:numId="3">
    <w:abstractNumId w:val="31"/>
  </w:num>
  <w:num w:numId="4">
    <w:abstractNumId w:val="43"/>
  </w:num>
  <w:num w:numId="5">
    <w:abstractNumId w:val="42"/>
  </w:num>
  <w:num w:numId="6">
    <w:abstractNumId w:val="20"/>
  </w:num>
  <w:num w:numId="7">
    <w:abstractNumId w:val="29"/>
  </w:num>
  <w:num w:numId="8">
    <w:abstractNumId w:val="41"/>
  </w:num>
  <w:num w:numId="9">
    <w:abstractNumId w:val="13"/>
  </w:num>
  <w:num w:numId="10">
    <w:abstractNumId w:val="36"/>
  </w:num>
  <w:num w:numId="11">
    <w:abstractNumId w:val="32"/>
  </w:num>
  <w:num w:numId="12">
    <w:abstractNumId w:val="18"/>
  </w:num>
  <w:num w:numId="13">
    <w:abstractNumId w:val="46"/>
  </w:num>
  <w:num w:numId="14">
    <w:abstractNumId w:val="39"/>
  </w:num>
  <w:num w:numId="15">
    <w:abstractNumId w:val="21"/>
  </w:num>
  <w:num w:numId="16">
    <w:abstractNumId w:val="37"/>
  </w:num>
  <w:num w:numId="17">
    <w:abstractNumId w:val="45"/>
  </w:num>
  <w:num w:numId="18">
    <w:abstractNumId w:val="25"/>
  </w:num>
  <w:num w:numId="19">
    <w:abstractNumId w:val="19"/>
  </w:num>
  <w:num w:numId="20">
    <w:abstractNumId w:val="11"/>
  </w:num>
  <w:num w:numId="21">
    <w:abstractNumId w:val="17"/>
  </w:num>
  <w:num w:numId="22">
    <w:abstractNumId w:val="5"/>
  </w:num>
  <w:num w:numId="23">
    <w:abstractNumId w:val="10"/>
  </w:num>
  <w:num w:numId="24">
    <w:abstractNumId w:val="1"/>
  </w:num>
  <w:num w:numId="25">
    <w:abstractNumId w:val="14"/>
  </w:num>
  <w:num w:numId="26">
    <w:abstractNumId w:val="16"/>
  </w:num>
  <w:num w:numId="27">
    <w:abstractNumId w:val="34"/>
  </w:num>
  <w:num w:numId="28">
    <w:abstractNumId w:val="3"/>
  </w:num>
  <w:num w:numId="29">
    <w:abstractNumId w:val="6"/>
  </w:num>
  <w:num w:numId="30">
    <w:abstractNumId w:val="0"/>
  </w:num>
  <w:num w:numId="31">
    <w:abstractNumId w:val="30"/>
  </w:num>
  <w:num w:numId="32">
    <w:abstractNumId w:val="9"/>
  </w:num>
  <w:num w:numId="33">
    <w:abstractNumId w:val="27"/>
  </w:num>
  <w:num w:numId="34">
    <w:abstractNumId w:val="26"/>
  </w:num>
  <w:num w:numId="35">
    <w:abstractNumId w:val="24"/>
  </w:num>
  <w:num w:numId="36">
    <w:abstractNumId w:val="23"/>
  </w:num>
  <w:num w:numId="37">
    <w:abstractNumId w:val="38"/>
  </w:num>
  <w:num w:numId="38">
    <w:abstractNumId w:val="22"/>
  </w:num>
  <w:num w:numId="39">
    <w:abstractNumId w:val="28"/>
  </w:num>
  <w:num w:numId="40">
    <w:abstractNumId w:val="35"/>
  </w:num>
  <w:num w:numId="41">
    <w:abstractNumId w:val="44"/>
  </w:num>
  <w:num w:numId="42">
    <w:abstractNumId w:val="12"/>
  </w:num>
  <w:num w:numId="43">
    <w:abstractNumId w:val="7"/>
  </w:num>
  <w:num w:numId="44">
    <w:abstractNumId w:val="8"/>
  </w:num>
  <w:num w:numId="45">
    <w:abstractNumId w:val="4"/>
  </w:num>
  <w:num w:numId="46">
    <w:abstractNumId w:val="2"/>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1655D"/>
    <w:rsid w:val="00016A7E"/>
    <w:rsid w:val="00020445"/>
    <w:rsid w:val="00021A85"/>
    <w:rsid w:val="0002493D"/>
    <w:rsid w:val="000361C4"/>
    <w:rsid w:val="00054E69"/>
    <w:rsid w:val="00065219"/>
    <w:rsid w:val="0007059B"/>
    <w:rsid w:val="00072C04"/>
    <w:rsid w:val="00073F2C"/>
    <w:rsid w:val="000775F7"/>
    <w:rsid w:val="0009041D"/>
    <w:rsid w:val="00096CF9"/>
    <w:rsid w:val="000A77D0"/>
    <w:rsid w:val="000A7BB7"/>
    <w:rsid w:val="000B0B35"/>
    <w:rsid w:val="000D1F30"/>
    <w:rsid w:val="000D5AC5"/>
    <w:rsid w:val="000E0926"/>
    <w:rsid w:val="000E407F"/>
    <w:rsid w:val="000F08FF"/>
    <w:rsid w:val="000F2B9D"/>
    <w:rsid w:val="000F2C37"/>
    <w:rsid w:val="000F46E3"/>
    <w:rsid w:val="00105AB5"/>
    <w:rsid w:val="00105E93"/>
    <w:rsid w:val="00134BB7"/>
    <w:rsid w:val="001354FE"/>
    <w:rsid w:val="00156252"/>
    <w:rsid w:val="0017203C"/>
    <w:rsid w:val="001757F8"/>
    <w:rsid w:val="00183BD3"/>
    <w:rsid w:val="001859F3"/>
    <w:rsid w:val="0019482B"/>
    <w:rsid w:val="001A465B"/>
    <w:rsid w:val="001A5209"/>
    <w:rsid w:val="001C131F"/>
    <w:rsid w:val="001D705C"/>
    <w:rsid w:val="001E4E5D"/>
    <w:rsid w:val="00210870"/>
    <w:rsid w:val="00211650"/>
    <w:rsid w:val="00214EB0"/>
    <w:rsid w:val="002153BE"/>
    <w:rsid w:val="00254AF1"/>
    <w:rsid w:val="002778EA"/>
    <w:rsid w:val="0028242B"/>
    <w:rsid w:val="002851A1"/>
    <w:rsid w:val="00291F09"/>
    <w:rsid w:val="002928E4"/>
    <w:rsid w:val="002A1128"/>
    <w:rsid w:val="002A359D"/>
    <w:rsid w:val="002B1ACB"/>
    <w:rsid w:val="002C4640"/>
    <w:rsid w:val="002D13AE"/>
    <w:rsid w:val="002D32F1"/>
    <w:rsid w:val="002E2EE6"/>
    <w:rsid w:val="002E5630"/>
    <w:rsid w:val="002E6E84"/>
    <w:rsid w:val="002F3E46"/>
    <w:rsid w:val="0030487F"/>
    <w:rsid w:val="003061F1"/>
    <w:rsid w:val="00320429"/>
    <w:rsid w:val="0032489D"/>
    <w:rsid w:val="00351494"/>
    <w:rsid w:val="00352986"/>
    <w:rsid w:val="00360E72"/>
    <w:rsid w:val="0036521E"/>
    <w:rsid w:val="00367CFF"/>
    <w:rsid w:val="00380290"/>
    <w:rsid w:val="0039336D"/>
    <w:rsid w:val="003A3D8C"/>
    <w:rsid w:val="003B5D35"/>
    <w:rsid w:val="003C1218"/>
    <w:rsid w:val="003C37BF"/>
    <w:rsid w:val="003E37B5"/>
    <w:rsid w:val="003F196D"/>
    <w:rsid w:val="00402F55"/>
    <w:rsid w:val="004054E9"/>
    <w:rsid w:val="00407A3C"/>
    <w:rsid w:val="00413D8F"/>
    <w:rsid w:val="004230ED"/>
    <w:rsid w:val="0042385A"/>
    <w:rsid w:val="00423FB1"/>
    <w:rsid w:val="004257D5"/>
    <w:rsid w:val="00443D81"/>
    <w:rsid w:val="00444395"/>
    <w:rsid w:val="00462B83"/>
    <w:rsid w:val="004630B2"/>
    <w:rsid w:val="00474732"/>
    <w:rsid w:val="00475578"/>
    <w:rsid w:val="00475F40"/>
    <w:rsid w:val="00476229"/>
    <w:rsid w:val="0048297C"/>
    <w:rsid w:val="004A24AA"/>
    <w:rsid w:val="004A6B64"/>
    <w:rsid w:val="004B3D14"/>
    <w:rsid w:val="004B7156"/>
    <w:rsid w:val="004C3529"/>
    <w:rsid w:val="004D71CD"/>
    <w:rsid w:val="004E6B8C"/>
    <w:rsid w:val="00510857"/>
    <w:rsid w:val="0051435B"/>
    <w:rsid w:val="00531F4A"/>
    <w:rsid w:val="005355F3"/>
    <w:rsid w:val="00543CF0"/>
    <w:rsid w:val="00576609"/>
    <w:rsid w:val="00583AA6"/>
    <w:rsid w:val="00595BF4"/>
    <w:rsid w:val="005C7024"/>
    <w:rsid w:val="005C778E"/>
    <w:rsid w:val="005E197A"/>
    <w:rsid w:val="005F7B64"/>
    <w:rsid w:val="006052BC"/>
    <w:rsid w:val="006217C3"/>
    <w:rsid w:val="006355D1"/>
    <w:rsid w:val="0064487B"/>
    <w:rsid w:val="00654324"/>
    <w:rsid w:val="00666ECA"/>
    <w:rsid w:val="00672372"/>
    <w:rsid w:val="006818C4"/>
    <w:rsid w:val="00681EDE"/>
    <w:rsid w:val="00682E05"/>
    <w:rsid w:val="00686D35"/>
    <w:rsid w:val="00687BF7"/>
    <w:rsid w:val="006905BA"/>
    <w:rsid w:val="00694103"/>
    <w:rsid w:val="00695EBE"/>
    <w:rsid w:val="006A05B0"/>
    <w:rsid w:val="006A2346"/>
    <w:rsid w:val="006B1944"/>
    <w:rsid w:val="006B213C"/>
    <w:rsid w:val="006B21DD"/>
    <w:rsid w:val="006B783E"/>
    <w:rsid w:val="006D16C6"/>
    <w:rsid w:val="006D49F1"/>
    <w:rsid w:val="006D5AFD"/>
    <w:rsid w:val="006D658E"/>
    <w:rsid w:val="006F233B"/>
    <w:rsid w:val="006F2371"/>
    <w:rsid w:val="006F27DC"/>
    <w:rsid w:val="00700504"/>
    <w:rsid w:val="00724F94"/>
    <w:rsid w:val="0072547B"/>
    <w:rsid w:val="00727159"/>
    <w:rsid w:val="00727604"/>
    <w:rsid w:val="007315B7"/>
    <w:rsid w:val="00737994"/>
    <w:rsid w:val="00740478"/>
    <w:rsid w:val="00740918"/>
    <w:rsid w:val="00743B90"/>
    <w:rsid w:val="00756EE5"/>
    <w:rsid w:val="00760A78"/>
    <w:rsid w:val="0076596B"/>
    <w:rsid w:val="00775DDD"/>
    <w:rsid w:val="00776D74"/>
    <w:rsid w:val="00785A7C"/>
    <w:rsid w:val="00795955"/>
    <w:rsid w:val="007A6771"/>
    <w:rsid w:val="007A71F3"/>
    <w:rsid w:val="007B2C51"/>
    <w:rsid w:val="007B7477"/>
    <w:rsid w:val="007D3599"/>
    <w:rsid w:val="007D7B71"/>
    <w:rsid w:val="007E1004"/>
    <w:rsid w:val="007E5241"/>
    <w:rsid w:val="007E6965"/>
    <w:rsid w:val="007F0527"/>
    <w:rsid w:val="007F56A5"/>
    <w:rsid w:val="008007BB"/>
    <w:rsid w:val="00803039"/>
    <w:rsid w:val="008144FD"/>
    <w:rsid w:val="00820BBF"/>
    <w:rsid w:val="00821922"/>
    <w:rsid w:val="00833AB4"/>
    <w:rsid w:val="00836393"/>
    <w:rsid w:val="008468D4"/>
    <w:rsid w:val="008561F8"/>
    <w:rsid w:val="00877086"/>
    <w:rsid w:val="00892DDB"/>
    <w:rsid w:val="008A6F21"/>
    <w:rsid w:val="008B53A3"/>
    <w:rsid w:val="008B7B01"/>
    <w:rsid w:val="008C028B"/>
    <w:rsid w:val="008C2D36"/>
    <w:rsid w:val="008D2C0B"/>
    <w:rsid w:val="008E326E"/>
    <w:rsid w:val="008F2DAC"/>
    <w:rsid w:val="00901C86"/>
    <w:rsid w:val="009041AF"/>
    <w:rsid w:val="00905318"/>
    <w:rsid w:val="009178CC"/>
    <w:rsid w:val="00924664"/>
    <w:rsid w:val="009248EF"/>
    <w:rsid w:val="00936904"/>
    <w:rsid w:val="009461D8"/>
    <w:rsid w:val="00951973"/>
    <w:rsid w:val="00955652"/>
    <w:rsid w:val="00957121"/>
    <w:rsid w:val="00961B9B"/>
    <w:rsid w:val="009629BE"/>
    <w:rsid w:val="009634A5"/>
    <w:rsid w:val="00966437"/>
    <w:rsid w:val="009712B3"/>
    <w:rsid w:val="00982781"/>
    <w:rsid w:val="00984DD7"/>
    <w:rsid w:val="0098532C"/>
    <w:rsid w:val="00992F95"/>
    <w:rsid w:val="009944AE"/>
    <w:rsid w:val="009D110D"/>
    <w:rsid w:val="009E39B0"/>
    <w:rsid w:val="009E40F3"/>
    <w:rsid w:val="009F1485"/>
    <w:rsid w:val="009F4C73"/>
    <w:rsid w:val="009F661A"/>
    <w:rsid w:val="00A16900"/>
    <w:rsid w:val="00A26B27"/>
    <w:rsid w:val="00A27B7D"/>
    <w:rsid w:val="00A364C7"/>
    <w:rsid w:val="00A45E49"/>
    <w:rsid w:val="00A46A8F"/>
    <w:rsid w:val="00A64EA0"/>
    <w:rsid w:val="00A768E0"/>
    <w:rsid w:val="00A87658"/>
    <w:rsid w:val="00AA416A"/>
    <w:rsid w:val="00AA622A"/>
    <w:rsid w:val="00AA77CB"/>
    <w:rsid w:val="00AB1E2C"/>
    <w:rsid w:val="00AC5692"/>
    <w:rsid w:val="00AF5C42"/>
    <w:rsid w:val="00B01799"/>
    <w:rsid w:val="00B12B2C"/>
    <w:rsid w:val="00B1339E"/>
    <w:rsid w:val="00B24517"/>
    <w:rsid w:val="00B34FE8"/>
    <w:rsid w:val="00B4783B"/>
    <w:rsid w:val="00B51372"/>
    <w:rsid w:val="00B606EF"/>
    <w:rsid w:val="00B6466A"/>
    <w:rsid w:val="00B81D43"/>
    <w:rsid w:val="00B95B4D"/>
    <w:rsid w:val="00BA107B"/>
    <w:rsid w:val="00BA4BF7"/>
    <w:rsid w:val="00BB3805"/>
    <w:rsid w:val="00BB4E3F"/>
    <w:rsid w:val="00BB5082"/>
    <w:rsid w:val="00BB6BC0"/>
    <w:rsid w:val="00BC1E55"/>
    <w:rsid w:val="00BC4304"/>
    <w:rsid w:val="00BE6E7E"/>
    <w:rsid w:val="00BF2C98"/>
    <w:rsid w:val="00BF3400"/>
    <w:rsid w:val="00BF6AEE"/>
    <w:rsid w:val="00C04ED4"/>
    <w:rsid w:val="00C40FB4"/>
    <w:rsid w:val="00C56231"/>
    <w:rsid w:val="00C56F5E"/>
    <w:rsid w:val="00C57F6E"/>
    <w:rsid w:val="00C81208"/>
    <w:rsid w:val="00C865FC"/>
    <w:rsid w:val="00C941A7"/>
    <w:rsid w:val="00CA3ECA"/>
    <w:rsid w:val="00CB1ADD"/>
    <w:rsid w:val="00CD41BA"/>
    <w:rsid w:val="00D177FC"/>
    <w:rsid w:val="00D419EC"/>
    <w:rsid w:val="00D42BE8"/>
    <w:rsid w:val="00D43975"/>
    <w:rsid w:val="00D51ED6"/>
    <w:rsid w:val="00D6320F"/>
    <w:rsid w:val="00D632B2"/>
    <w:rsid w:val="00D75BE9"/>
    <w:rsid w:val="00D761D3"/>
    <w:rsid w:val="00D7703F"/>
    <w:rsid w:val="00D776D8"/>
    <w:rsid w:val="00D82CF3"/>
    <w:rsid w:val="00D95E98"/>
    <w:rsid w:val="00DA3073"/>
    <w:rsid w:val="00DA4C8E"/>
    <w:rsid w:val="00DA5C66"/>
    <w:rsid w:val="00DC55CC"/>
    <w:rsid w:val="00DE1F64"/>
    <w:rsid w:val="00DE26B1"/>
    <w:rsid w:val="00DE5999"/>
    <w:rsid w:val="00DF32D4"/>
    <w:rsid w:val="00DF4076"/>
    <w:rsid w:val="00E03160"/>
    <w:rsid w:val="00E16248"/>
    <w:rsid w:val="00E430AF"/>
    <w:rsid w:val="00E44BD0"/>
    <w:rsid w:val="00E465B6"/>
    <w:rsid w:val="00E479A0"/>
    <w:rsid w:val="00E5435E"/>
    <w:rsid w:val="00E56F11"/>
    <w:rsid w:val="00E576DB"/>
    <w:rsid w:val="00E57F6A"/>
    <w:rsid w:val="00E66CE5"/>
    <w:rsid w:val="00E702DF"/>
    <w:rsid w:val="00E878AF"/>
    <w:rsid w:val="00E91C91"/>
    <w:rsid w:val="00EA79E7"/>
    <w:rsid w:val="00EB178F"/>
    <w:rsid w:val="00EB2B90"/>
    <w:rsid w:val="00EB4EA4"/>
    <w:rsid w:val="00ED2860"/>
    <w:rsid w:val="00EE141F"/>
    <w:rsid w:val="00EE6EA5"/>
    <w:rsid w:val="00F0037B"/>
    <w:rsid w:val="00F12135"/>
    <w:rsid w:val="00F1262E"/>
    <w:rsid w:val="00F233FE"/>
    <w:rsid w:val="00F24E3D"/>
    <w:rsid w:val="00F424FC"/>
    <w:rsid w:val="00F43849"/>
    <w:rsid w:val="00F50F05"/>
    <w:rsid w:val="00F57A59"/>
    <w:rsid w:val="00F643A7"/>
    <w:rsid w:val="00F6620C"/>
    <w:rsid w:val="00F87A38"/>
    <w:rsid w:val="00F97A1B"/>
    <w:rsid w:val="00FA1F10"/>
    <w:rsid w:val="00FA3A0A"/>
    <w:rsid w:val="00FC32E7"/>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1"/>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45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55">
          <w:marLeft w:val="0"/>
          <w:marRight w:val="0"/>
          <w:marTop w:val="0"/>
          <w:marBottom w:val="0"/>
          <w:divBdr>
            <w:top w:val="none" w:sz="0" w:space="0" w:color="auto"/>
            <w:left w:val="none" w:sz="0" w:space="0" w:color="auto"/>
            <w:bottom w:val="none" w:sz="0" w:space="0" w:color="auto"/>
            <w:right w:val="none" w:sz="0" w:space="0" w:color="auto"/>
          </w:divBdr>
        </w:div>
        <w:div w:id="219831824">
          <w:marLeft w:val="0"/>
          <w:marRight w:val="0"/>
          <w:marTop w:val="0"/>
          <w:marBottom w:val="0"/>
          <w:divBdr>
            <w:top w:val="none" w:sz="0" w:space="0" w:color="auto"/>
            <w:left w:val="none" w:sz="0" w:space="0" w:color="auto"/>
            <w:bottom w:val="none" w:sz="0" w:space="0" w:color="auto"/>
            <w:right w:val="none" w:sz="0" w:space="0" w:color="auto"/>
          </w:divBdr>
        </w:div>
        <w:div w:id="908342893">
          <w:marLeft w:val="0"/>
          <w:marRight w:val="0"/>
          <w:marTop w:val="0"/>
          <w:marBottom w:val="0"/>
          <w:divBdr>
            <w:top w:val="none" w:sz="0" w:space="0" w:color="auto"/>
            <w:left w:val="none" w:sz="0" w:space="0" w:color="auto"/>
            <w:bottom w:val="none" w:sz="0" w:space="0" w:color="auto"/>
            <w:right w:val="none" w:sz="0" w:space="0" w:color="auto"/>
          </w:divBdr>
        </w:div>
        <w:div w:id="2088840042">
          <w:marLeft w:val="0"/>
          <w:marRight w:val="0"/>
          <w:marTop w:val="0"/>
          <w:marBottom w:val="0"/>
          <w:divBdr>
            <w:top w:val="none" w:sz="0" w:space="0" w:color="auto"/>
            <w:left w:val="none" w:sz="0" w:space="0" w:color="auto"/>
            <w:bottom w:val="none" w:sz="0" w:space="0" w:color="auto"/>
            <w:right w:val="none" w:sz="0" w:space="0" w:color="auto"/>
          </w:divBdr>
        </w:div>
        <w:div w:id="381951849">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869298152">
          <w:marLeft w:val="0"/>
          <w:marRight w:val="0"/>
          <w:marTop w:val="0"/>
          <w:marBottom w:val="0"/>
          <w:divBdr>
            <w:top w:val="none" w:sz="0" w:space="0" w:color="auto"/>
            <w:left w:val="none" w:sz="0" w:space="0" w:color="auto"/>
            <w:bottom w:val="none" w:sz="0" w:space="0" w:color="auto"/>
            <w:right w:val="none" w:sz="0" w:space="0" w:color="auto"/>
          </w:divBdr>
        </w:div>
        <w:div w:id="413207943">
          <w:marLeft w:val="0"/>
          <w:marRight w:val="0"/>
          <w:marTop w:val="0"/>
          <w:marBottom w:val="0"/>
          <w:divBdr>
            <w:top w:val="none" w:sz="0" w:space="0" w:color="auto"/>
            <w:left w:val="none" w:sz="0" w:space="0" w:color="auto"/>
            <w:bottom w:val="none" w:sz="0" w:space="0" w:color="auto"/>
            <w:right w:val="none" w:sz="0" w:space="0" w:color="auto"/>
          </w:divBdr>
        </w:div>
        <w:div w:id="1981575384">
          <w:marLeft w:val="0"/>
          <w:marRight w:val="0"/>
          <w:marTop w:val="0"/>
          <w:marBottom w:val="0"/>
          <w:divBdr>
            <w:top w:val="none" w:sz="0" w:space="0" w:color="auto"/>
            <w:left w:val="none" w:sz="0" w:space="0" w:color="auto"/>
            <w:bottom w:val="none" w:sz="0" w:space="0" w:color="auto"/>
            <w:right w:val="none" w:sz="0" w:space="0" w:color="auto"/>
          </w:divBdr>
        </w:div>
        <w:div w:id="823083945">
          <w:marLeft w:val="0"/>
          <w:marRight w:val="0"/>
          <w:marTop w:val="0"/>
          <w:marBottom w:val="0"/>
          <w:divBdr>
            <w:top w:val="none" w:sz="0" w:space="0" w:color="auto"/>
            <w:left w:val="none" w:sz="0" w:space="0" w:color="auto"/>
            <w:bottom w:val="none" w:sz="0" w:space="0" w:color="auto"/>
            <w:right w:val="none" w:sz="0" w:space="0" w:color="auto"/>
          </w:divBdr>
        </w:div>
        <w:div w:id="1277832422">
          <w:marLeft w:val="0"/>
          <w:marRight w:val="0"/>
          <w:marTop w:val="0"/>
          <w:marBottom w:val="0"/>
          <w:divBdr>
            <w:top w:val="none" w:sz="0" w:space="0" w:color="auto"/>
            <w:left w:val="none" w:sz="0" w:space="0" w:color="auto"/>
            <w:bottom w:val="none" w:sz="0" w:space="0" w:color="auto"/>
            <w:right w:val="none" w:sz="0" w:space="0" w:color="auto"/>
          </w:divBdr>
        </w:div>
        <w:div w:id="315653272">
          <w:marLeft w:val="0"/>
          <w:marRight w:val="0"/>
          <w:marTop w:val="0"/>
          <w:marBottom w:val="0"/>
          <w:divBdr>
            <w:top w:val="none" w:sz="0" w:space="0" w:color="auto"/>
            <w:left w:val="none" w:sz="0" w:space="0" w:color="auto"/>
            <w:bottom w:val="none" w:sz="0" w:space="0" w:color="auto"/>
            <w:right w:val="none" w:sz="0" w:space="0" w:color="auto"/>
          </w:divBdr>
        </w:div>
        <w:div w:id="96487389">
          <w:marLeft w:val="0"/>
          <w:marRight w:val="0"/>
          <w:marTop w:val="0"/>
          <w:marBottom w:val="0"/>
          <w:divBdr>
            <w:top w:val="none" w:sz="0" w:space="0" w:color="auto"/>
            <w:left w:val="none" w:sz="0" w:space="0" w:color="auto"/>
            <w:bottom w:val="none" w:sz="0" w:space="0" w:color="auto"/>
            <w:right w:val="none" w:sz="0" w:space="0" w:color="auto"/>
          </w:divBdr>
        </w:div>
      </w:divsChild>
    </w:div>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56555436">
      <w:bodyDiv w:val="1"/>
      <w:marLeft w:val="0"/>
      <w:marRight w:val="0"/>
      <w:marTop w:val="0"/>
      <w:marBottom w:val="0"/>
      <w:divBdr>
        <w:top w:val="none" w:sz="0" w:space="0" w:color="auto"/>
        <w:left w:val="none" w:sz="0" w:space="0" w:color="auto"/>
        <w:bottom w:val="none" w:sz="0" w:space="0" w:color="auto"/>
        <w:right w:val="none" w:sz="0" w:space="0" w:color="auto"/>
      </w:divBdr>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rit.inspektor.rodo@gmail.com" TargetMode="Externa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2640</TotalTime>
  <Pages>24</Pages>
  <Words>10190</Words>
  <Characters>61142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159</cp:revision>
  <cp:lastPrinted>2017-07-07T11:03:00Z</cp:lastPrinted>
  <dcterms:created xsi:type="dcterms:W3CDTF">2017-04-12T10:32:00Z</dcterms:created>
  <dcterms:modified xsi:type="dcterms:W3CDTF">2018-08-21T06:33:00Z</dcterms:modified>
</cp:coreProperties>
</file>