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156314">
        <w:rPr>
          <w:rFonts w:ascii="CG Omega" w:hAnsi="CG Omega" w:cs="Gautami"/>
          <w:b/>
        </w:rPr>
        <w:t>IZ.271.12</w:t>
      </w:r>
      <w:r w:rsidR="00834BCF">
        <w:rPr>
          <w:rFonts w:ascii="CG Omega" w:hAnsi="CG Omega" w:cs="Gautami"/>
          <w:b/>
        </w:rPr>
        <w:t>.2018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DB7CFB">
        <w:rPr>
          <w:rFonts w:ascii="CG Omega" w:hAnsi="CG Omega" w:cs="Gautami"/>
          <w:sz w:val="20"/>
          <w:szCs w:val="20"/>
        </w:rPr>
        <w:t xml:space="preserve">Załącznik nr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>Na potrzeby postępowania o udziel</w:t>
      </w:r>
      <w:r w:rsidR="00156314">
        <w:rPr>
          <w:rFonts w:ascii="CG Omega" w:eastAsia="Times New Roman" w:hAnsi="CG Omega" w:cs="Arial"/>
        </w:rPr>
        <w:t>enie zamówienia publicznego pn.</w:t>
      </w:r>
      <w:r w:rsidRPr="000E5B99">
        <w:rPr>
          <w:rFonts w:ascii="CG Omega" w:eastAsia="Times New Roman" w:hAnsi="CG Omega" w:cs="Arial"/>
        </w:rPr>
        <w:t xml:space="preserve"> </w:t>
      </w:r>
      <w:r w:rsidR="00156314" w:rsidRPr="00CF5AFF">
        <w:rPr>
          <w:rFonts w:ascii="CG Omega" w:eastAsia="Times New Roman" w:hAnsi="CG Omega" w:cs="Times New Roman"/>
          <w:b/>
          <w:lang w:eastAsia="ar-SA"/>
        </w:rPr>
        <w:t>Budowa oświetlenia ulicznego w miejscowości Manasterz, Szówsko, Wiązownica,  Mołodycz, oraz oświetlenia zewnętrznego boisk sportowych w miejscowości Mołodycz i Piwoda</w:t>
      </w:r>
      <w:r w:rsidR="00156314">
        <w:rPr>
          <w:rFonts w:ascii="CG Omega" w:eastAsia="Times New Roman" w:hAnsi="CG Omega" w:cs="Times New Roman"/>
          <w:b/>
          <w:lang w:eastAsia="ar-SA"/>
        </w:rPr>
        <w:t xml:space="preserve">, </w:t>
      </w:r>
      <w:bookmarkStart w:id="0" w:name="_GoBack"/>
      <w:bookmarkEnd w:id="0"/>
      <w:r w:rsidR="00156314" w:rsidRPr="000E5B99">
        <w:rPr>
          <w:rFonts w:ascii="CG Omega" w:eastAsia="Times New Roman" w:hAnsi="CG Omega" w:cs="Arial"/>
        </w:rPr>
        <w:t xml:space="preserve"> </w:t>
      </w:r>
      <w:r w:rsidRPr="000E5B99">
        <w:rPr>
          <w:rFonts w:ascii="CG Omega" w:eastAsia="Times New Roman" w:hAnsi="CG Omega" w:cs="Arial"/>
        </w:rPr>
        <w:t>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04" w:rsidRDefault="00A01A04" w:rsidP="000E5B99">
      <w:pPr>
        <w:spacing w:after="0" w:line="240" w:lineRule="auto"/>
      </w:pPr>
      <w:r>
        <w:separator/>
      </w:r>
    </w:p>
  </w:endnote>
  <w:endnote w:type="continuationSeparator" w:id="0">
    <w:p w:rsidR="00A01A04" w:rsidRDefault="00A01A04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04" w:rsidRDefault="00A01A04" w:rsidP="000E5B99">
      <w:pPr>
        <w:spacing w:after="0" w:line="240" w:lineRule="auto"/>
      </w:pPr>
      <w:r>
        <w:separator/>
      </w:r>
    </w:p>
  </w:footnote>
  <w:footnote w:type="continuationSeparator" w:id="0">
    <w:p w:rsidR="00A01A04" w:rsidRDefault="00A01A04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27F30"/>
    <w:rsid w:val="00156314"/>
    <w:rsid w:val="001B3640"/>
    <w:rsid w:val="00207FF6"/>
    <w:rsid w:val="002E6E96"/>
    <w:rsid w:val="0036521E"/>
    <w:rsid w:val="00452369"/>
    <w:rsid w:val="00573DE4"/>
    <w:rsid w:val="005A7D40"/>
    <w:rsid w:val="005C4323"/>
    <w:rsid w:val="00600C05"/>
    <w:rsid w:val="00834BCF"/>
    <w:rsid w:val="00861716"/>
    <w:rsid w:val="00980B8B"/>
    <w:rsid w:val="00A01A04"/>
    <w:rsid w:val="00B75C4D"/>
    <w:rsid w:val="00BD38BB"/>
    <w:rsid w:val="00DB7CFB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2017-07-13T05:27:00Z</dcterms:created>
  <dcterms:modified xsi:type="dcterms:W3CDTF">2018-07-19T05:50:00Z</dcterms:modified>
</cp:coreProperties>
</file>