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</w:t>
      </w:r>
      <w:r w:rsidR="001670F2" w:rsidRPr="004B74B5">
        <w:rPr>
          <w:rFonts w:ascii="CG Omega" w:hAnsi="CG Omega" w:cs="Arial"/>
          <w:b/>
        </w:rPr>
        <w:t>.</w:t>
      </w:r>
      <w:r w:rsidR="004B74B5" w:rsidRPr="004B74B5">
        <w:rPr>
          <w:rFonts w:ascii="CG Omega" w:hAnsi="CG Omega" w:cs="Arial"/>
          <w:b/>
        </w:rPr>
        <w:t xml:space="preserve"> Świadczenie usług pocztowych w obrocie krajowym i zagranicznym dla gminy Wiązownica</w:t>
      </w:r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4B74B5" w:rsidRPr="00BE6B4F" w:rsidRDefault="004B74B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D20004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trike/>
          <w:sz w:val="20"/>
          <w:szCs w:val="20"/>
        </w:rPr>
      </w:pPr>
      <w:bookmarkStart w:id="0" w:name="_GoBack"/>
      <w:r w:rsidRPr="00D20004">
        <w:rPr>
          <w:rFonts w:ascii="CG Omega" w:hAnsi="CG Omega" w:cs="Arial"/>
          <w:strike/>
          <w:sz w:val="21"/>
          <w:szCs w:val="21"/>
        </w:rPr>
        <w:t>Oświadczam, że n</w:t>
      </w:r>
      <w:r w:rsidR="009301A2" w:rsidRPr="00D20004">
        <w:rPr>
          <w:rFonts w:ascii="CG Omega" w:hAnsi="CG Omega" w:cs="Arial"/>
          <w:strike/>
          <w:sz w:val="21"/>
          <w:szCs w:val="21"/>
        </w:rPr>
        <w:t xml:space="preserve">ie </w:t>
      </w:r>
      <w:r w:rsidR="008D0487" w:rsidRPr="00D20004">
        <w:rPr>
          <w:rFonts w:ascii="CG Omega" w:hAnsi="CG Omega" w:cs="Arial"/>
          <w:strike/>
          <w:sz w:val="21"/>
          <w:szCs w:val="21"/>
        </w:rPr>
        <w:t>podlegam wykluczeniu z postępowania na podstawie</w:t>
      </w:r>
      <w:r w:rsidR="00E21B42" w:rsidRPr="00D20004">
        <w:rPr>
          <w:rFonts w:ascii="CG Omega" w:hAnsi="CG Omega" w:cs="Arial"/>
          <w:strike/>
          <w:sz w:val="21"/>
          <w:szCs w:val="21"/>
        </w:rPr>
        <w:t xml:space="preserve"> </w:t>
      </w:r>
      <w:r w:rsidR="009C6DDE" w:rsidRPr="00D20004">
        <w:rPr>
          <w:rFonts w:ascii="CG Omega" w:hAnsi="CG Omega" w:cs="Arial"/>
          <w:strike/>
          <w:sz w:val="21"/>
          <w:szCs w:val="21"/>
        </w:rPr>
        <w:br/>
      </w:r>
      <w:r w:rsidR="00E21B42" w:rsidRPr="00D20004">
        <w:rPr>
          <w:rFonts w:ascii="CG Omega" w:hAnsi="CG Omega" w:cs="Arial"/>
          <w:strike/>
          <w:sz w:val="21"/>
          <w:szCs w:val="21"/>
        </w:rPr>
        <w:t xml:space="preserve">art. 24 ust. 5 </w:t>
      </w:r>
      <w:r w:rsidR="008D0487" w:rsidRPr="00D20004">
        <w:rPr>
          <w:rFonts w:ascii="CG Omega" w:hAnsi="CG Omega" w:cs="Arial"/>
          <w:strike/>
          <w:sz w:val="21"/>
          <w:szCs w:val="21"/>
        </w:rPr>
        <w:t>u</w:t>
      </w:r>
      <w:r w:rsidR="00E21B42" w:rsidRPr="00D20004">
        <w:rPr>
          <w:rFonts w:ascii="CG Omega" w:hAnsi="CG Omega" w:cs="Arial"/>
          <w:strike/>
          <w:sz w:val="21"/>
          <w:szCs w:val="21"/>
        </w:rPr>
        <w:t>stawy</w:t>
      </w:r>
      <w:r w:rsidR="008D0487" w:rsidRPr="00D20004">
        <w:rPr>
          <w:rFonts w:ascii="CG Omega" w:hAnsi="CG Omega" w:cs="Arial"/>
          <w:strike/>
          <w:sz w:val="21"/>
          <w:szCs w:val="21"/>
        </w:rPr>
        <w:t xml:space="preserve"> </w:t>
      </w:r>
      <w:proofErr w:type="spellStart"/>
      <w:r w:rsidR="008D0487" w:rsidRPr="00D20004">
        <w:rPr>
          <w:rFonts w:ascii="CG Omega" w:hAnsi="CG Omega" w:cs="Arial"/>
          <w:strike/>
          <w:sz w:val="21"/>
          <w:szCs w:val="21"/>
        </w:rPr>
        <w:t>Pzp</w:t>
      </w:r>
      <w:proofErr w:type="spellEnd"/>
      <w:r w:rsidR="008D0487" w:rsidRPr="00D20004">
        <w:rPr>
          <w:rFonts w:ascii="CG Omega" w:hAnsi="CG Omega" w:cs="Arial"/>
          <w:strike/>
          <w:sz w:val="20"/>
          <w:szCs w:val="20"/>
        </w:rPr>
        <w:t xml:space="preserve"> </w:t>
      </w:r>
      <w:r w:rsidR="00E21B42" w:rsidRPr="00D20004">
        <w:rPr>
          <w:rFonts w:ascii="CG Omega" w:hAnsi="CG Omega" w:cs="Arial"/>
          <w:strike/>
          <w:sz w:val="20"/>
          <w:szCs w:val="20"/>
        </w:rPr>
        <w:t xml:space="preserve"> </w:t>
      </w:r>
      <w:r w:rsidR="00103B61" w:rsidRPr="00D20004">
        <w:rPr>
          <w:rFonts w:ascii="CG Omega" w:hAnsi="CG Omega" w:cs="Arial"/>
          <w:strike/>
          <w:sz w:val="16"/>
          <w:szCs w:val="16"/>
        </w:rPr>
        <w:t>.</w:t>
      </w:r>
    </w:p>
    <w:bookmarkEnd w:id="0"/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AF" w:rsidRDefault="007738AF" w:rsidP="0038231F">
      <w:pPr>
        <w:spacing w:after="0" w:line="240" w:lineRule="auto"/>
      </w:pPr>
      <w:r>
        <w:separator/>
      </w:r>
    </w:p>
  </w:endnote>
  <w:endnote w:type="continuationSeparator" w:id="0">
    <w:p w:rsidR="007738AF" w:rsidRDefault="00773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000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AF" w:rsidRDefault="007738AF" w:rsidP="0038231F">
      <w:pPr>
        <w:spacing w:after="0" w:line="240" w:lineRule="auto"/>
      </w:pPr>
      <w:r>
        <w:separator/>
      </w:r>
    </w:p>
  </w:footnote>
  <w:footnote w:type="continuationSeparator" w:id="0">
    <w:p w:rsidR="007738AF" w:rsidRDefault="007738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74B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738AF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443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00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3CA8-929E-423A-9EF3-BB2A6ED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8</cp:revision>
  <cp:lastPrinted>2016-07-26T08:32:00Z</cp:lastPrinted>
  <dcterms:created xsi:type="dcterms:W3CDTF">2016-07-28T14:48:00Z</dcterms:created>
  <dcterms:modified xsi:type="dcterms:W3CDTF">2017-12-20T11:56:00Z</dcterms:modified>
</cp:coreProperties>
</file>