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C6" w:rsidRPr="00185F79" w:rsidRDefault="00DB1FC6" w:rsidP="00DB1FC6">
      <w:pPr>
        <w:rPr>
          <w:rFonts w:ascii="CG Omega" w:hAnsi="CG Omega"/>
          <w:iCs/>
          <w:sz w:val="22"/>
          <w:szCs w:val="22"/>
        </w:rPr>
      </w:pPr>
      <w:r>
        <w:rPr>
          <w:rFonts w:ascii="CG Omega" w:hAnsi="CG Omega"/>
          <w:iCs/>
          <w:sz w:val="22"/>
          <w:szCs w:val="22"/>
        </w:rPr>
        <w:t>Znak: IZ.271.9.2015</w:t>
      </w:r>
      <w:r w:rsidRPr="00185F79">
        <w:rPr>
          <w:rFonts w:ascii="CG Omega" w:hAnsi="CG Omega"/>
          <w:iCs/>
          <w:sz w:val="22"/>
          <w:szCs w:val="22"/>
        </w:rPr>
        <w:tab/>
      </w:r>
      <w:r w:rsidRPr="00185F79">
        <w:rPr>
          <w:rFonts w:ascii="CG Omega" w:hAnsi="CG Omega"/>
          <w:iCs/>
          <w:sz w:val="22"/>
          <w:szCs w:val="22"/>
        </w:rPr>
        <w:tab/>
      </w:r>
      <w:r w:rsidRPr="00185F79">
        <w:rPr>
          <w:rFonts w:ascii="CG Omega" w:hAnsi="CG Omega"/>
          <w:iCs/>
          <w:sz w:val="22"/>
          <w:szCs w:val="22"/>
        </w:rPr>
        <w:tab/>
      </w:r>
      <w:r w:rsidRPr="00185F79">
        <w:rPr>
          <w:rFonts w:ascii="CG Omega" w:hAnsi="CG Omega"/>
          <w:iCs/>
          <w:sz w:val="22"/>
          <w:szCs w:val="22"/>
        </w:rPr>
        <w:tab/>
      </w:r>
      <w:r w:rsidRPr="00185F79">
        <w:rPr>
          <w:rFonts w:ascii="CG Omega" w:hAnsi="CG Omega"/>
          <w:iCs/>
          <w:sz w:val="22"/>
          <w:szCs w:val="22"/>
        </w:rPr>
        <w:tab/>
      </w:r>
      <w:r>
        <w:rPr>
          <w:rFonts w:ascii="CG Omega" w:hAnsi="CG Omega"/>
          <w:iCs/>
          <w:sz w:val="22"/>
          <w:szCs w:val="22"/>
        </w:rPr>
        <w:tab/>
        <w:t>Wiązownica,   07</w:t>
      </w:r>
      <w:r w:rsidRPr="00185F79">
        <w:rPr>
          <w:rFonts w:ascii="CG Omega" w:hAnsi="CG Omega"/>
          <w:iCs/>
          <w:sz w:val="22"/>
          <w:szCs w:val="22"/>
        </w:rPr>
        <w:t>.0</w:t>
      </w:r>
      <w:r>
        <w:rPr>
          <w:rFonts w:ascii="CG Omega" w:hAnsi="CG Omega"/>
          <w:iCs/>
          <w:sz w:val="22"/>
          <w:szCs w:val="22"/>
        </w:rPr>
        <w:t>4.2015</w:t>
      </w:r>
      <w:r w:rsidRPr="00185F79">
        <w:rPr>
          <w:rFonts w:ascii="CG Omega" w:hAnsi="CG Omega"/>
          <w:iCs/>
          <w:sz w:val="22"/>
          <w:szCs w:val="22"/>
        </w:rPr>
        <w:t xml:space="preserve"> r.</w:t>
      </w:r>
    </w:p>
    <w:p w:rsidR="00DB1FC6" w:rsidRPr="00185F79" w:rsidRDefault="00DB1FC6" w:rsidP="00DB1FC6">
      <w:pPr>
        <w:rPr>
          <w:rFonts w:ascii="CG Omega" w:hAnsi="CG Omega"/>
          <w:sz w:val="22"/>
          <w:szCs w:val="22"/>
        </w:rPr>
      </w:pPr>
    </w:p>
    <w:p w:rsidR="00DB1FC6" w:rsidRPr="00185F79" w:rsidRDefault="00DB1FC6" w:rsidP="00DB1FC6">
      <w:pPr>
        <w:rPr>
          <w:rFonts w:ascii="CG Omega" w:hAnsi="CG Omega"/>
          <w:sz w:val="22"/>
          <w:szCs w:val="22"/>
        </w:rPr>
      </w:pPr>
    </w:p>
    <w:p w:rsidR="00DB1FC6" w:rsidRPr="00185F79" w:rsidRDefault="00DB1FC6" w:rsidP="00DB1FC6">
      <w:pPr>
        <w:rPr>
          <w:rFonts w:ascii="CG Omega" w:hAnsi="CG Omega"/>
          <w:b/>
          <w:sz w:val="22"/>
          <w:szCs w:val="22"/>
          <w:u w:val="single"/>
        </w:rPr>
      </w:pPr>
      <w:r w:rsidRPr="00185F79">
        <w:rPr>
          <w:rFonts w:ascii="CG Omega" w:hAnsi="CG Omega"/>
          <w:b/>
          <w:sz w:val="22"/>
          <w:szCs w:val="22"/>
        </w:rPr>
        <w:t xml:space="preserve">                                                                                  </w:t>
      </w:r>
      <w:r w:rsidRPr="00185F79">
        <w:rPr>
          <w:rFonts w:ascii="CG Omega" w:hAnsi="CG Omega"/>
          <w:b/>
          <w:sz w:val="22"/>
          <w:szCs w:val="22"/>
          <w:u w:val="single"/>
        </w:rPr>
        <w:t>Otrzymują Wykonawcy</w:t>
      </w:r>
    </w:p>
    <w:p w:rsidR="00DB1FC6" w:rsidRPr="00185F79" w:rsidRDefault="00DB1FC6" w:rsidP="00DB1FC6">
      <w:pPr>
        <w:rPr>
          <w:rFonts w:ascii="CG Omega" w:hAnsi="CG Omega"/>
          <w:b/>
          <w:sz w:val="22"/>
          <w:szCs w:val="22"/>
          <w:u w:val="single"/>
        </w:rPr>
      </w:pPr>
      <w:r w:rsidRPr="00185F79">
        <w:rPr>
          <w:rFonts w:ascii="CG Omega" w:hAnsi="CG Omega"/>
          <w:b/>
          <w:sz w:val="22"/>
          <w:szCs w:val="22"/>
        </w:rPr>
        <w:tab/>
      </w:r>
      <w:r w:rsidRPr="00185F79">
        <w:rPr>
          <w:rFonts w:ascii="CG Omega" w:hAnsi="CG Omega"/>
          <w:b/>
          <w:sz w:val="22"/>
          <w:szCs w:val="22"/>
        </w:rPr>
        <w:tab/>
      </w:r>
      <w:r w:rsidRPr="00185F79">
        <w:rPr>
          <w:rFonts w:ascii="CG Omega" w:hAnsi="CG Omega"/>
          <w:b/>
          <w:sz w:val="22"/>
          <w:szCs w:val="22"/>
        </w:rPr>
        <w:tab/>
      </w:r>
      <w:r w:rsidRPr="00185F79">
        <w:rPr>
          <w:rFonts w:ascii="CG Omega" w:hAnsi="CG Omega"/>
          <w:b/>
          <w:sz w:val="22"/>
          <w:szCs w:val="22"/>
        </w:rPr>
        <w:tab/>
      </w:r>
      <w:r w:rsidRPr="00185F79">
        <w:rPr>
          <w:rFonts w:ascii="CG Omega" w:hAnsi="CG Omega"/>
          <w:b/>
          <w:sz w:val="22"/>
          <w:szCs w:val="22"/>
        </w:rPr>
        <w:tab/>
      </w:r>
      <w:r w:rsidRPr="00185F79">
        <w:rPr>
          <w:rFonts w:ascii="CG Omega" w:hAnsi="CG Omega"/>
          <w:b/>
          <w:sz w:val="22"/>
          <w:szCs w:val="22"/>
        </w:rPr>
        <w:tab/>
      </w:r>
      <w:r w:rsidRPr="00185F79">
        <w:rPr>
          <w:rFonts w:ascii="CG Omega" w:hAnsi="CG Omega"/>
          <w:b/>
          <w:sz w:val="22"/>
          <w:szCs w:val="22"/>
        </w:rPr>
        <w:tab/>
        <w:t xml:space="preserve"> </w:t>
      </w:r>
      <w:r w:rsidRPr="00185F79">
        <w:rPr>
          <w:rFonts w:ascii="CG Omega" w:hAnsi="CG Omega"/>
          <w:b/>
          <w:sz w:val="22"/>
          <w:szCs w:val="22"/>
          <w:u w:val="single"/>
        </w:rPr>
        <w:t>biorący udział w postępowaniu</w:t>
      </w:r>
    </w:p>
    <w:p w:rsidR="00DB1FC6" w:rsidRDefault="00DB1FC6" w:rsidP="00DB1FC6">
      <w:pPr>
        <w:rPr>
          <w:rFonts w:ascii="CG Omega" w:hAnsi="CG Omega"/>
          <w:sz w:val="22"/>
          <w:szCs w:val="22"/>
        </w:rPr>
      </w:pPr>
    </w:p>
    <w:p w:rsidR="00DB1FC6" w:rsidRPr="00185F79" w:rsidRDefault="00DB1FC6" w:rsidP="00DB1FC6">
      <w:pPr>
        <w:rPr>
          <w:rFonts w:ascii="CG Omega" w:hAnsi="CG Omega"/>
          <w:sz w:val="22"/>
          <w:szCs w:val="22"/>
        </w:rPr>
      </w:pPr>
    </w:p>
    <w:p w:rsidR="00DB1FC6" w:rsidRDefault="00DB1FC6" w:rsidP="00DB1FC6">
      <w:pPr>
        <w:jc w:val="both"/>
        <w:rPr>
          <w:rFonts w:ascii="CG Omega" w:hAnsi="CG Omega"/>
          <w:b/>
          <w:sz w:val="22"/>
          <w:szCs w:val="22"/>
        </w:rPr>
      </w:pPr>
      <w:r w:rsidRPr="00185F79">
        <w:rPr>
          <w:rFonts w:ascii="CG Omega" w:hAnsi="CG Omega"/>
          <w:b/>
          <w:sz w:val="22"/>
          <w:szCs w:val="22"/>
        </w:rPr>
        <w:t>Dotyczy</w:t>
      </w:r>
      <w:r>
        <w:rPr>
          <w:rFonts w:ascii="CG Omega" w:hAnsi="CG Omega"/>
          <w:b/>
          <w:sz w:val="22"/>
          <w:szCs w:val="22"/>
        </w:rPr>
        <w:t>:</w:t>
      </w:r>
      <w:r w:rsidRPr="00185F79">
        <w:rPr>
          <w:rFonts w:ascii="CG Omega" w:hAnsi="CG Omega"/>
          <w:b/>
          <w:sz w:val="22"/>
          <w:szCs w:val="22"/>
        </w:rPr>
        <w:t xml:space="preserve"> postępowania o udzielenie zamówienia publicznego na realizację zadania </w:t>
      </w:r>
    </w:p>
    <w:p w:rsidR="00DB1FC6" w:rsidRDefault="00DB1FC6" w:rsidP="00DB1FC6">
      <w:pPr>
        <w:ind w:left="708"/>
        <w:jc w:val="both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</w:t>
      </w:r>
      <w:r w:rsidRPr="00185F79">
        <w:rPr>
          <w:rFonts w:ascii="CG Omega" w:hAnsi="CG Omega"/>
          <w:b/>
          <w:sz w:val="22"/>
          <w:szCs w:val="22"/>
        </w:rPr>
        <w:t xml:space="preserve">inwestycyjnego </w:t>
      </w:r>
      <w:proofErr w:type="spellStart"/>
      <w:r w:rsidRPr="00185F79">
        <w:rPr>
          <w:rFonts w:ascii="CG Omega" w:hAnsi="CG Omega"/>
          <w:b/>
          <w:sz w:val="22"/>
          <w:szCs w:val="22"/>
        </w:rPr>
        <w:t>pn</w:t>
      </w:r>
      <w:proofErr w:type="spellEnd"/>
      <w:r w:rsidRPr="00185F79">
        <w:rPr>
          <w:rFonts w:ascii="CG Omega" w:hAnsi="CG Omega"/>
          <w:b/>
          <w:sz w:val="22"/>
          <w:szCs w:val="22"/>
        </w:rPr>
        <w:t>:</w:t>
      </w:r>
      <w:r>
        <w:rPr>
          <w:rFonts w:ascii="CG Omega" w:hAnsi="CG Omega"/>
          <w:b/>
          <w:sz w:val="22"/>
          <w:szCs w:val="22"/>
        </w:rPr>
        <w:t xml:space="preserve"> </w:t>
      </w:r>
      <w:r>
        <w:rPr>
          <w:rFonts w:ascii="CG Omega" w:hAnsi="CG Omega"/>
          <w:b/>
          <w:bCs/>
          <w:sz w:val="22"/>
          <w:szCs w:val="22"/>
        </w:rPr>
        <w:t xml:space="preserve">Budowa  budynku sali  gimnastycznej wraz z łącznikiem przy  </w:t>
      </w:r>
    </w:p>
    <w:p w:rsidR="00DB1FC6" w:rsidRDefault="00DB1FC6" w:rsidP="00DB1FC6">
      <w:pPr>
        <w:ind w:left="708"/>
        <w:jc w:val="both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budynku szkoły podstawowej  w  miejscowości </w:t>
      </w:r>
      <w:proofErr w:type="spellStart"/>
      <w:r>
        <w:rPr>
          <w:rFonts w:ascii="CG Omega" w:hAnsi="CG Omega"/>
          <w:b/>
          <w:bCs/>
          <w:sz w:val="22"/>
          <w:szCs w:val="22"/>
        </w:rPr>
        <w:t>Mołodycz</w:t>
      </w:r>
      <w:proofErr w:type="spellEnd"/>
      <w:r>
        <w:rPr>
          <w:rFonts w:ascii="CG Omega" w:hAnsi="CG Omega"/>
          <w:b/>
          <w:bCs/>
          <w:sz w:val="22"/>
          <w:szCs w:val="22"/>
        </w:rPr>
        <w:t xml:space="preserve">  – etap II roboty </w:t>
      </w:r>
    </w:p>
    <w:p w:rsidR="00DB1FC6" w:rsidRDefault="00DB1FC6" w:rsidP="00DB1FC6">
      <w:pPr>
        <w:ind w:left="708"/>
        <w:jc w:val="both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wykończeniowe. </w:t>
      </w:r>
    </w:p>
    <w:p w:rsidR="00DB1FC6" w:rsidRDefault="00DB1FC6" w:rsidP="00DB1FC6">
      <w:pPr>
        <w:ind w:left="708"/>
        <w:jc w:val="both"/>
        <w:rPr>
          <w:rFonts w:ascii="CG Omega" w:hAnsi="CG Omega"/>
          <w:b/>
          <w:bCs/>
          <w:sz w:val="22"/>
          <w:szCs w:val="22"/>
        </w:rPr>
      </w:pPr>
    </w:p>
    <w:p w:rsidR="00DB1FC6" w:rsidRDefault="00DB1FC6" w:rsidP="00DB1FC6">
      <w:pPr>
        <w:ind w:left="708"/>
        <w:jc w:val="both"/>
        <w:rPr>
          <w:rFonts w:ascii="CG Omega" w:hAnsi="CG Omega"/>
          <w:b/>
          <w:bCs/>
          <w:sz w:val="22"/>
          <w:szCs w:val="22"/>
        </w:rPr>
      </w:pPr>
    </w:p>
    <w:p w:rsidR="00DB1FC6" w:rsidRDefault="00DB1FC6" w:rsidP="00DB1FC6">
      <w:pPr>
        <w:ind w:left="708"/>
        <w:jc w:val="both"/>
        <w:rPr>
          <w:rFonts w:ascii="CG Omega" w:hAnsi="CG Omega"/>
          <w:b/>
          <w:bCs/>
          <w:sz w:val="22"/>
          <w:szCs w:val="22"/>
        </w:rPr>
      </w:pPr>
    </w:p>
    <w:p w:rsidR="00DB1FC6" w:rsidRDefault="00DB1FC6" w:rsidP="00DB1FC6">
      <w:pPr>
        <w:ind w:left="142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W związku z dokonaną ostatnią zmianą  z dnia 09.04.2015 r. do </w:t>
      </w:r>
      <w:proofErr w:type="spellStart"/>
      <w:r>
        <w:rPr>
          <w:rFonts w:ascii="CG Omega" w:hAnsi="CG Omega"/>
          <w:bCs/>
          <w:sz w:val="22"/>
          <w:szCs w:val="22"/>
        </w:rPr>
        <w:t>siwz</w:t>
      </w:r>
      <w:proofErr w:type="spellEnd"/>
      <w:r>
        <w:rPr>
          <w:rFonts w:ascii="CG Omega" w:hAnsi="CG Omega"/>
          <w:b/>
          <w:sz w:val="22"/>
          <w:szCs w:val="22"/>
        </w:rPr>
        <w:t xml:space="preserve">. </w:t>
      </w:r>
      <w:r w:rsidRPr="00DB1FC6">
        <w:rPr>
          <w:rFonts w:ascii="CG Omega" w:hAnsi="CG Omega"/>
          <w:sz w:val="22"/>
          <w:szCs w:val="22"/>
        </w:rPr>
        <w:t>zamieszczoną na stronie internetowej, dot. podłogi sportowej sali gimnastycznej</w:t>
      </w:r>
      <w:r w:rsidR="00290F46">
        <w:rPr>
          <w:rFonts w:ascii="CG Omega" w:hAnsi="CG Omega"/>
          <w:sz w:val="22"/>
          <w:szCs w:val="22"/>
        </w:rPr>
        <w:t>,</w:t>
      </w:r>
      <w:r w:rsidRPr="00DB1FC6">
        <w:rPr>
          <w:rFonts w:ascii="CG Omega" w:hAnsi="CG Omega"/>
          <w:sz w:val="22"/>
          <w:szCs w:val="22"/>
        </w:rPr>
        <w:t xml:space="preserve"> </w:t>
      </w:r>
      <w:r w:rsidR="00290F46">
        <w:rPr>
          <w:rFonts w:ascii="CG Omega" w:hAnsi="CG Omega"/>
          <w:sz w:val="22"/>
          <w:szCs w:val="22"/>
        </w:rPr>
        <w:t>zamawiający wyjaśnia i oczekuje</w:t>
      </w:r>
      <w:r w:rsidRPr="00DB1FC6">
        <w:rPr>
          <w:rFonts w:ascii="CG Omega" w:hAnsi="CG Omega"/>
          <w:sz w:val="22"/>
          <w:szCs w:val="22"/>
        </w:rPr>
        <w:t xml:space="preserve">, iż  podłoga sportowa z deszczułek dębowych wykonana zostanie z materiału w gatunku kl. 1.  </w:t>
      </w:r>
    </w:p>
    <w:p w:rsidR="00290F46" w:rsidRDefault="00290F46" w:rsidP="00DB1FC6">
      <w:pPr>
        <w:ind w:left="142"/>
        <w:jc w:val="both"/>
        <w:rPr>
          <w:rFonts w:ascii="CG Omega" w:hAnsi="CG Omega"/>
          <w:sz w:val="22"/>
          <w:szCs w:val="22"/>
        </w:rPr>
      </w:pPr>
    </w:p>
    <w:p w:rsidR="00290F46" w:rsidRDefault="00290F46" w:rsidP="00DB1FC6">
      <w:pPr>
        <w:ind w:left="142"/>
        <w:jc w:val="both"/>
        <w:rPr>
          <w:rFonts w:ascii="CG Omega" w:hAnsi="CG Omega"/>
          <w:sz w:val="22"/>
          <w:szCs w:val="22"/>
        </w:rPr>
      </w:pPr>
    </w:p>
    <w:p w:rsidR="00290F46" w:rsidRDefault="00290F46" w:rsidP="00DB1FC6">
      <w:pPr>
        <w:ind w:left="142"/>
        <w:jc w:val="both"/>
        <w:rPr>
          <w:rFonts w:ascii="CG Omega" w:hAnsi="CG Omega"/>
          <w:sz w:val="22"/>
          <w:szCs w:val="22"/>
        </w:rPr>
      </w:pPr>
    </w:p>
    <w:p w:rsidR="00290F46" w:rsidRDefault="00290F46" w:rsidP="00DB1FC6">
      <w:pPr>
        <w:ind w:left="142"/>
        <w:jc w:val="both"/>
        <w:rPr>
          <w:rFonts w:ascii="CG Omega" w:hAnsi="CG Omega"/>
          <w:sz w:val="22"/>
          <w:szCs w:val="22"/>
        </w:rPr>
      </w:pPr>
    </w:p>
    <w:p w:rsidR="00290F46" w:rsidRPr="00290F46" w:rsidRDefault="00290F46" w:rsidP="00DB1FC6">
      <w:pPr>
        <w:ind w:left="142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290F46">
        <w:rPr>
          <w:rFonts w:ascii="CG Omega" w:hAnsi="CG Omega"/>
          <w:b/>
          <w:sz w:val="22"/>
          <w:szCs w:val="22"/>
        </w:rPr>
        <w:t>Wójt Gminy Wiązownica</w:t>
      </w:r>
    </w:p>
    <w:p w:rsidR="00290F46" w:rsidRPr="00290F46" w:rsidRDefault="00290F46" w:rsidP="00DB1FC6">
      <w:pPr>
        <w:ind w:left="142"/>
        <w:jc w:val="both"/>
        <w:rPr>
          <w:rFonts w:ascii="CG Omega" w:hAnsi="CG Omega"/>
          <w:b/>
          <w:sz w:val="22"/>
          <w:szCs w:val="22"/>
        </w:rPr>
      </w:pPr>
      <w:r w:rsidRPr="00290F46">
        <w:rPr>
          <w:rFonts w:ascii="CG Omega" w:hAnsi="CG Omega"/>
          <w:b/>
          <w:sz w:val="22"/>
          <w:szCs w:val="22"/>
        </w:rPr>
        <w:tab/>
      </w:r>
      <w:r w:rsidRPr="00290F46">
        <w:rPr>
          <w:rFonts w:ascii="CG Omega" w:hAnsi="CG Omega"/>
          <w:b/>
          <w:sz w:val="22"/>
          <w:szCs w:val="22"/>
        </w:rPr>
        <w:tab/>
      </w:r>
      <w:bookmarkStart w:id="0" w:name="_GoBack"/>
      <w:bookmarkEnd w:id="0"/>
      <w:r w:rsidRPr="00290F46">
        <w:rPr>
          <w:rFonts w:ascii="CG Omega" w:hAnsi="CG Omega"/>
          <w:b/>
          <w:sz w:val="22"/>
          <w:szCs w:val="22"/>
        </w:rPr>
        <w:tab/>
      </w:r>
      <w:r w:rsidRPr="00290F46">
        <w:rPr>
          <w:rFonts w:ascii="CG Omega" w:hAnsi="CG Omega"/>
          <w:b/>
          <w:sz w:val="22"/>
          <w:szCs w:val="22"/>
        </w:rPr>
        <w:tab/>
      </w:r>
      <w:r w:rsidRPr="00290F46">
        <w:rPr>
          <w:rFonts w:ascii="CG Omega" w:hAnsi="CG Omega"/>
          <w:b/>
          <w:sz w:val="22"/>
          <w:szCs w:val="22"/>
        </w:rPr>
        <w:tab/>
      </w:r>
      <w:r w:rsidRPr="00290F46">
        <w:rPr>
          <w:rFonts w:ascii="CG Omega" w:hAnsi="CG Omega"/>
          <w:b/>
          <w:sz w:val="22"/>
          <w:szCs w:val="22"/>
        </w:rPr>
        <w:tab/>
      </w:r>
      <w:r w:rsidRPr="00290F46">
        <w:rPr>
          <w:rFonts w:ascii="CG Omega" w:hAnsi="CG Omega"/>
          <w:b/>
          <w:sz w:val="22"/>
          <w:szCs w:val="22"/>
        </w:rPr>
        <w:tab/>
      </w:r>
      <w:r w:rsidRPr="00290F46">
        <w:rPr>
          <w:rFonts w:ascii="CG Omega" w:hAnsi="CG Omega"/>
          <w:b/>
          <w:sz w:val="22"/>
          <w:szCs w:val="22"/>
        </w:rPr>
        <w:tab/>
        <w:t xml:space="preserve">   Marian Jerzy </w:t>
      </w:r>
      <w:proofErr w:type="spellStart"/>
      <w:r w:rsidRPr="00290F46">
        <w:rPr>
          <w:rFonts w:ascii="CG Omega" w:hAnsi="CG Omega"/>
          <w:b/>
          <w:sz w:val="22"/>
          <w:szCs w:val="22"/>
        </w:rPr>
        <w:t>Ryznar</w:t>
      </w:r>
      <w:proofErr w:type="spellEnd"/>
    </w:p>
    <w:p w:rsidR="00DB1FC6" w:rsidRPr="005E5D94" w:rsidRDefault="00DB1FC6" w:rsidP="00DB1FC6">
      <w:pPr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</w:t>
      </w:r>
    </w:p>
    <w:p w:rsidR="0036521E" w:rsidRPr="00290F46" w:rsidRDefault="00290F46">
      <w:pPr>
        <w:rPr>
          <w:rFonts w:ascii="CG Omega" w:hAnsi="CG Omega"/>
          <w:b/>
          <w:sz w:val="22"/>
          <w:szCs w:val="22"/>
        </w:rPr>
      </w:pPr>
      <w:r w:rsidRPr="00290F46">
        <w:rPr>
          <w:rFonts w:ascii="CG Omega" w:hAnsi="CG Omega"/>
          <w:b/>
          <w:sz w:val="22"/>
          <w:szCs w:val="22"/>
        </w:rPr>
        <w:t>Otrzymują:</w:t>
      </w:r>
    </w:p>
    <w:p w:rsidR="00290F46" w:rsidRPr="00290F46" w:rsidRDefault="00290F46" w:rsidP="00290F46">
      <w:pPr>
        <w:pStyle w:val="Akapitzlist"/>
        <w:numPr>
          <w:ilvl w:val="0"/>
          <w:numId w:val="2"/>
        </w:numPr>
        <w:ind w:left="426" w:hanging="426"/>
        <w:rPr>
          <w:rFonts w:ascii="CG Omega" w:hAnsi="CG Omega"/>
          <w:sz w:val="22"/>
          <w:szCs w:val="22"/>
        </w:rPr>
      </w:pPr>
      <w:r w:rsidRPr="00290F46">
        <w:rPr>
          <w:rFonts w:ascii="CG Omega" w:hAnsi="CG Omega"/>
          <w:sz w:val="22"/>
          <w:szCs w:val="22"/>
        </w:rPr>
        <w:t>Strona internetowa BIP</w:t>
      </w:r>
    </w:p>
    <w:p w:rsidR="00290F46" w:rsidRPr="00290F46" w:rsidRDefault="00290F46" w:rsidP="00290F46">
      <w:pPr>
        <w:pStyle w:val="Akapitzlist"/>
        <w:numPr>
          <w:ilvl w:val="0"/>
          <w:numId w:val="2"/>
        </w:numPr>
        <w:ind w:left="426" w:hanging="426"/>
        <w:rPr>
          <w:rFonts w:ascii="CG Omega" w:hAnsi="CG Omega"/>
          <w:sz w:val="22"/>
          <w:szCs w:val="22"/>
        </w:rPr>
      </w:pPr>
      <w:r w:rsidRPr="00290F46">
        <w:rPr>
          <w:rFonts w:ascii="CG Omega" w:hAnsi="CG Omega"/>
          <w:sz w:val="22"/>
          <w:szCs w:val="22"/>
        </w:rPr>
        <w:t>Tablica ogłoszeń urzędu</w:t>
      </w:r>
    </w:p>
    <w:p w:rsidR="00290F46" w:rsidRPr="00290F46" w:rsidRDefault="00290F46" w:rsidP="00290F46">
      <w:pPr>
        <w:pStyle w:val="Akapitzlist"/>
        <w:numPr>
          <w:ilvl w:val="0"/>
          <w:numId w:val="2"/>
        </w:numPr>
        <w:ind w:left="426" w:hanging="426"/>
        <w:rPr>
          <w:rFonts w:ascii="CG Omega" w:hAnsi="CG Omega"/>
          <w:sz w:val="22"/>
          <w:szCs w:val="22"/>
        </w:rPr>
      </w:pPr>
      <w:r w:rsidRPr="00290F46">
        <w:rPr>
          <w:rFonts w:ascii="CG Omega" w:hAnsi="CG Omega"/>
          <w:sz w:val="22"/>
          <w:szCs w:val="22"/>
        </w:rPr>
        <w:t>a/a</w:t>
      </w:r>
    </w:p>
    <w:sectPr w:rsidR="00290F46" w:rsidRPr="0029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0106B"/>
    <w:multiLevelType w:val="hybridMultilevel"/>
    <w:tmpl w:val="07E2C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1441A"/>
    <w:multiLevelType w:val="hybridMultilevel"/>
    <w:tmpl w:val="9B62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6C"/>
    <w:rsid w:val="00290F46"/>
    <w:rsid w:val="0036521E"/>
    <w:rsid w:val="00952D6C"/>
    <w:rsid w:val="00DB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F890C-D3A1-4A9F-865B-871AC9C1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FC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2015-04-14T08:16:00Z</dcterms:created>
  <dcterms:modified xsi:type="dcterms:W3CDTF">2015-04-14T08:51:00Z</dcterms:modified>
</cp:coreProperties>
</file>